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3" w:rsidRPr="00E73013" w:rsidRDefault="00E73013" w:rsidP="00E73013">
      <w:pPr>
        <w:tabs>
          <w:tab w:val="right" w:pos="6480"/>
        </w:tabs>
        <w:jc w:val="center"/>
        <w:rPr>
          <w:b/>
          <w:sz w:val="24"/>
          <w:u w:val="single"/>
        </w:rPr>
      </w:pPr>
      <w:r w:rsidRPr="00E73013">
        <w:rPr>
          <w:b/>
          <w:sz w:val="24"/>
        </w:rPr>
        <w:tab/>
      </w:r>
    </w:p>
    <w:p w:rsidR="00E73013" w:rsidRPr="00B72F61" w:rsidRDefault="00E73013" w:rsidP="00E73013">
      <w:pPr>
        <w:tabs>
          <w:tab w:val="right" w:pos="6480"/>
        </w:tabs>
        <w:jc w:val="center"/>
        <w:rPr>
          <w:sz w:val="22"/>
        </w:rPr>
      </w:pPr>
    </w:p>
    <w:p w:rsidR="00E73013" w:rsidRPr="00B72F61" w:rsidRDefault="00E73013" w:rsidP="00E73013">
      <w:pPr>
        <w:jc w:val="center"/>
        <w:rPr>
          <w:sz w:val="22"/>
        </w:rPr>
      </w:pPr>
    </w:p>
    <w:p w:rsidR="00E73013" w:rsidRPr="00B72F61" w:rsidRDefault="00E73013" w:rsidP="00E73013">
      <w:pPr>
        <w:jc w:val="center"/>
        <w:rPr>
          <w:sz w:val="26"/>
        </w:rPr>
      </w:pPr>
      <w:r w:rsidRPr="00B72F61">
        <w:rPr>
          <w:b/>
          <w:sz w:val="26"/>
        </w:rPr>
        <w:t>[INSERT TITLE]</w:t>
      </w:r>
    </w:p>
    <w:p w:rsidR="00E73013" w:rsidRPr="00B72F61" w:rsidRDefault="00E73013" w:rsidP="00E73013">
      <w:pPr>
        <w:jc w:val="center"/>
        <w:rPr>
          <w:sz w:val="26"/>
        </w:rPr>
      </w:pPr>
    </w:p>
    <w:p w:rsidR="00E73013" w:rsidRPr="00B72F61" w:rsidRDefault="00F161A6" w:rsidP="00E73013">
      <w:pPr>
        <w:jc w:val="center"/>
        <w:rPr>
          <w:sz w:val="26"/>
        </w:rPr>
      </w:pPr>
      <w:r>
        <w:rPr>
          <w:sz w:val="26"/>
        </w:rPr>
        <w:t>DRAFT FINAL [REPORT/GUIDEBOOK/MANUAL]</w:t>
      </w:r>
      <w:bookmarkStart w:id="0" w:name="_GoBack"/>
      <w:bookmarkEnd w:id="0"/>
    </w:p>
    <w:p w:rsidR="00E73013" w:rsidRPr="00B72F61" w:rsidRDefault="00E73013" w:rsidP="00E73013">
      <w:pPr>
        <w:jc w:val="center"/>
        <w:rPr>
          <w:sz w:val="26"/>
        </w:rPr>
      </w:pPr>
    </w:p>
    <w:p w:rsidR="00E73013" w:rsidRPr="00B72F61" w:rsidRDefault="00E73013" w:rsidP="00E73013">
      <w:pPr>
        <w:jc w:val="center"/>
        <w:rPr>
          <w:sz w:val="26"/>
        </w:rPr>
      </w:pPr>
      <w:r w:rsidRPr="00B72F61">
        <w:rPr>
          <w:sz w:val="26"/>
        </w:rPr>
        <w:t>Prepared for</w:t>
      </w:r>
    </w:p>
    <w:p w:rsidR="00E73013" w:rsidRPr="00B72F61" w:rsidRDefault="00E73013" w:rsidP="00E73013">
      <w:pPr>
        <w:jc w:val="center"/>
        <w:rPr>
          <w:sz w:val="26"/>
        </w:rPr>
      </w:pPr>
      <w:r w:rsidRPr="00B72F61">
        <w:rPr>
          <w:sz w:val="26"/>
        </w:rPr>
        <w:t xml:space="preserve">[Insert the appropriate program name, e.g., </w:t>
      </w:r>
      <w:proofErr w:type="spellStart"/>
      <w:r w:rsidR="00E07C77">
        <w:rPr>
          <w:sz w:val="26"/>
        </w:rPr>
        <w:t>xCRP</w:t>
      </w:r>
      <w:proofErr w:type="spellEnd"/>
      <w:r w:rsidR="00E07C77">
        <w:rPr>
          <w:sz w:val="26"/>
        </w:rPr>
        <w:t xml:space="preserve"> or </w:t>
      </w:r>
      <w:proofErr w:type="spellStart"/>
      <w:r w:rsidR="00E07C77">
        <w:rPr>
          <w:sz w:val="26"/>
        </w:rPr>
        <w:t>NCxRP</w:t>
      </w:r>
      <w:proofErr w:type="spellEnd"/>
      <w:r w:rsidR="00BA511C">
        <w:rPr>
          <w:sz w:val="26"/>
        </w:rPr>
        <w:t>,] Project XX-XX</w:t>
      </w:r>
    </w:p>
    <w:p w:rsidR="00E73013" w:rsidRPr="00B72F61" w:rsidRDefault="00E73013" w:rsidP="00E73013">
      <w:pPr>
        <w:jc w:val="center"/>
        <w:rPr>
          <w:sz w:val="26"/>
        </w:rPr>
      </w:pPr>
      <w:r w:rsidRPr="00B72F61">
        <w:rPr>
          <w:sz w:val="26"/>
        </w:rPr>
        <w:t>Transportation Research Board</w:t>
      </w:r>
    </w:p>
    <w:p w:rsidR="00E73013" w:rsidRPr="00B72F61" w:rsidRDefault="00E73013" w:rsidP="00E73013">
      <w:pPr>
        <w:jc w:val="center"/>
        <w:rPr>
          <w:sz w:val="26"/>
        </w:rPr>
      </w:pPr>
      <w:proofErr w:type="gramStart"/>
      <w:r w:rsidRPr="00B72F61">
        <w:rPr>
          <w:sz w:val="26"/>
        </w:rPr>
        <w:t>of</w:t>
      </w:r>
      <w:proofErr w:type="gramEnd"/>
    </w:p>
    <w:p w:rsidR="00E73013" w:rsidRPr="00B72F61" w:rsidRDefault="00E73013" w:rsidP="00E73013">
      <w:pPr>
        <w:jc w:val="center"/>
        <w:rPr>
          <w:sz w:val="26"/>
        </w:rPr>
      </w:pPr>
      <w:r w:rsidRPr="00B72F61">
        <w:rPr>
          <w:sz w:val="26"/>
        </w:rPr>
        <w:t>T</w:t>
      </w:r>
      <w:r w:rsidRPr="00E73013">
        <w:rPr>
          <w:sz w:val="26"/>
        </w:rPr>
        <w:t>he National Academies</w:t>
      </w:r>
      <w:r w:rsidR="0032640C">
        <w:rPr>
          <w:sz w:val="26"/>
        </w:rPr>
        <w:t xml:space="preserve"> of Sciences, Engineering and Medicine</w:t>
      </w:r>
    </w:p>
    <w:p w:rsidR="00E73013" w:rsidRPr="00B72F61" w:rsidRDefault="00E73013" w:rsidP="00E73013">
      <w:pPr>
        <w:jc w:val="center"/>
        <w:rPr>
          <w:sz w:val="26"/>
        </w:rPr>
      </w:pPr>
    </w:p>
    <w:p w:rsidR="00E73013" w:rsidRPr="00B72F61"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TRANSPORTATION RESEARCH BOARD</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OF THE NATIONAL ACADEMIES</w:t>
      </w:r>
      <w:r w:rsidR="0032640C">
        <w:rPr>
          <w:sz w:val="16"/>
        </w:rPr>
        <w:t xml:space="preserve"> OF SCIENCES, ENGINEERING AND MEDICINE</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u w:val="single"/>
        </w:rPr>
      </w:pPr>
      <w:r w:rsidRPr="00604D68">
        <w:rPr>
          <w:sz w:val="16"/>
          <w:u w:val="single"/>
        </w:rPr>
        <w:t>PRIVILEGED DOCUMENT</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u w:val="single"/>
        </w:rPr>
      </w:pPr>
    </w:p>
    <w:p w:rsidR="00E73013" w:rsidRPr="00B72F61"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This report, not released for publication, is furnished only for review to members of or participants in the work of the CRP.  This report is to be regarded as fully privileged, and dissemination of the information included herein must be approved by the CRP.</w:t>
      </w:r>
    </w:p>
    <w:p w:rsidR="00E73013" w:rsidRDefault="00E73013" w:rsidP="00E73013">
      <w:pPr>
        <w:jc w:val="center"/>
        <w:rPr>
          <w:sz w:val="26"/>
        </w:rPr>
      </w:pPr>
    </w:p>
    <w:p w:rsidR="00E73013" w:rsidRPr="00B72F61" w:rsidRDefault="00E73013" w:rsidP="00E73013">
      <w:pPr>
        <w:jc w:val="center"/>
        <w:rPr>
          <w:sz w:val="26"/>
        </w:rPr>
      </w:pPr>
    </w:p>
    <w:p w:rsidR="00E73013" w:rsidRPr="00B72F61" w:rsidRDefault="00E73013" w:rsidP="00E73013">
      <w:pPr>
        <w:jc w:val="center"/>
        <w:rPr>
          <w:sz w:val="24"/>
        </w:rPr>
      </w:pPr>
      <w:r>
        <w:rPr>
          <w:sz w:val="24"/>
        </w:rPr>
        <w:t>[Insert Author Name(s),</w:t>
      </w:r>
    </w:p>
    <w:p w:rsidR="00E73013" w:rsidRPr="00B72F61" w:rsidRDefault="00E73013" w:rsidP="00E73013">
      <w:pPr>
        <w:jc w:val="center"/>
        <w:rPr>
          <w:sz w:val="24"/>
        </w:rPr>
      </w:pPr>
      <w:r w:rsidRPr="00B72F61">
        <w:rPr>
          <w:sz w:val="24"/>
        </w:rPr>
        <w:t>Relevant Research Organization Name</w:t>
      </w:r>
    </w:p>
    <w:p w:rsidR="00E73013" w:rsidRPr="00B72F61" w:rsidRDefault="00E73013" w:rsidP="00E73013">
      <w:pPr>
        <w:jc w:val="center"/>
        <w:rPr>
          <w:sz w:val="24"/>
        </w:rPr>
      </w:pPr>
      <w:r>
        <w:rPr>
          <w:sz w:val="24"/>
        </w:rPr>
        <w:t>City</w:t>
      </w:r>
      <w:r w:rsidRPr="00B72F61">
        <w:rPr>
          <w:sz w:val="24"/>
        </w:rPr>
        <w:t xml:space="preserve">, </w:t>
      </w:r>
      <w:r>
        <w:rPr>
          <w:sz w:val="24"/>
        </w:rPr>
        <w:t>State</w:t>
      </w:r>
    </w:p>
    <w:p w:rsidR="00E73013" w:rsidRPr="00B72F61" w:rsidRDefault="00E73013" w:rsidP="00E73013">
      <w:pPr>
        <w:jc w:val="center"/>
        <w:rPr>
          <w:sz w:val="24"/>
        </w:rPr>
      </w:pPr>
      <w:r>
        <w:rPr>
          <w:sz w:val="24"/>
        </w:rPr>
        <w:t>Month, Year]</w:t>
      </w:r>
      <w:r w:rsidR="00E07C77">
        <w:rPr>
          <w:sz w:val="24"/>
        </w:rPr>
        <w:t xml:space="preserve"> </w:t>
      </w:r>
    </w:p>
    <w:sectPr w:rsidR="00E73013" w:rsidRPr="00B72F61" w:rsidSect="00E73013">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13"/>
    <w:rsid w:val="000B5DCE"/>
    <w:rsid w:val="0032640C"/>
    <w:rsid w:val="006A063C"/>
    <w:rsid w:val="007976DD"/>
    <w:rsid w:val="00BA511C"/>
    <w:rsid w:val="00E07C77"/>
    <w:rsid w:val="00E73013"/>
    <w:rsid w:val="00F1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013"/>
    <w:rPr>
      <w:rFonts w:ascii="Tahoma" w:hAnsi="Tahoma" w:cs="Tahoma"/>
      <w:sz w:val="16"/>
      <w:szCs w:val="16"/>
    </w:rPr>
  </w:style>
  <w:style w:type="character" w:customStyle="1" w:styleId="BalloonTextChar">
    <w:name w:val="Balloon Text Char"/>
    <w:basedOn w:val="DefaultParagraphFont"/>
    <w:link w:val="BalloonText"/>
    <w:uiPriority w:val="99"/>
    <w:semiHidden/>
    <w:rsid w:val="00E730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013"/>
    <w:rPr>
      <w:rFonts w:ascii="Tahoma" w:hAnsi="Tahoma" w:cs="Tahoma"/>
      <w:sz w:val="16"/>
      <w:szCs w:val="16"/>
    </w:rPr>
  </w:style>
  <w:style w:type="character" w:customStyle="1" w:styleId="BalloonTextChar">
    <w:name w:val="Balloon Text Char"/>
    <w:basedOn w:val="DefaultParagraphFont"/>
    <w:link w:val="BalloonText"/>
    <w:uiPriority w:val="99"/>
    <w:semiHidden/>
    <w:rsid w:val="00E730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dc:creator>
  <cp:lastModifiedBy>MG</cp:lastModifiedBy>
  <cp:revision>2</cp:revision>
  <dcterms:created xsi:type="dcterms:W3CDTF">2015-09-04T13:41:00Z</dcterms:created>
  <dcterms:modified xsi:type="dcterms:W3CDTF">2015-09-04T13:41:00Z</dcterms:modified>
</cp:coreProperties>
</file>