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1F34" w14:textId="5AA7D865" w:rsidR="003723DF" w:rsidRDefault="003723DF" w:rsidP="003723DF">
      <w:pPr>
        <w:pStyle w:val="CN"/>
      </w:pPr>
      <w:r>
        <w:t xml:space="preserve">appendix </w:t>
      </w:r>
      <w:r w:rsidR="00301F59">
        <w:t>K</w:t>
      </w:r>
    </w:p>
    <w:p w14:paraId="3B72763E" w14:textId="312F0031" w:rsidR="003723DF" w:rsidRDefault="003723DF" w:rsidP="003723DF">
      <w:pPr>
        <w:pStyle w:val="CT"/>
      </w:pPr>
      <w:r>
        <w:t>Skipped Item Analysis Results</w:t>
      </w:r>
    </w:p>
    <w:p w14:paraId="4721CA2B" w14:textId="797C6F10" w:rsidR="00860A40" w:rsidRPr="00860A40" w:rsidRDefault="00860A40" w:rsidP="00860A40">
      <w:pPr>
        <w:pStyle w:val="TX"/>
      </w:pPr>
      <w:r w:rsidRPr="00860A40">
        <w:t>The horizontal axis represents each individual respondent for the survey. The vertical axis represents each item of the scoring tool from question</w:t>
      </w:r>
      <w:r w:rsidR="008C1242">
        <w:t>s</w:t>
      </w:r>
      <w:r w:rsidRPr="00860A40">
        <w:t xml:space="preserve"> 10 through 17. Each blue diamond represents a non-numeric response, such "not applicable", "don't know", or skipped responses. Items with multiple overlapping diamonds (for example question 16e) are items where many people gave non-numeric responses.</w:t>
      </w:r>
    </w:p>
    <w:p w14:paraId="2EF5EB38" w14:textId="057EDE32" w:rsidR="0041682B" w:rsidRDefault="00F73531" w:rsidP="0041682B">
      <w:pPr>
        <w:jc w:val="center"/>
      </w:pPr>
      <w:r>
        <w:pict w14:anchorId="45461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402pt">
            <v:imagedata r:id="rId8" o:title="missing chart"/>
          </v:shape>
        </w:pict>
      </w:r>
    </w:p>
    <w:p w14:paraId="000F9A4B" w14:textId="34A59833" w:rsidR="002C7CD1" w:rsidRPr="003723DF" w:rsidRDefault="0041682B" w:rsidP="00F73531">
      <w:pPr>
        <w:pStyle w:val="TX"/>
        <w:ind w:left="1440"/>
      </w:pPr>
      <w:r w:rsidRPr="0041682B">
        <w:rPr>
          <w:b/>
          <w:i/>
        </w:rPr>
        <w:t>Source: PRR, Inc.</w:t>
      </w:r>
      <w:bookmarkStart w:id="0" w:name="_GoBack"/>
      <w:bookmarkEnd w:id="0"/>
    </w:p>
    <w:sectPr w:rsidR="002C7CD1" w:rsidRPr="003723DF" w:rsidSect="00F73531">
      <w:footerReference w:type="default" r:id="rId9"/>
      <w:footnotePr>
        <w:pos w:val="sectEnd"/>
        <w:numStart w:val="0"/>
      </w:footnotePr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pgNumType w:fmt="upperLetter"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848F" w14:textId="77777777" w:rsidR="006F05C0" w:rsidRDefault="006F05C0">
      <w:r>
        <w:separator/>
      </w:r>
    </w:p>
  </w:endnote>
  <w:endnote w:type="continuationSeparator" w:id="0">
    <w:p w14:paraId="4F2B6B27" w14:textId="77777777" w:rsidR="006F05C0" w:rsidRDefault="006F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Italic">
    <w:altName w:val="Arial"/>
    <w:panose1 w:val="020B0604020202090204"/>
    <w:charset w:val="59"/>
    <w:family w:val="auto"/>
    <w:pitch w:val="variable"/>
    <w:sig w:usb0="E0000AFF" w:usb1="00007843" w:usb2="00000001" w:usb3="00000000" w:csb0="000001B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7672B" w14:textId="136D1BAF" w:rsidR="00304506" w:rsidRPr="00EB715D" w:rsidRDefault="00F73531" w:rsidP="00F73531">
    <w:pPr>
      <w:pStyle w:val="Footer"/>
      <w:jc w:val="center"/>
    </w:pPr>
    <w:r>
      <w:t>K-1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16978" w14:textId="77777777" w:rsidR="006F05C0" w:rsidRDefault="006F05C0">
      <w:r>
        <w:separator/>
      </w:r>
    </w:p>
  </w:footnote>
  <w:footnote w:type="continuationSeparator" w:id="0">
    <w:p w14:paraId="170DFC5F" w14:textId="77777777" w:rsidR="006F05C0" w:rsidRDefault="006F0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87"/>
    <w:multiLevelType w:val="hybridMultilevel"/>
    <w:tmpl w:val="59B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4F4D"/>
    <w:multiLevelType w:val="hybridMultilevel"/>
    <w:tmpl w:val="33EAFE2A"/>
    <w:lvl w:ilvl="0" w:tplc="3304725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47A68"/>
    <w:multiLevelType w:val="hybridMultilevel"/>
    <w:tmpl w:val="5260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2A0"/>
    <w:multiLevelType w:val="hybridMultilevel"/>
    <w:tmpl w:val="4EF6C634"/>
    <w:lvl w:ilvl="0" w:tplc="417A5766">
      <w:start w:val="1"/>
      <w:numFmt w:val="decima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F5874"/>
    <w:multiLevelType w:val="hybridMultilevel"/>
    <w:tmpl w:val="4D40E020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C2E81"/>
    <w:multiLevelType w:val="hybridMultilevel"/>
    <w:tmpl w:val="9A9AABB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C4E"/>
    <w:multiLevelType w:val="hybridMultilevel"/>
    <w:tmpl w:val="31C4B994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E57E0"/>
    <w:multiLevelType w:val="hybridMultilevel"/>
    <w:tmpl w:val="C4268802"/>
    <w:lvl w:ilvl="0" w:tplc="1B445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248B1"/>
    <w:multiLevelType w:val="hybridMultilevel"/>
    <w:tmpl w:val="DF2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4A02DD"/>
    <w:multiLevelType w:val="hybridMultilevel"/>
    <w:tmpl w:val="08D2B94A"/>
    <w:lvl w:ilvl="0" w:tplc="C81091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5E6943"/>
    <w:multiLevelType w:val="hybridMultilevel"/>
    <w:tmpl w:val="D2688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D4E99"/>
    <w:multiLevelType w:val="hybridMultilevel"/>
    <w:tmpl w:val="2940C782"/>
    <w:lvl w:ilvl="0" w:tplc="34090001">
      <w:start w:val="1"/>
      <w:numFmt w:val="bullet"/>
      <w:lvlText w:val=""/>
      <w:lvlJc w:val="left"/>
      <w:pPr>
        <w:tabs>
          <w:tab w:val="num" w:pos="0"/>
        </w:tabs>
        <w:ind w:left="360" w:hanging="7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7005B"/>
    <w:multiLevelType w:val="hybridMultilevel"/>
    <w:tmpl w:val="E0EECDF2"/>
    <w:lvl w:ilvl="0" w:tplc="30CC5316">
      <w:start w:val="1"/>
      <w:numFmt w:val="bullet"/>
      <w:pStyle w:val="BLMm"/>
      <w:lvlText w:val="–"/>
      <w:lvlJc w:val="left"/>
      <w:pPr>
        <w:tabs>
          <w:tab w:val="num" w:pos="0"/>
        </w:tabs>
        <w:ind w:left="480" w:hanging="240"/>
      </w:pPr>
      <w:rPr>
        <w:rFonts w:ascii="Courier New" w:hAnsi="Courier New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031E7"/>
    <w:multiLevelType w:val="hybridMultilevel"/>
    <w:tmpl w:val="2FBE006C"/>
    <w:lvl w:ilvl="0" w:tplc="3409000F">
      <w:start w:val="1"/>
      <w:numFmt w:val="decimal"/>
      <w:lvlText w:val="%1."/>
      <w:lvlJc w:val="left"/>
      <w:pPr>
        <w:ind w:left="931" w:hanging="360"/>
      </w:pPr>
    </w:lvl>
    <w:lvl w:ilvl="1" w:tplc="34090019" w:tentative="1">
      <w:start w:val="1"/>
      <w:numFmt w:val="lowerLetter"/>
      <w:lvlText w:val="%2."/>
      <w:lvlJc w:val="left"/>
      <w:pPr>
        <w:ind w:left="1651" w:hanging="360"/>
      </w:pPr>
    </w:lvl>
    <w:lvl w:ilvl="2" w:tplc="3409001B" w:tentative="1">
      <w:start w:val="1"/>
      <w:numFmt w:val="lowerRoman"/>
      <w:lvlText w:val="%3."/>
      <w:lvlJc w:val="right"/>
      <w:pPr>
        <w:ind w:left="2371" w:hanging="180"/>
      </w:pPr>
    </w:lvl>
    <w:lvl w:ilvl="3" w:tplc="3409000F" w:tentative="1">
      <w:start w:val="1"/>
      <w:numFmt w:val="decimal"/>
      <w:lvlText w:val="%4."/>
      <w:lvlJc w:val="left"/>
      <w:pPr>
        <w:ind w:left="3091" w:hanging="360"/>
      </w:pPr>
    </w:lvl>
    <w:lvl w:ilvl="4" w:tplc="34090019" w:tentative="1">
      <w:start w:val="1"/>
      <w:numFmt w:val="lowerLetter"/>
      <w:lvlText w:val="%5."/>
      <w:lvlJc w:val="left"/>
      <w:pPr>
        <w:ind w:left="3811" w:hanging="360"/>
      </w:pPr>
    </w:lvl>
    <w:lvl w:ilvl="5" w:tplc="3409001B" w:tentative="1">
      <w:start w:val="1"/>
      <w:numFmt w:val="lowerRoman"/>
      <w:lvlText w:val="%6."/>
      <w:lvlJc w:val="right"/>
      <w:pPr>
        <w:ind w:left="4531" w:hanging="180"/>
      </w:pPr>
    </w:lvl>
    <w:lvl w:ilvl="6" w:tplc="3409000F" w:tentative="1">
      <w:start w:val="1"/>
      <w:numFmt w:val="decimal"/>
      <w:lvlText w:val="%7."/>
      <w:lvlJc w:val="left"/>
      <w:pPr>
        <w:ind w:left="5251" w:hanging="360"/>
      </w:pPr>
    </w:lvl>
    <w:lvl w:ilvl="7" w:tplc="34090019" w:tentative="1">
      <w:start w:val="1"/>
      <w:numFmt w:val="lowerLetter"/>
      <w:lvlText w:val="%8."/>
      <w:lvlJc w:val="left"/>
      <w:pPr>
        <w:ind w:left="5971" w:hanging="360"/>
      </w:pPr>
    </w:lvl>
    <w:lvl w:ilvl="8" w:tplc="3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 w15:restartNumberingAfterBreak="0">
    <w:nsid w:val="44DB43DE"/>
    <w:multiLevelType w:val="hybridMultilevel"/>
    <w:tmpl w:val="A1FCB78E"/>
    <w:lvl w:ilvl="0" w:tplc="C2CCC26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1202BB"/>
    <w:multiLevelType w:val="hybridMultilevel"/>
    <w:tmpl w:val="178CB928"/>
    <w:lvl w:ilvl="0" w:tplc="973EC284">
      <w:start w:val="1"/>
      <w:numFmt w:val="bullet"/>
      <w:pStyle w:val="BL"/>
      <w:lvlText w:val=""/>
      <w:lvlJc w:val="left"/>
      <w:pPr>
        <w:tabs>
          <w:tab w:val="num" w:pos="8280"/>
        </w:tabs>
        <w:ind w:left="8640" w:firstLine="0"/>
      </w:pPr>
      <w:rPr>
        <w:rFonts w:ascii="Symbol" w:hAnsi="Symbol" w:hint="default"/>
      </w:rPr>
    </w:lvl>
    <w:lvl w:ilvl="1" w:tplc="3C98E0A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686"/>
    <w:multiLevelType w:val="hybridMultilevel"/>
    <w:tmpl w:val="09A68B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93B6C"/>
    <w:multiLevelType w:val="hybridMultilevel"/>
    <w:tmpl w:val="64F8DFA2"/>
    <w:lvl w:ilvl="0" w:tplc="DE3C3690">
      <w:start w:val="1"/>
      <w:numFmt w:val="bullet"/>
      <w:pStyle w:val="AXBLZ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33BA3"/>
    <w:multiLevelType w:val="hybridMultilevel"/>
    <w:tmpl w:val="74D208CC"/>
    <w:lvl w:ilvl="0" w:tplc="CD142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237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 New Roman" w:hint="default"/>
      </w:rPr>
    </w:lvl>
    <w:lvl w:ilvl="2" w:tplc="C4407104">
      <w:start w:val="1"/>
      <w:numFmt w:val="bullet"/>
      <w:pStyle w:val="BLMm-su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07CB8"/>
    <w:multiLevelType w:val="hybridMultilevel"/>
    <w:tmpl w:val="DAD48264"/>
    <w:lvl w:ilvl="0" w:tplc="1B445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44FD1"/>
    <w:multiLevelType w:val="hybridMultilevel"/>
    <w:tmpl w:val="7B246F8C"/>
    <w:lvl w:ilvl="0" w:tplc="1B44555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6C456766"/>
    <w:multiLevelType w:val="hybridMultilevel"/>
    <w:tmpl w:val="C6484CC4"/>
    <w:lvl w:ilvl="0" w:tplc="8B6C2730">
      <w:start w:val="1"/>
      <w:numFmt w:val="decimal"/>
      <w:pStyle w:val="FWDNLM"/>
      <w:lvlText w:val="%1."/>
      <w:lvlJc w:val="left"/>
      <w:pPr>
        <w:tabs>
          <w:tab w:val="num" w:pos="0"/>
        </w:tabs>
        <w:ind w:left="276" w:hanging="2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49263C"/>
    <w:multiLevelType w:val="hybridMultilevel"/>
    <w:tmpl w:val="FDDA2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8B33C0"/>
    <w:multiLevelType w:val="hybridMultilevel"/>
    <w:tmpl w:val="ED289816"/>
    <w:lvl w:ilvl="0" w:tplc="1B445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1D60E1"/>
    <w:multiLevelType w:val="hybridMultilevel"/>
    <w:tmpl w:val="BD248DEC"/>
    <w:lvl w:ilvl="0" w:tplc="1B44555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75DF3878"/>
    <w:multiLevelType w:val="hybridMultilevel"/>
    <w:tmpl w:val="F342CF3A"/>
    <w:lvl w:ilvl="0" w:tplc="29D8B9D0">
      <w:start w:val="1"/>
      <w:numFmt w:val="decimal"/>
      <w:pStyle w:val="NL"/>
      <w:lvlText w:val="%1."/>
      <w:lvlJc w:val="right"/>
      <w:pPr>
        <w:tabs>
          <w:tab w:val="num" w:pos="0"/>
        </w:tabs>
        <w:ind w:left="360" w:hanging="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8F277F"/>
    <w:multiLevelType w:val="hybridMultilevel"/>
    <w:tmpl w:val="7FAA1A82"/>
    <w:lvl w:ilvl="0" w:tplc="D0444B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BE372D"/>
    <w:multiLevelType w:val="hybridMultilevel"/>
    <w:tmpl w:val="E452CC4E"/>
    <w:lvl w:ilvl="0" w:tplc="34090001">
      <w:start w:val="1"/>
      <w:numFmt w:val="bullet"/>
      <w:lvlText w:val=""/>
      <w:lvlJc w:val="left"/>
      <w:pPr>
        <w:tabs>
          <w:tab w:val="num" w:pos="420"/>
        </w:tabs>
        <w:ind w:left="780" w:hanging="72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7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25"/>
  </w:num>
  <w:num w:numId="8">
    <w:abstractNumId w:val="21"/>
  </w:num>
  <w:num w:numId="9">
    <w:abstractNumId w:val="25"/>
    <w:lvlOverride w:ilvl="0">
      <w:startOverride w:val="1"/>
    </w:lvlOverride>
  </w:num>
  <w:num w:numId="10">
    <w:abstractNumId w:val="13"/>
  </w:num>
  <w:num w:numId="11">
    <w:abstractNumId w:val="25"/>
    <w:lvlOverride w:ilvl="0">
      <w:startOverride w:val="1"/>
    </w:lvlOverride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5"/>
  </w:num>
  <w:num w:numId="17">
    <w:abstractNumId w:val="25"/>
  </w:num>
  <w:num w:numId="18">
    <w:abstractNumId w:val="25"/>
  </w:num>
  <w:num w:numId="19">
    <w:abstractNumId w:val="15"/>
  </w:num>
  <w:num w:numId="20">
    <w:abstractNumId w:val="16"/>
  </w:num>
  <w:num w:numId="21">
    <w:abstractNumId w:val="2"/>
  </w:num>
  <w:num w:numId="22">
    <w:abstractNumId w:val="22"/>
  </w:num>
  <w:num w:numId="23">
    <w:abstractNumId w:val="24"/>
  </w:num>
  <w:num w:numId="24">
    <w:abstractNumId w:val="23"/>
  </w:num>
  <w:num w:numId="25">
    <w:abstractNumId w:val="19"/>
  </w:num>
  <w:num w:numId="26">
    <w:abstractNumId w:val="4"/>
  </w:num>
  <w:num w:numId="27">
    <w:abstractNumId w:val="10"/>
  </w:num>
  <w:num w:numId="28">
    <w:abstractNumId w:val="8"/>
  </w:num>
  <w:num w:numId="29">
    <w:abstractNumId w:val="6"/>
  </w:num>
  <w:num w:numId="30">
    <w:abstractNumId w:val="26"/>
  </w:num>
  <w:num w:numId="31">
    <w:abstractNumId w:val="14"/>
  </w:num>
  <w:num w:numId="32">
    <w:abstractNumId w:val="1"/>
  </w:num>
  <w:num w:numId="33">
    <w:abstractNumId w:val="7"/>
  </w:num>
  <w:num w:numId="34">
    <w:abstractNumId w:val="5"/>
  </w:num>
  <w:num w:numId="35">
    <w:abstractNumId w:val="9"/>
  </w:num>
  <w:num w:numId="36">
    <w:abstractNumId w:val="20"/>
  </w:num>
  <w:num w:numId="3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clickAndTypeStyle w:val="C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sectEnd"/>
    <w:numStart w:val="0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FB"/>
    <w:rsid w:val="000011B8"/>
    <w:rsid w:val="0001169C"/>
    <w:rsid w:val="00011979"/>
    <w:rsid w:val="00021E60"/>
    <w:rsid w:val="00025D0F"/>
    <w:rsid w:val="00030A6C"/>
    <w:rsid w:val="000338F6"/>
    <w:rsid w:val="00051FDF"/>
    <w:rsid w:val="00070741"/>
    <w:rsid w:val="00080225"/>
    <w:rsid w:val="000906A6"/>
    <w:rsid w:val="00097495"/>
    <w:rsid w:val="000A02A3"/>
    <w:rsid w:val="000A641B"/>
    <w:rsid w:val="000C62ED"/>
    <w:rsid w:val="000C6C97"/>
    <w:rsid w:val="000C77A4"/>
    <w:rsid w:val="000C77FE"/>
    <w:rsid w:val="000C795E"/>
    <w:rsid w:val="000D2214"/>
    <w:rsid w:val="000D71BB"/>
    <w:rsid w:val="000F0CB7"/>
    <w:rsid w:val="000F6937"/>
    <w:rsid w:val="000F7790"/>
    <w:rsid w:val="000F7C57"/>
    <w:rsid w:val="00112B56"/>
    <w:rsid w:val="001158BE"/>
    <w:rsid w:val="00117219"/>
    <w:rsid w:val="00127165"/>
    <w:rsid w:val="001325FD"/>
    <w:rsid w:val="00136E20"/>
    <w:rsid w:val="00156F9B"/>
    <w:rsid w:val="001571C0"/>
    <w:rsid w:val="001633DF"/>
    <w:rsid w:val="001671AC"/>
    <w:rsid w:val="001826D8"/>
    <w:rsid w:val="00183F07"/>
    <w:rsid w:val="00185242"/>
    <w:rsid w:val="00194B8A"/>
    <w:rsid w:val="0019568C"/>
    <w:rsid w:val="00196C98"/>
    <w:rsid w:val="001C63CE"/>
    <w:rsid w:val="001C7A93"/>
    <w:rsid w:val="001D4805"/>
    <w:rsid w:val="001F25A9"/>
    <w:rsid w:val="00200301"/>
    <w:rsid w:val="00212582"/>
    <w:rsid w:val="00215F2C"/>
    <w:rsid w:val="00254C91"/>
    <w:rsid w:val="00272366"/>
    <w:rsid w:val="002770D9"/>
    <w:rsid w:val="002828FE"/>
    <w:rsid w:val="00285206"/>
    <w:rsid w:val="002A51F2"/>
    <w:rsid w:val="002B1844"/>
    <w:rsid w:val="002C1378"/>
    <w:rsid w:val="002C7CD1"/>
    <w:rsid w:val="002D2F54"/>
    <w:rsid w:val="002D6AFF"/>
    <w:rsid w:val="002F654D"/>
    <w:rsid w:val="00301F59"/>
    <w:rsid w:val="00304506"/>
    <w:rsid w:val="003053FC"/>
    <w:rsid w:val="00305A6E"/>
    <w:rsid w:val="00307C4B"/>
    <w:rsid w:val="00312CF4"/>
    <w:rsid w:val="00321A8C"/>
    <w:rsid w:val="00345BB7"/>
    <w:rsid w:val="003615BE"/>
    <w:rsid w:val="003723DF"/>
    <w:rsid w:val="00372557"/>
    <w:rsid w:val="00375318"/>
    <w:rsid w:val="00392DE6"/>
    <w:rsid w:val="003B3788"/>
    <w:rsid w:val="003C1591"/>
    <w:rsid w:val="003C2534"/>
    <w:rsid w:val="003D0F5A"/>
    <w:rsid w:val="003D3DF4"/>
    <w:rsid w:val="003D5BBC"/>
    <w:rsid w:val="003E7EE3"/>
    <w:rsid w:val="003F217E"/>
    <w:rsid w:val="003F3D66"/>
    <w:rsid w:val="003F433E"/>
    <w:rsid w:val="0041682B"/>
    <w:rsid w:val="00420896"/>
    <w:rsid w:val="004451B6"/>
    <w:rsid w:val="00453FEC"/>
    <w:rsid w:val="00454874"/>
    <w:rsid w:val="00462D8F"/>
    <w:rsid w:val="004649BD"/>
    <w:rsid w:val="00471A43"/>
    <w:rsid w:val="004A2006"/>
    <w:rsid w:val="004A5E57"/>
    <w:rsid w:val="004B1920"/>
    <w:rsid w:val="004C301D"/>
    <w:rsid w:val="004D278D"/>
    <w:rsid w:val="004D5F49"/>
    <w:rsid w:val="004E5E00"/>
    <w:rsid w:val="004F298D"/>
    <w:rsid w:val="004F34F0"/>
    <w:rsid w:val="005149E3"/>
    <w:rsid w:val="00520B3C"/>
    <w:rsid w:val="00534C4B"/>
    <w:rsid w:val="0056329A"/>
    <w:rsid w:val="00593491"/>
    <w:rsid w:val="005A164C"/>
    <w:rsid w:val="005B07FA"/>
    <w:rsid w:val="005B7418"/>
    <w:rsid w:val="005C07AA"/>
    <w:rsid w:val="005E11A4"/>
    <w:rsid w:val="005E1422"/>
    <w:rsid w:val="005F5ADA"/>
    <w:rsid w:val="00601310"/>
    <w:rsid w:val="00604994"/>
    <w:rsid w:val="00634D09"/>
    <w:rsid w:val="00640CF2"/>
    <w:rsid w:val="00643ED5"/>
    <w:rsid w:val="00644926"/>
    <w:rsid w:val="00660831"/>
    <w:rsid w:val="00667C47"/>
    <w:rsid w:val="00674D5C"/>
    <w:rsid w:val="006A6BFF"/>
    <w:rsid w:val="006B25ED"/>
    <w:rsid w:val="006B26E0"/>
    <w:rsid w:val="006D532C"/>
    <w:rsid w:val="006D60DB"/>
    <w:rsid w:val="006D74FB"/>
    <w:rsid w:val="006F0514"/>
    <w:rsid w:val="006F05C0"/>
    <w:rsid w:val="006F2B92"/>
    <w:rsid w:val="006F4BAE"/>
    <w:rsid w:val="00715A01"/>
    <w:rsid w:val="0072358E"/>
    <w:rsid w:val="00726D93"/>
    <w:rsid w:val="00727C32"/>
    <w:rsid w:val="00731028"/>
    <w:rsid w:val="00734680"/>
    <w:rsid w:val="0074409D"/>
    <w:rsid w:val="00750C64"/>
    <w:rsid w:val="0076046A"/>
    <w:rsid w:val="00760844"/>
    <w:rsid w:val="007643BF"/>
    <w:rsid w:val="007643D4"/>
    <w:rsid w:val="00776DBD"/>
    <w:rsid w:val="00777280"/>
    <w:rsid w:val="007805F1"/>
    <w:rsid w:val="00782488"/>
    <w:rsid w:val="0078741C"/>
    <w:rsid w:val="007A63E8"/>
    <w:rsid w:val="007B25C5"/>
    <w:rsid w:val="007C35B9"/>
    <w:rsid w:val="007C42A0"/>
    <w:rsid w:val="007C699C"/>
    <w:rsid w:val="007D12AE"/>
    <w:rsid w:val="007F6A1E"/>
    <w:rsid w:val="00802573"/>
    <w:rsid w:val="008026DA"/>
    <w:rsid w:val="00804A4F"/>
    <w:rsid w:val="00813B81"/>
    <w:rsid w:val="00817CF9"/>
    <w:rsid w:val="008533ED"/>
    <w:rsid w:val="00860A40"/>
    <w:rsid w:val="00866B58"/>
    <w:rsid w:val="00874BB2"/>
    <w:rsid w:val="00893CFF"/>
    <w:rsid w:val="008B0330"/>
    <w:rsid w:val="008C1242"/>
    <w:rsid w:val="008C49B6"/>
    <w:rsid w:val="008D6E1D"/>
    <w:rsid w:val="008D74C4"/>
    <w:rsid w:val="008E1A2B"/>
    <w:rsid w:val="008E63E1"/>
    <w:rsid w:val="008F18CC"/>
    <w:rsid w:val="008F6D7D"/>
    <w:rsid w:val="00901124"/>
    <w:rsid w:val="009307DB"/>
    <w:rsid w:val="00935970"/>
    <w:rsid w:val="00936986"/>
    <w:rsid w:val="00942EA8"/>
    <w:rsid w:val="00944BB7"/>
    <w:rsid w:val="0097399A"/>
    <w:rsid w:val="00983948"/>
    <w:rsid w:val="00985142"/>
    <w:rsid w:val="0099511D"/>
    <w:rsid w:val="009A61B9"/>
    <w:rsid w:val="009B2B2F"/>
    <w:rsid w:val="009B6714"/>
    <w:rsid w:val="009D2B68"/>
    <w:rsid w:val="009D71ED"/>
    <w:rsid w:val="009E65BF"/>
    <w:rsid w:val="009F160B"/>
    <w:rsid w:val="009F4D9F"/>
    <w:rsid w:val="00A07E0E"/>
    <w:rsid w:val="00A10C09"/>
    <w:rsid w:val="00A43351"/>
    <w:rsid w:val="00A469A3"/>
    <w:rsid w:val="00A66290"/>
    <w:rsid w:val="00A7213F"/>
    <w:rsid w:val="00A725F7"/>
    <w:rsid w:val="00A74D3A"/>
    <w:rsid w:val="00A8469A"/>
    <w:rsid w:val="00A86FA8"/>
    <w:rsid w:val="00A923C8"/>
    <w:rsid w:val="00AB31C3"/>
    <w:rsid w:val="00AD3E64"/>
    <w:rsid w:val="00AD5FC5"/>
    <w:rsid w:val="00AF5E60"/>
    <w:rsid w:val="00AF7D0A"/>
    <w:rsid w:val="00B00EBA"/>
    <w:rsid w:val="00B17D07"/>
    <w:rsid w:val="00B30CA1"/>
    <w:rsid w:val="00B33A03"/>
    <w:rsid w:val="00B37CA4"/>
    <w:rsid w:val="00B40F45"/>
    <w:rsid w:val="00B4645E"/>
    <w:rsid w:val="00B50334"/>
    <w:rsid w:val="00B5341F"/>
    <w:rsid w:val="00B54E1D"/>
    <w:rsid w:val="00B67031"/>
    <w:rsid w:val="00B67E54"/>
    <w:rsid w:val="00B70302"/>
    <w:rsid w:val="00B77498"/>
    <w:rsid w:val="00B8044D"/>
    <w:rsid w:val="00B873E1"/>
    <w:rsid w:val="00B93244"/>
    <w:rsid w:val="00BA5060"/>
    <w:rsid w:val="00BC2384"/>
    <w:rsid w:val="00BD21FE"/>
    <w:rsid w:val="00C10B15"/>
    <w:rsid w:val="00C11609"/>
    <w:rsid w:val="00C24BE4"/>
    <w:rsid w:val="00C27233"/>
    <w:rsid w:val="00C342B7"/>
    <w:rsid w:val="00C41C79"/>
    <w:rsid w:val="00C425BC"/>
    <w:rsid w:val="00C4516E"/>
    <w:rsid w:val="00C45906"/>
    <w:rsid w:val="00C45AED"/>
    <w:rsid w:val="00C61AE1"/>
    <w:rsid w:val="00C6394A"/>
    <w:rsid w:val="00C70CD6"/>
    <w:rsid w:val="00C711E3"/>
    <w:rsid w:val="00C800A4"/>
    <w:rsid w:val="00C82D69"/>
    <w:rsid w:val="00C9435E"/>
    <w:rsid w:val="00C954B7"/>
    <w:rsid w:val="00CA04CE"/>
    <w:rsid w:val="00CB63C3"/>
    <w:rsid w:val="00CB6C2C"/>
    <w:rsid w:val="00CE0A09"/>
    <w:rsid w:val="00CE75E4"/>
    <w:rsid w:val="00CE78E5"/>
    <w:rsid w:val="00CE7C1E"/>
    <w:rsid w:val="00CF2E0C"/>
    <w:rsid w:val="00CF33BD"/>
    <w:rsid w:val="00CF42F2"/>
    <w:rsid w:val="00D0197B"/>
    <w:rsid w:val="00D138D3"/>
    <w:rsid w:val="00D13D91"/>
    <w:rsid w:val="00D21DAE"/>
    <w:rsid w:val="00D25CCE"/>
    <w:rsid w:val="00D30037"/>
    <w:rsid w:val="00D34F03"/>
    <w:rsid w:val="00D40F3F"/>
    <w:rsid w:val="00D41563"/>
    <w:rsid w:val="00D66743"/>
    <w:rsid w:val="00D67DAE"/>
    <w:rsid w:val="00D74283"/>
    <w:rsid w:val="00D75478"/>
    <w:rsid w:val="00D82337"/>
    <w:rsid w:val="00DB61D2"/>
    <w:rsid w:val="00DB6C23"/>
    <w:rsid w:val="00DC2C86"/>
    <w:rsid w:val="00DD03CA"/>
    <w:rsid w:val="00DD1BCF"/>
    <w:rsid w:val="00DF2DD0"/>
    <w:rsid w:val="00DF30C1"/>
    <w:rsid w:val="00E11AE0"/>
    <w:rsid w:val="00E25278"/>
    <w:rsid w:val="00E313EE"/>
    <w:rsid w:val="00E32D3C"/>
    <w:rsid w:val="00E40083"/>
    <w:rsid w:val="00E41EF1"/>
    <w:rsid w:val="00E46A6B"/>
    <w:rsid w:val="00E511E7"/>
    <w:rsid w:val="00E6424A"/>
    <w:rsid w:val="00E93E92"/>
    <w:rsid w:val="00EB20B7"/>
    <w:rsid w:val="00EB5676"/>
    <w:rsid w:val="00EB715D"/>
    <w:rsid w:val="00EC52E3"/>
    <w:rsid w:val="00ED3A28"/>
    <w:rsid w:val="00ED65AB"/>
    <w:rsid w:val="00EF79F0"/>
    <w:rsid w:val="00F01C69"/>
    <w:rsid w:val="00F11533"/>
    <w:rsid w:val="00F1562C"/>
    <w:rsid w:val="00F20B4F"/>
    <w:rsid w:val="00F23ED4"/>
    <w:rsid w:val="00F2451C"/>
    <w:rsid w:val="00F26987"/>
    <w:rsid w:val="00F2720D"/>
    <w:rsid w:val="00F315D1"/>
    <w:rsid w:val="00F37664"/>
    <w:rsid w:val="00F421CF"/>
    <w:rsid w:val="00F42334"/>
    <w:rsid w:val="00F60494"/>
    <w:rsid w:val="00F71CCD"/>
    <w:rsid w:val="00F73531"/>
    <w:rsid w:val="00F850DE"/>
    <w:rsid w:val="00F94ECB"/>
    <w:rsid w:val="00FB0028"/>
    <w:rsid w:val="00FB4D9F"/>
    <w:rsid w:val="00FB4E65"/>
    <w:rsid w:val="00FB756C"/>
    <w:rsid w:val="00FD5E21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8D4B7"/>
  <w15:chartTrackingRefBased/>
  <w15:docId w15:val="{9AAAB38A-F413-4F5F-8A08-1F51D414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F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C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2C13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2C13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137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2C137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2C137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PN">
    <w:name w:val="*PN"/>
    <w:basedOn w:val="Normal"/>
    <w:rsid w:val="00454874"/>
    <w:pPr>
      <w:keepNext/>
      <w:pageBreakBefore/>
      <w:spacing w:after="320"/>
    </w:pPr>
    <w:rPr>
      <w:rFonts w:ascii="Arial Narrow" w:hAnsi="Arial Narrow"/>
      <w:b/>
      <w:caps/>
      <w:color w:val="999999"/>
      <w:sz w:val="36"/>
      <w:szCs w:val="36"/>
    </w:rPr>
  </w:style>
  <w:style w:type="paragraph" w:styleId="Header">
    <w:name w:val="header"/>
    <w:basedOn w:val="Normal"/>
    <w:rsid w:val="007C69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69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699C"/>
  </w:style>
  <w:style w:type="character" w:customStyle="1" w:styleId="Normal1">
    <w:name w:val="Normal1"/>
    <w:rsid w:val="00285206"/>
    <w:rPr>
      <w:rFonts w:ascii="Helvetica" w:hAnsi="Helvetica"/>
      <w:sz w:val="24"/>
    </w:rPr>
  </w:style>
  <w:style w:type="paragraph" w:customStyle="1" w:styleId="EXTA">
    <w:name w:val="*EXTA"/>
    <w:basedOn w:val="Normal"/>
    <w:rsid w:val="00936986"/>
    <w:pPr>
      <w:keepLines/>
      <w:spacing w:before="28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H4Ra">
    <w:name w:val="*H4Ra"/>
    <w:basedOn w:val="H4R"/>
    <w:next w:val="TX"/>
    <w:rsid w:val="00674D5C"/>
    <w:pPr>
      <w:spacing w:before="0"/>
    </w:pPr>
  </w:style>
  <w:style w:type="paragraph" w:customStyle="1" w:styleId="H4R">
    <w:name w:val="*H4R"/>
    <w:basedOn w:val="Normal"/>
    <w:next w:val="TX"/>
    <w:autoRedefine/>
    <w:qFormat/>
    <w:rsid w:val="000338F6"/>
    <w:pPr>
      <w:keepNext/>
      <w:keepLines/>
      <w:spacing w:before="260" w:line="260" w:lineRule="exact"/>
      <w:ind w:firstLine="216"/>
      <w:jc w:val="both"/>
    </w:pPr>
    <w:rPr>
      <w:rFonts w:ascii="Times New Roman" w:hAnsi="Times New Roman"/>
      <w:b/>
    </w:rPr>
  </w:style>
  <w:style w:type="paragraph" w:customStyle="1" w:styleId="TX">
    <w:name w:val="*TX"/>
    <w:basedOn w:val="Normal"/>
    <w:qFormat/>
    <w:rsid w:val="005B07FA"/>
    <w:pPr>
      <w:spacing w:line="260" w:lineRule="exact"/>
      <w:ind w:firstLine="210"/>
      <w:jc w:val="both"/>
    </w:pPr>
    <w:rPr>
      <w:rFonts w:ascii="Times New Roman" w:hAnsi="Times New Roman"/>
      <w:szCs w:val="21"/>
    </w:rPr>
  </w:style>
  <w:style w:type="paragraph" w:customStyle="1" w:styleId="EXTM">
    <w:name w:val="*EXTM"/>
    <w:basedOn w:val="EXTA"/>
    <w:rsid w:val="00B70302"/>
    <w:pPr>
      <w:spacing w:before="0"/>
    </w:pPr>
  </w:style>
  <w:style w:type="paragraph" w:customStyle="1" w:styleId="PT">
    <w:name w:val="*PT"/>
    <w:basedOn w:val="Normal"/>
    <w:rsid w:val="00777280"/>
    <w:pPr>
      <w:keepLines/>
      <w:suppressAutoHyphens/>
      <w:spacing w:line="600" w:lineRule="exact"/>
    </w:pPr>
    <w:rPr>
      <w:rFonts w:ascii="Arial Bold" w:hAnsi="Arial Bold"/>
      <w:sz w:val="56"/>
    </w:rPr>
  </w:style>
  <w:style w:type="paragraph" w:customStyle="1" w:styleId="CN">
    <w:name w:val="*CN"/>
    <w:basedOn w:val="Normal"/>
    <w:link w:val="CNChar"/>
    <w:qFormat/>
    <w:rsid w:val="000011B8"/>
    <w:pPr>
      <w:keepNext/>
      <w:pageBreakBefore/>
      <w:widowControl w:val="0"/>
      <w:spacing w:after="380"/>
    </w:pPr>
    <w:rPr>
      <w:rFonts w:ascii="Arial Narrow" w:hAnsi="Arial Narrow"/>
      <w:caps/>
      <w:color w:val="999999"/>
      <w:spacing w:val="100"/>
      <w:sz w:val="36"/>
      <w:szCs w:val="36"/>
    </w:rPr>
  </w:style>
  <w:style w:type="character" w:customStyle="1" w:styleId="CNChar">
    <w:name w:val="*CN Char"/>
    <w:link w:val="CN"/>
    <w:rsid w:val="000011B8"/>
    <w:rPr>
      <w:rFonts w:ascii="Arial Narrow" w:hAnsi="Arial Narrow"/>
      <w:caps/>
      <w:color w:val="999999"/>
      <w:spacing w:val="100"/>
      <w:sz w:val="36"/>
      <w:szCs w:val="36"/>
      <w:lang w:val="en-US" w:eastAsia="en-US" w:bidi="ar-SA"/>
    </w:rPr>
  </w:style>
  <w:style w:type="paragraph" w:customStyle="1" w:styleId="SUMTX">
    <w:name w:val="*SUMTX"/>
    <w:basedOn w:val="Normal"/>
    <w:rsid w:val="00C45AED"/>
    <w:pPr>
      <w:spacing w:line="260" w:lineRule="exact"/>
      <w:ind w:firstLine="211"/>
      <w:jc w:val="both"/>
    </w:pPr>
    <w:rPr>
      <w:rFonts w:ascii="Times New Roman" w:hAnsi="Times New Roman"/>
    </w:rPr>
  </w:style>
  <w:style w:type="paragraph" w:customStyle="1" w:styleId="SUMTX-LAST">
    <w:name w:val="*SUMTX-LAST"/>
    <w:basedOn w:val="SUMTX"/>
    <w:rsid w:val="00593491"/>
    <w:pPr>
      <w:pBdr>
        <w:bottom w:val="single" w:sz="8" w:space="13" w:color="auto"/>
      </w:pBdr>
    </w:pPr>
  </w:style>
  <w:style w:type="paragraph" w:customStyle="1" w:styleId="CT">
    <w:name w:val="*CT"/>
    <w:basedOn w:val="Normal"/>
    <w:qFormat/>
    <w:rsid w:val="0078741C"/>
    <w:pPr>
      <w:keepNext/>
      <w:keepLines/>
      <w:spacing w:after="1200"/>
    </w:pPr>
    <w:rPr>
      <w:rFonts w:ascii="Arial" w:hAnsi="Arial" w:cs="Arial"/>
      <w:sz w:val="48"/>
      <w:szCs w:val="48"/>
    </w:rPr>
  </w:style>
  <w:style w:type="paragraph" w:customStyle="1" w:styleId="H2">
    <w:name w:val="*H2"/>
    <w:basedOn w:val="Normal"/>
    <w:next w:val="TX"/>
    <w:qFormat/>
    <w:rsid w:val="00D40F3F"/>
    <w:pPr>
      <w:keepNext/>
      <w:keepLines/>
      <w:spacing w:before="380" w:after="140" w:line="260" w:lineRule="exact"/>
    </w:pPr>
    <w:rPr>
      <w:rFonts w:ascii="Arial" w:hAnsi="Arial" w:cs="Arial"/>
      <w:b/>
    </w:rPr>
  </w:style>
  <w:style w:type="paragraph" w:customStyle="1" w:styleId="H1">
    <w:name w:val="*H1"/>
    <w:basedOn w:val="Normal"/>
    <w:next w:val="TX"/>
    <w:qFormat/>
    <w:rsid w:val="000A02A3"/>
    <w:pPr>
      <w:spacing w:before="380" w:after="140" w:line="260" w:lineRule="exact"/>
    </w:pPr>
    <w:rPr>
      <w:rFonts w:ascii="Arial Black" w:hAnsi="Arial Black"/>
      <w:color w:val="999999"/>
    </w:rPr>
  </w:style>
  <w:style w:type="paragraph" w:customStyle="1" w:styleId="FIG">
    <w:name w:val="*FIG"/>
    <w:basedOn w:val="TX"/>
    <w:qFormat/>
    <w:rsid w:val="00985142"/>
    <w:pPr>
      <w:spacing w:after="480" w:line="240" w:lineRule="exact"/>
      <w:ind w:firstLine="0"/>
    </w:pPr>
    <w:rPr>
      <w:rFonts w:ascii="Arial" w:hAnsi="Arial" w:cs="Arial"/>
      <w:b/>
      <w:i/>
      <w:sz w:val="20"/>
      <w:szCs w:val="20"/>
    </w:rPr>
  </w:style>
  <w:style w:type="paragraph" w:customStyle="1" w:styleId="TSN">
    <w:name w:val="*TSN"/>
    <w:basedOn w:val="Normal"/>
    <w:qFormat/>
    <w:rsid w:val="00212582"/>
    <w:pPr>
      <w:tabs>
        <w:tab w:val="left" w:pos="5746"/>
      </w:tabs>
      <w:spacing w:before="60" w:line="200" w:lineRule="exact"/>
    </w:pPr>
    <w:rPr>
      <w:rFonts w:ascii="Arial" w:hAnsi="Arial" w:cs="Arial"/>
      <w:sz w:val="18"/>
      <w:szCs w:val="18"/>
    </w:rPr>
  </w:style>
  <w:style w:type="paragraph" w:customStyle="1" w:styleId="H5R">
    <w:name w:val="*H5R"/>
    <w:basedOn w:val="TX"/>
    <w:next w:val="TX"/>
    <w:qFormat/>
    <w:rsid w:val="00660831"/>
    <w:pPr>
      <w:spacing w:before="260"/>
      <w:ind w:firstLine="211"/>
    </w:pPr>
    <w:rPr>
      <w:b/>
      <w:i/>
    </w:rPr>
  </w:style>
  <w:style w:type="paragraph" w:customStyle="1" w:styleId="H3">
    <w:name w:val="*H3"/>
    <w:basedOn w:val="Normal"/>
    <w:next w:val="TX"/>
    <w:qFormat/>
    <w:rsid w:val="00777280"/>
    <w:pPr>
      <w:keepNext/>
      <w:keepLines/>
      <w:spacing w:before="340" w:after="140" w:line="260" w:lineRule="exact"/>
    </w:pPr>
    <w:rPr>
      <w:rFonts w:ascii="Arial Italic" w:hAnsi="Arial Italic"/>
      <w:i/>
      <w:sz w:val="21"/>
    </w:rPr>
  </w:style>
  <w:style w:type="paragraph" w:customStyle="1" w:styleId="BL">
    <w:name w:val="*BL"/>
    <w:basedOn w:val="Normal"/>
    <w:link w:val="BLChar"/>
    <w:autoRedefine/>
    <w:qFormat/>
    <w:rsid w:val="00EC52E3"/>
    <w:pPr>
      <w:numPr>
        <w:numId w:val="19"/>
      </w:numPr>
      <w:tabs>
        <w:tab w:val="clear" w:pos="8280"/>
        <w:tab w:val="num" w:pos="0"/>
        <w:tab w:val="left" w:pos="245"/>
      </w:tabs>
      <w:spacing w:line="260" w:lineRule="exact"/>
      <w:ind w:left="245" w:hanging="245"/>
      <w:jc w:val="both"/>
    </w:pPr>
    <w:rPr>
      <w:rFonts w:ascii="Times New Roman" w:hAnsi="Times New Roman"/>
      <w:lang w:eastAsia="x-none"/>
    </w:rPr>
  </w:style>
  <w:style w:type="character" w:customStyle="1" w:styleId="BLChar">
    <w:name w:val="*BL Char"/>
    <w:link w:val="BL"/>
    <w:rsid w:val="00EC52E3"/>
    <w:rPr>
      <w:sz w:val="22"/>
      <w:lang w:eastAsia="x-none"/>
    </w:rPr>
  </w:style>
  <w:style w:type="paragraph" w:customStyle="1" w:styleId="BLMm">
    <w:name w:val="*BLMm"/>
    <w:qFormat/>
    <w:rsid w:val="005B07FA"/>
    <w:pPr>
      <w:numPr>
        <w:numId w:val="3"/>
      </w:numPr>
      <w:jc w:val="both"/>
    </w:pPr>
    <w:rPr>
      <w:rFonts w:ascii="Times" w:hAnsi="Times"/>
      <w:sz w:val="22"/>
    </w:rPr>
  </w:style>
  <w:style w:type="paragraph" w:customStyle="1" w:styleId="BLMm-sub">
    <w:name w:val="*BLMm-sub"/>
    <w:basedOn w:val="Normal"/>
    <w:qFormat/>
    <w:rsid w:val="00936986"/>
    <w:pPr>
      <w:numPr>
        <w:ilvl w:val="2"/>
        <w:numId w:val="2"/>
      </w:numPr>
      <w:tabs>
        <w:tab w:val="clear" w:pos="2160"/>
      </w:tabs>
      <w:spacing w:line="260" w:lineRule="exact"/>
      <w:ind w:left="720" w:hanging="240"/>
      <w:jc w:val="both"/>
    </w:pPr>
    <w:rPr>
      <w:rFonts w:ascii="Times" w:hAnsi="Times"/>
    </w:rPr>
  </w:style>
  <w:style w:type="paragraph" w:customStyle="1" w:styleId="EXT">
    <w:name w:val="*EXT"/>
    <w:basedOn w:val="Normal"/>
    <w:qFormat/>
    <w:rsid w:val="00936986"/>
    <w:pPr>
      <w:keepLines/>
      <w:spacing w:before="240" w:after="25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REF">
    <w:name w:val="*REF"/>
    <w:basedOn w:val="Normal"/>
    <w:autoRedefine/>
    <w:qFormat/>
    <w:rsid w:val="000338F6"/>
    <w:pPr>
      <w:spacing w:line="240" w:lineRule="exact"/>
      <w:ind w:left="288" w:hanging="288"/>
      <w:jc w:val="both"/>
    </w:pPr>
    <w:rPr>
      <w:rFonts w:ascii="Times New Roman" w:hAnsi="Times New Roman"/>
      <w:sz w:val="19"/>
      <w:szCs w:val="18"/>
    </w:rPr>
  </w:style>
  <w:style w:type="paragraph" w:customStyle="1" w:styleId="H2A">
    <w:name w:val="*H2A"/>
    <w:basedOn w:val="H2"/>
    <w:next w:val="TX"/>
    <w:rsid w:val="00944BB7"/>
    <w:pPr>
      <w:spacing w:before="0"/>
    </w:pPr>
  </w:style>
  <w:style w:type="paragraph" w:customStyle="1" w:styleId="H3A">
    <w:name w:val="*H3A"/>
    <w:basedOn w:val="H3"/>
    <w:next w:val="TX"/>
    <w:rsid w:val="00944BB7"/>
    <w:pPr>
      <w:spacing w:before="0"/>
    </w:pPr>
  </w:style>
  <w:style w:type="table" w:styleId="TableGrid">
    <w:name w:val="Table Grid"/>
    <w:basedOn w:val="TableNormal"/>
    <w:uiPriority w:val="39"/>
    <w:rsid w:val="0001169C"/>
    <w:rPr>
      <w:rFonts w:ascii="Arial" w:hAnsi="Arial"/>
    </w:rPr>
    <w:tblPr>
      <w:tblBorders>
        <w:top w:val="single" w:sz="8" w:space="0" w:color="auto"/>
        <w:bottom w:val="single" w:sz="8" w:space="0" w:color="auto"/>
        <w:insideH w:val="single" w:sz="4" w:space="0" w:color="auto"/>
      </w:tblBorders>
    </w:tblPr>
    <w:tblStylePr w:type="firstRow">
      <w:pPr>
        <w:jc w:val="center"/>
      </w:pPr>
      <w:rPr>
        <w:rFonts w:ascii="Arial" w:hAnsi="Arial"/>
        <w:sz w:val="20"/>
      </w:rPr>
      <w:tblPr/>
      <w:tcPr>
        <w:tcBorders>
          <w:bottom w:val="nil"/>
        </w:tcBorders>
      </w:tcPr>
    </w:tblStylePr>
  </w:style>
  <w:style w:type="paragraph" w:customStyle="1" w:styleId="TNTT">
    <w:name w:val="*TN/TT"/>
    <w:basedOn w:val="TX"/>
    <w:qFormat/>
    <w:rsid w:val="00715A01"/>
    <w:pPr>
      <w:spacing w:before="480" w:after="120" w:line="240" w:lineRule="exact"/>
      <w:ind w:firstLine="0"/>
    </w:pPr>
    <w:rPr>
      <w:rFonts w:ascii="Arial" w:hAnsi="Arial" w:cs="Arial"/>
      <w:b/>
      <w:sz w:val="20"/>
      <w:szCs w:val="20"/>
    </w:rPr>
  </w:style>
  <w:style w:type="paragraph" w:customStyle="1" w:styleId="TCH">
    <w:name w:val="*TCH"/>
    <w:basedOn w:val="Normal"/>
    <w:qFormat/>
    <w:rsid w:val="0001169C"/>
    <w:pPr>
      <w:spacing w:before="60" w:after="60" w:line="240" w:lineRule="exact"/>
      <w:jc w:val="center"/>
    </w:pPr>
    <w:rPr>
      <w:rFonts w:ascii="Arial" w:hAnsi="Arial" w:cs="Arial"/>
      <w:b/>
      <w:sz w:val="20"/>
    </w:rPr>
  </w:style>
  <w:style w:type="paragraph" w:customStyle="1" w:styleId="BQH">
    <w:name w:val="*BQH"/>
    <w:basedOn w:val="Normal"/>
    <w:rsid w:val="00593491"/>
    <w:pPr>
      <w:keepLines/>
      <w:spacing w:before="290" w:line="220" w:lineRule="exact"/>
      <w:ind w:left="240" w:right="240"/>
      <w:jc w:val="both"/>
    </w:pPr>
    <w:rPr>
      <w:rFonts w:ascii="Times New Roman" w:hAnsi="Times New Roman"/>
      <w:b/>
      <w:caps/>
      <w:sz w:val="18"/>
    </w:rPr>
  </w:style>
  <w:style w:type="paragraph" w:customStyle="1" w:styleId="BQ6">
    <w:name w:val="*BQ+6"/>
    <w:basedOn w:val="Normal"/>
    <w:link w:val="BQ6Char"/>
    <w:rsid w:val="00936986"/>
    <w:pPr>
      <w:keepLines/>
      <w:spacing w:before="12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BQ6Char">
    <w:name w:val="*BQ+6 Char"/>
    <w:link w:val="BQ6"/>
    <w:rsid w:val="00936986"/>
    <w:rPr>
      <w:sz w:val="19"/>
      <w:lang w:val="en-US" w:eastAsia="en-US"/>
    </w:rPr>
  </w:style>
  <w:style w:type="paragraph" w:customStyle="1" w:styleId="BQZ">
    <w:name w:val="*BQZ"/>
    <w:basedOn w:val="Normal"/>
    <w:rsid w:val="00936986"/>
    <w:pPr>
      <w:keepLines/>
      <w:spacing w:after="26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A">
    <w:name w:val="*BQA"/>
    <w:basedOn w:val="Normal"/>
    <w:rsid w:val="00194B8A"/>
    <w:pPr>
      <w:keepLines/>
      <w:spacing w:before="240"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paragraph" w:customStyle="1" w:styleId="BQM">
    <w:name w:val="*BQM"/>
    <w:basedOn w:val="Normal"/>
    <w:rsid w:val="00194B8A"/>
    <w:pPr>
      <w:keepLines/>
      <w:spacing w:line="220" w:lineRule="exact"/>
      <w:ind w:left="240" w:right="240" w:firstLine="180"/>
      <w:jc w:val="both"/>
    </w:pPr>
    <w:rPr>
      <w:rFonts w:ascii="Times New Roman" w:hAnsi="Times New Roman"/>
      <w:sz w:val="19"/>
    </w:rPr>
  </w:style>
  <w:style w:type="character" w:customStyle="1" w:styleId="StyleName">
    <w:name w:val="*StyleName"/>
    <w:rsid w:val="00E25278"/>
    <w:rPr>
      <w:rFonts w:ascii="Arial" w:hAnsi="Arial"/>
      <w:dstrike w:val="0"/>
      <w:color w:val="FF0000"/>
      <w:sz w:val="14"/>
      <w:vertAlign w:val="baseline"/>
    </w:rPr>
  </w:style>
  <w:style w:type="paragraph" w:customStyle="1" w:styleId="BQ">
    <w:name w:val="*BQ"/>
    <w:basedOn w:val="Normal"/>
    <w:rsid w:val="00936986"/>
    <w:pPr>
      <w:spacing w:before="240" w:after="240" w:line="220" w:lineRule="exact"/>
      <w:ind w:left="240" w:right="240" w:firstLine="180"/>
      <w:jc w:val="both"/>
    </w:pPr>
    <w:rPr>
      <w:rFonts w:ascii="Times New Roman" w:hAnsi="Times New Roman"/>
      <w:sz w:val="19"/>
      <w:szCs w:val="18"/>
    </w:rPr>
  </w:style>
  <w:style w:type="paragraph" w:customStyle="1" w:styleId="AXT">
    <w:name w:val="*AXT"/>
    <w:basedOn w:val="CT"/>
    <w:next w:val="TX"/>
    <w:rsid w:val="000011B8"/>
  </w:style>
  <w:style w:type="paragraph" w:customStyle="1" w:styleId="AXN">
    <w:name w:val="*AXN"/>
    <w:basedOn w:val="CN"/>
    <w:next w:val="AXT"/>
    <w:rsid w:val="000011B8"/>
  </w:style>
  <w:style w:type="paragraph" w:customStyle="1" w:styleId="FMT">
    <w:name w:val="*FMT"/>
    <w:basedOn w:val="CN"/>
    <w:rsid w:val="00EF79F0"/>
    <w:pPr>
      <w:spacing w:after="1200"/>
    </w:pPr>
  </w:style>
  <w:style w:type="character" w:customStyle="1" w:styleId="TOC-CN">
    <w:name w:val="*TOC-CN"/>
    <w:rsid w:val="00777280"/>
    <w:rPr>
      <w:rFonts w:ascii="Arial Black" w:hAnsi="Arial Black"/>
      <w:color w:val="999999"/>
      <w:spacing w:val="0"/>
      <w:sz w:val="24"/>
    </w:rPr>
  </w:style>
  <w:style w:type="paragraph" w:customStyle="1" w:styleId="TOC-CT">
    <w:name w:val="*TOC-CT"/>
    <w:basedOn w:val="Normal"/>
    <w:rsid w:val="00777280"/>
    <w:pPr>
      <w:tabs>
        <w:tab w:val="right" w:pos="480"/>
        <w:tab w:val="left" w:pos="720"/>
        <w:tab w:val="left" w:pos="2640"/>
      </w:tabs>
      <w:spacing w:before="140" w:line="260" w:lineRule="exact"/>
      <w:ind w:left="720" w:hanging="720"/>
    </w:pPr>
    <w:rPr>
      <w:rFonts w:ascii="Arial" w:hAnsi="Arial"/>
    </w:rPr>
  </w:style>
  <w:style w:type="paragraph" w:customStyle="1" w:styleId="TOC2">
    <w:name w:val="*TOC2"/>
    <w:basedOn w:val="Normal"/>
    <w:rsid w:val="00272366"/>
    <w:pPr>
      <w:tabs>
        <w:tab w:val="right" w:pos="480"/>
        <w:tab w:val="left" w:pos="120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TOC3">
    <w:name w:val="*TOC3"/>
    <w:basedOn w:val="Normal"/>
    <w:rsid w:val="00272366"/>
    <w:pPr>
      <w:tabs>
        <w:tab w:val="right" w:pos="480"/>
        <w:tab w:val="left" w:pos="1680"/>
      </w:tabs>
      <w:spacing w:line="260" w:lineRule="exact"/>
    </w:pPr>
    <w:rPr>
      <w:rFonts w:ascii="Times New Roman" w:hAnsi="Times New Roman"/>
    </w:rPr>
  </w:style>
  <w:style w:type="paragraph" w:customStyle="1" w:styleId="ABB">
    <w:name w:val="*ABB"/>
    <w:basedOn w:val="Normal"/>
    <w:rsid w:val="00272366"/>
    <w:pPr>
      <w:tabs>
        <w:tab w:val="left" w:pos="-1180"/>
        <w:tab w:val="left" w:pos="-900"/>
        <w:tab w:val="left" w:pos="0"/>
        <w:tab w:val="left" w:pos="387"/>
        <w:tab w:val="left" w:pos="670"/>
      </w:tabs>
      <w:spacing w:before="60"/>
    </w:pPr>
    <w:rPr>
      <w:rFonts w:ascii="Times New Roman" w:hAnsi="Times New Roman"/>
    </w:rPr>
  </w:style>
  <w:style w:type="paragraph" w:customStyle="1" w:styleId="ABST">
    <w:name w:val="*ABST"/>
    <w:basedOn w:val="CT"/>
    <w:rsid w:val="00FF6E8C"/>
    <w:pPr>
      <w:pageBreakBefore/>
    </w:pPr>
  </w:style>
  <w:style w:type="paragraph" w:customStyle="1" w:styleId="ABSTX">
    <w:name w:val="*ABSTX"/>
    <w:basedOn w:val="Normal"/>
    <w:rsid w:val="00EB20B7"/>
    <w:pPr>
      <w:spacing w:line="260" w:lineRule="exact"/>
      <w:ind w:left="1440" w:hanging="1440"/>
      <w:jc w:val="both"/>
    </w:pPr>
    <w:rPr>
      <w:rFonts w:ascii="Times New Roman" w:hAnsi="Times New Roman"/>
    </w:rPr>
  </w:style>
  <w:style w:type="paragraph" w:customStyle="1" w:styleId="ABSTX1">
    <w:name w:val="*ABSTX1"/>
    <w:basedOn w:val="ABSTX"/>
    <w:rsid w:val="00FF6E8C"/>
    <w:pPr>
      <w:pBdr>
        <w:top w:val="single" w:sz="8" w:space="8" w:color="auto"/>
      </w:pBdr>
      <w:spacing w:before="260"/>
    </w:pPr>
  </w:style>
  <w:style w:type="paragraph" w:customStyle="1" w:styleId="BCKREF">
    <w:name w:val="*BCKREF"/>
    <w:basedOn w:val="Normal"/>
    <w:rsid w:val="00EB20B7"/>
    <w:pPr>
      <w:keepLines/>
      <w:spacing w:after="260" w:line="260" w:lineRule="exact"/>
      <w:jc w:val="both"/>
    </w:pPr>
    <w:rPr>
      <w:rFonts w:ascii="Times New Roman" w:hAnsi="Times New Roman"/>
      <w:b/>
    </w:rPr>
  </w:style>
  <w:style w:type="paragraph" w:customStyle="1" w:styleId="BCKTX1">
    <w:name w:val="*BCKTX1"/>
    <w:basedOn w:val="Normal"/>
    <w:rsid w:val="00EB20B7"/>
    <w:pPr>
      <w:keepLines/>
      <w:spacing w:after="260" w:line="260" w:lineRule="exact"/>
      <w:ind w:firstLine="211"/>
      <w:jc w:val="both"/>
    </w:pPr>
    <w:rPr>
      <w:rFonts w:ascii="Times New Roman" w:hAnsi="Times New Roman"/>
    </w:rPr>
  </w:style>
  <w:style w:type="paragraph" w:customStyle="1" w:styleId="BCKTX">
    <w:name w:val="*BCKTX"/>
    <w:basedOn w:val="BCKTX1"/>
    <w:rsid w:val="00C954B7"/>
    <w:pPr>
      <w:spacing w:after="0"/>
    </w:pPr>
  </w:style>
  <w:style w:type="paragraph" w:customStyle="1" w:styleId="AXTX">
    <w:name w:val="*AXTX"/>
    <w:basedOn w:val="TX"/>
    <w:rsid w:val="00C954B7"/>
  </w:style>
  <w:style w:type="paragraph" w:customStyle="1" w:styleId="AXBLA">
    <w:name w:val="*AXBLA"/>
    <w:basedOn w:val="Normal"/>
    <w:rsid w:val="00B873E1"/>
    <w:pPr>
      <w:spacing w:before="140" w:line="260" w:lineRule="exact"/>
      <w:ind w:left="240" w:hanging="240"/>
      <w:jc w:val="both"/>
    </w:pPr>
    <w:rPr>
      <w:rFonts w:ascii="Times New Roman Bold" w:hAnsi="Times New Roman Bold"/>
    </w:rPr>
  </w:style>
  <w:style w:type="paragraph" w:customStyle="1" w:styleId="AXBLM">
    <w:name w:val="*AXBLM"/>
    <w:basedOn w:val="BL"/>
    <w:rsid w:val="00C342B7"/>
    <w:rPr>
      <w:rFonts w:ascii="Times New Roman Bold" w:hAnsi="Times New Roman Bold"/>
    </w:rPr>
  </w:style>
  <w:style w:type="paragraph" w:customStyle="1" w:styleId="AXBLZ">
    <w:name w:val="*AXBLZ"/>
    <w:basedOn w:val="Normal"/>
    <w:rsid w:val="00B873E1"/>
    <w:pPr>
      <w:numPr>
        <w:numId w:val="4"/>
      </w:numPr>
      <w:spacing w:after="260" w:line="260" w:lineRule="exact"/>
      <w:jc w:val="both"/>
    </w:pPr>
    <w:rPr>
      <w:rFonts w:ascii="Times" w:hAnsi="Times"/>
    </w:rPr>
  </w:style>
  <w:style w:type="paragraph" w:customStyle="1" w:styleId="NL">
    <w:name w:val="*NL"/>
    <w:autoRedefine/>
    <w:qFormat/>
    <w:rsid w:val="00EC52E3"/>
    <w:pPr>
      <w:numPr>
        <w:numId w:val="18"/>
      </w:numPr>
      <w:tabs>
        <w:tab w:val="clear" w:pos="0"/>
        <w:tab w:val="left" w:pos="360"/>
      </w:tabs>
      <w:spacing w:line="260" w:lineRule="exact"/>
      <w:ind w:left="374" w:hanging="187"/>
      <w:jc w:val="both"/>
    </w:pPr>
    <w:rPr>
      <w:sz w:val="22"/>
      <w:szCs w:val="21"/>
    </w:rPr>
  </w:style>
  <w:style w:type="paragraph" w:customStyle="1" w:styleId="BCKAU">
    <w:name w:val="*BCKAU"/>
    <w:basedOn w:val="Normal"/>
    <w:rsid w:val="00C45906"/>
    <w:pPr>
      <w:spacing w:after="520" w:line="280" w:lineRule="exact"/>
    </w:pPr>
    <w:rPr>
      <w:rFonts w:ascii="Arial" w:hAnsi="Arial" w:cs="Arial"/>
      <w:szCs w:val="24"/>
    </w:rPr>
  </w:style>
  <w:style w:type="paragraph" w:customStyle="1" w:styleId="FWDTX">
    <w:name w:val="*FWDTX"/>
    <w:basedOn w:val="TX"/>
    <w:rsid w:val="00E93E92"/>
    <w:pPr>
      <w:pBdr>
        <w:bottom w:val="single" w:sz="8" w:space="13" w:color="auto"/>
      </w:pBdr>
      <w:spacing w:before="520" w:after="260"/>
      <w:ind w:firstLine="211"/>
    </w:pPr>
  </w:style>
  <w:style w:type="paragraph" w:customStyle="1" w:styleId="FWDTX1">
    <w:name w:val="*FWDTX1"/>
    <w:basedOn w:val="TX"/>
    <w:rsid w:val="00454874"/>
  </w:style>
  <w:style w:type="paragraph" w:customStyle="1" w:styleId="FWDNLM">
    <w:name w:val="*FWDNLM"/>
    <w:rsid w:val="00454874"/>
    <w:pPr>
      <w:numPr>
        <w:numId w:val="8"/>
      </w:numPr>
    </w:pPr>
    <w:rPr>
      <w:sz w:val="22"/>
      <w:szCs w:val="22"/>
    </w:rPr>
  </w:style>
  <w:style w:type="paragraph" w:customStyle="1" w:styleId="FWDAU">
    <w:name w:val="*FWDAU"/>
    <w:basedOn w:val="Normal"/>
    <w:rsid w:val="00E93E92"/>
    <w:pPr>
      <w:tabs>
        <w:tab w:val="left" w:pos="360"/>
      </w:tabs>
      <w:spacing w:line="320" w:lineRule="exact"/>
      <w:ind w:left="360" w:hanging="360"/>
    </w:pPr>
    <w:rPr>
      <w:rFonts w:ascii="Arial" w:hAnsi="Arial"/>
    </w:rPr>
  </w:style>
  <w:style w:type="paragraph" w:customStyle="1" w:styleId="FWDAFF">
    <w:name w:val="*FWDAFF"/>
    <w:basedOn w:val="Normal"/>
    <w:rsid w:val="00E93E92"/>
    <w:pPr>
      <w:tabs>
        <w:tab w:val="left" w:pos="360"/>
      </w:tabs>
      <w:spacing w:line="240" w:lineRule="exact"/>
      <w:ind w:left="360"/>
    </w:pPr>
    <w:rPr>
      <w:rFonts w:ascii="Arial" w:hAnsi="Arial"/>
      <w:sz w:val="18"/>
    </w:rPr>
  </w:style>
  <w:style w:type="character" w:customStyle="1" w:styleId="TOC-PN">
    <w:name w:val="*TOC-PN"/>
    <w:rsid w:val="00F20B4F"/>
    <w:rPr>
      <w:rFonts w:ascii="Arial Narrow" w:hAnsi="Arial Narrow"/>
      <w:b/>
      <w:color w:val="999999"/>
      <w:spacing w:val="100"/>
      <w:sz w:val="28"/>
    </w:rPr>
  </w:style>
  <w:style w:type="paragraph" w:customStyle="1" w:styleId="TOC-PT">
    <w:name w:val="*TOC-PT"/>
    <w:basedOn w:val="Normal"/>
    <w:rsid w:val="00F20B4F"/>
    <w:pPr>
      <w:tabs>
        <w:tab w:val="right" w:pos="300"/>
        <w:tab w:val="left" w:pos="1320"/>
        <w:tab w:val="left" w:pos="1800"/>
      </w:tabs>
      <w:spacing w:before="390" w:after="130" w:line="260" w:lineRule="exact"/>
      <w:ind w:left="840" w:hanging="840"/>
    </w:pPr>
    <w:rPr>
      <w:rFonts w:ascii="Arial" w:hAnsi="Arial"/>
      <w:b/>
      <w:sz w:val="28"/>
    </w:rPr>
  </w:style>
  <w:style w:type="paragraph" w:customStyle="1" w:styleId="TOC4">
    <w:name w:val="*TOC4"/>
    <w:basedOn w:val="Normal"/>
    <w:rsid w:val="001C63CE"/>
    <w:pPr>
      <w:tabs>
        <w:tab w:val="right" w:pos="480"/>
        <w:tab w:val="left" w:pos="2280"/>
      </w:tabs>
      <w:spacing w:line="260" w:lineRule="exact"/>
    </w:pPr>
    <w:rPr>
      <w:rFonts w:ascii="Times New Roman" w:hAnsi="Times New Roman"/>
      <w:i/>
    </w:rPr>
  </w:style>
  <w:style w:type="paragraph" w:customStyle="1" w:styleId="FWDNLA">
    <w:name w:val="*FWDNLA"/>
    <w:basedOn w:val="FWDNLM"/>
    <w:rsid w:val="00375318"/>
    <w:pPr>
      <w:spacing w:before="260"/>
    </w:pPr>
    <w:rPr>
      <w:szCs w:val="20"/>
    </w:rPr>
  </w:style>
  <w:style w:type="paragraph" w:customStyle="1" w:styleId="FWDNLZ">
    <w:name w:val="*FWDNLZ"/>
    <w:basedOn w:val="FWDNLM"/>
    <w:rsid w:val="00375318"/>
    <w:pPr>
      <w:spacing w:after="260"/>
    </w:pPr>
    <w:rPr>
      <w:szCs w:val="20"/>
    </w:rPr>
  </w:style>
  <w:style w:type="paragraph" w:customStyle="1" w:styleId="FSN">
    <w:name w:val="*FSN"/>
    <w:basedOn w:val="TSN"/>
    <w:qFormat/>
    <w:rsid w:val="00212582"/>
  </w:style>
  <w:style w:type="paragraph" w:customStyle="1" w:styleId="H6R">
    <w:name w:val="*H6R"/>
    <w:basedOn w:val="Normal"/>
    <w:next w:val="TX"/>
    <w:rsid w:val="00660831"/>
    <w:pPr>
      <w:keepNext/>
      <w:keepLines/>
      <w:spacing w:before="200" w:line="260" w:lineRule="exact"/>
      <w:ind w:firstLine="211"/>
      <w:jc w:val="both"/>
    </w:pPr>
    <w:rPr>
      <w:rFonts w:ascii="Times New Roman" w:hAnsi="Times New Roman"/>
      <w:i/>
      <w:sz w:val="21"/>
    </w:rPr>
  </w:style>
  <w:style w:type="paragraph" w:customStyle="1" w:styleId="TB">
    <w:name w:val="*TB"/>
    <w:basedOn w:val="Normal"/>
    <w:qFormat/>
    <w:rsid w:val="003F433E"/>
    <w:pPr>
      <w:spacing w:before="20" w:after="20"/>
    </w:pPr>
    <w:rPr>
      <w:rFonts w:ascii="Arial" w:hAnsi="Arial" w:cs="Arial"/>
      <w:sz w:val="20"/>
    </w:rPr>
  </w:style>
  <w:style w:type="paragraph" w:customStyle="1" w:styleId="StyleBQ6BoldItalic">
    <w:name w:val="Style *BQ+6 + Bold Italic"/>
    <w:basedOn w:val="BQ6"/>
    <w:link w:val="StyleBQ6BoldItalicChar"/>
    <w:rsid w:val="00936986"/>
    <w:rPr>
      <w:b/>
      <w:bCs/>
      <w:i/>
      <w:iCs/>
    </w:rPr>
  </w:style>
  <w:style w:type="character" w:customStyle="1" w:styleId="StyleBQ6BoldItalicChar">
    <w:name w:val="Style *BQ+6 + Bold Italic Char"/>
    <w:link w:val="StyleBQ6BoldItalic"/>
    <w:rsid w:val="00936986"/>
    <w:rPr>
      <w:b/>
      <w:bCs/>
      <w:i/>
      <w:iCs/>
      <w:sz w:val="19"/>
      <w:lang w:val="en-US" w:eastAsia="en-US"/>
    </w:rPr>
  </w:style>
  <w:style w:type="paragraph" w:customStyle="1" w:styleId="TB1">
    <w:name w:val="*TB1"/>
    <w:basedOn w:val="TB"/>
    <w:rsid w:val="00AF7D0A"/>
    <w:pPr>
      <w:spacing w:before="60"/>
    </w:pPr>
  </w:style>
  <w:style w:type="paragraph" w:customStyle="1" w:styleId="TB2">
    <w:name w:val="*TB2"/>
    <w:basedOn w:val="TB"/>
    <w:rsid w:val="00AF7D0A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05F1"/>
    <w:rPr>
      <w:rFonts w:ascii="Tahoma" w:hAnsi="Tahoma" w:cs="Tahoma"/>
      <w:sz w:val="16"/>
      <w:szCs w:val="16"/>
      <w:lang w:val="en-US" w:eastAsia="en-US"/>
    </w:rPr>
  </w:style>
  <w:style w:type="paragraph" w:customStyle="1" w:styleId="H5Ra">
    <w:name w:val="*H5Ra"/>
    <w:basedOn w:val="H5R"/>
    <w:next w:val="TX"/>
    <w:rsid w:val="00674D5C"/>
    <w:pPr>
      <w:spacing w:before="0"/>
      <w:ind w:firstLine="216"/>
    </w:pPr>
  </w:style>
  <w:style w:type="paragraph" w:customStyle="1" w:styleId="H6Ra">
    <w:name w:val="*H6Ra"/>
    <w:basedOn w:val="H6R"/>
    <w:next w:val="TX"/>
    <w:rsid w:val="00674D5C"/>
    <w:pPr>
      <w:spacing w:before="0"/>
      <w:ind w:firstLine="216"/>
    </w:pPr>
  </w:style>
  <w:style w:type="paragraph" w:customStyle="1" w:styleId="BCKT">
    <w:name w:val="*BCKT"/>
    <w:basedOn w:val="CT"/>
    <w:rsid w:val="00640CF2"/>
    <w:pPr>
      <w:pageBreakBefore/>
      <w:spacing w:after="240"/>
    </w:pPr>
  </w:style>
  <w:style w:type="paragraph" w:customStyle="1" w:styleId="CRPHead">
    <w:name w:val="*CRP Head"/>
    <w:basedOn w:val="Normal"/>
    <w:rsid w:val="00F2451C"/>
    <w:pPr>
      <w:spacing w:after="480"/>
      <w:jc w:val="center"/>
    </w:pPr>
    <w:rPr>
      <w:rFonts w:ascii="Arial Bold" w:hAnsi="Arial Bold" w:cs="Arial"/>
      <w:b/>
      <w:caps/>
      <w:spacing w:val="40"/>
    </w:rPr>
  </w:style>
  <w:style w:type="paragraph" w:customStyle="1" w:styleId="RN">
    <w:name w:val="*RN"/>
    <w:basedOn w:val="Normal"/>
    <w:rsid w:val="00F2451C"/>
    <w:pPr>
      <w:pBdr>
        <w:top w:val="single" w:sz="8" w:space="12" w:color="auto"/>
        <w:bottom w:val="single" w:sz="8" w:space="12" w:color="auto"/>
      </w:pBdr>
      <w:shd w:val="clear" w:color="auto" w:fill="D9D9D9"/>
      <w:spacing w:after="480" w:line="360" w:lineRule="exact"/>
      <w:jc w:val="center"/>
    </w:pPr>
    <w:rPr>
      <w:rFonts w:ascii="Arial" w:hAnsi="Arial" w:cs="Arial"/>
      <w:b/>
      <w:sz w:val="36"/>
      <w:szCs w:val="36"/>
    </w:rPr>
  </w:style>
  <w:style w:type="paragraph" w:customStyle="1" w:styleId="RT">
    <w:name w:val="*RT"/>
    <w:basedOn w:val="Normal"/>
    <w:rsid w:val="00F2451C"/>
    <w:pPr>
      <w:spacing w:line="500" w:lineRule="exact"/>
      <w:jc w:val="center"/>
    </w:pPr>
    <w:rPr>
      <w:rFonts w:ascii="Arial Black" w:hAnsi="Arial Black"/>
      <w:sz w:val="40"/>
      <w:szCs w:val="40"/>
    </w:rPr>
  </w:style>
  <w:style w:type="paragraph" w:customStyle="1" w:styleId="VN">
    <w:name w:val="*VN"/>
    <w:basedOn w:val="Normal"/>
    <w:rsid w:val="00F2451C"/>
    <w:pPr>
      <w:spacing w:line="400" w:lineRule="exact"/>
      <w:jc w:val="center"/>
    </w:pPr>
    <w:rPr>
      <w:rFonts w:ascii="Arial" w:hAnsi="Arial" w:cs="Arial"/>
      <w:b/>
      <w:i/>
      <w:sz w:val="32"/>
      <w:szCs w:val="32"/>
    </w:rPr>
  </w:style>
  <w:style w:type="paragraph" w:customStyle="1" w:styleId="VT">
    <w:name w:val="*VT"/>
    <w:basedOn w:val="Normal"/>
    <w:rsid w:val="00F2451C"/>
    <w:pPr>
      <w:spacing w:after="720" w:line="400" w:lineRule="exact"/>
      <w:jc w:val="center"/>
    </w:pPr>
    <w:rPr>
      <w:rFonts w:ascii="Arial" w:hAnsi="Arial" w:cs="Arial"/>
      <w:b/>
      <w:sz w:val="32"/>
      <w:szCs w:val="32"/>
    </w:rPr>
  </w:style>
  <w:style w:type="paragraph" w:customStyle="1" w:styleId="RAU">
    <w:name w:val="*RAU"/>
    <w:basedOn w:val="Normal"/>
    <w:rsid w:val="00F2451C"/>
    <w:pPr>
      <w:spacing w:line="240" w:lineRule="exact"/>
      <w:jc w:val="center"/>
    </w:pPr>
    <w:rPr>
      <w:rFonts w:ascii="Times New Roman" w:hAnsi="Times New Roman"/>
      <w:b/>
    </w:rPr>
  </w:style>
  <w:style w:type="paragraph" w:customStyle="1" w:styleId="RAFF1">
    <w:name w:val="*RAFF1"/>
    <w:basedOn w:val="Normal"/>
    <w:rsid w:val="00D0197B"/>
    <w:pPr>
      <w:spacing w:line="240" w:lineRule="exact"/>
      <w:jc w:val="center"/>
    </w:pPr>
    <w:rPr>
      <w:rFonts w:ascii="Times New Roman" w:hAnsi="Times New Roman"/>
      <w:smallCaps/>
      <w:sz w:val="19"/>
      <w:szCs w:val="19"/>
    </w:rPr>
  </w:style>
  <w:style w:type="paragraph" w:customStyle="1" w:styleId="RAFF2">
    <w:name w:val="*RAFF2"/>
    <w:basedOn w:val="Normal"/>
    <w:rsid w:val="00F2451C"/>
    <w:pPr>
      <w:spacing w:after="480" w:line="240" w:lineRule="exact"/>
      <w:jc w:val="center"/>
    </w:pPr>
    <w:rPr>
      <w:rFonts w:ascii="Times New Roman" w:hAnsi="Times New Roman"/>
      <w:sz w:val="19"/>
      <w:szCs w:val="19"/>
    </w:rPr>
  </w:style>
  <w:style w:type="paragraph" w:customStyle="1" w:styleId="RSPON">
    <w:name w:val="*RSPON"/>
    <w:basedOn w:val="Normal"/>
    <w:rsid w:val="00321A8C"/>
    <w:pPr>
      <w:pBdr>
        <w:top w:val="single" w:sz="4" w:space="1" w:color="auto"/>
        <w:bottom w:val="single" w:sz="4" w:space="3" w:color="auto"/>
      </w:pBdr>
      <w:spacing w:before="720" w:line="240" w:lineRule="exact"/>
      <w:jc w:val="center"/>
    </w:pPr>
    <w:rPr>
      <w:rFonts w:ascii="Arial Narrow" w:hAnsi="Arial Narrow"/>
      <w:sz w:val="18"/>
      <w:szCs w:val="18"/>
    </w:rPr>
  </w:style>
  <w:style w:type="paragraph" w:customStyle="1" w:styleId="RSA2">
    <w:name w:val="*RSA2"/>
    <w:basedOn w:val="Normal"/>
    <w:rsid w:val="00321A8C"/>
    <w:pPr>
      <w:spacing w:line="220" w:lineRule="exact"/>
      <w:jc w:val="center"/>
    </w:pPr>
    <w:rPr>
      <w:rFonts w:ascii="Arial" w:hAnsi="Arial" w:cs="Arial"/>
      <w:sz w:val="15"/>
      <w:szCs w:val="15"/>
    </w:rPr>
  </w:style>
  <w:style w:type="paragraph" w:customStyle="1" w:styleId="RSA1">
    <w:name w:val="*RSA1"/>
    <w:basedOn w:val="Normal"/>
    <w:rsid w:val="00321A8C"/>
    <w:pPr>
      <w:spacing w:before="960" w:line="220" w:lineRule="exact"/>
      <w:jc w:val="center"/>
    </w:pPr>
    <w:rPr>
      <w:rFonts w:ascii="Times New Roman" w:hAnsi="Times New Roman"/>
      <w:i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2C137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20">
    <w:name w:val="toc 2"/>
    <w:basedOn w:val="Normal"/>
    <w:next w:val="Normal"/>
    <w:autoRedefine/>
    <w:uiPriority w:val="39"/>
    <w:unhideWhenUsed/>
    <w:rsid w:val="002C1378"/>
    <w:pPr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2C1378"/>
    <w:pPr>
      <w:spacing w:before="360"/>
    </w:pPr>
    <w:rPr>
      <w:rFonts w:ascii="Cambria" w:hAnsi="Cambria"/>
      <w:b/>
      <w:bCs/>
      <w:caps/>
      <w:szCs w:val="24"/>
    </w:rPr>
  </w:style>
  <w:style w:type="paragraph" w:styleId="TOC30">
    <w:name w:val="toc 3"/>
    <w:basedOn w:val="Normal"/>
    <w:next w:val="Normal"/>
    <w:autoRedefine/>
    <w:uiPriority w:val="39"/>
    <w:unhideWhenUsed/>
    <w:rsid w:val="002C1378"/>
    <w:pPr>
      <w:ind w:left="240"/>
    </w:pPr>
    <w:rPr>
      <w:rFonts w:ascii="Calibri" w:hAnsi="Calibri" w:cs="Calibri"/>
      <w:sz w:val="20"/>
    </w:rPr>
  </w:style>
  <w:style w:type="paragraph" w:styleId="TOC40">
    <w:name w:val="toc 4"/>
    <w:basedOn w:val="Normal"/>
    <w:next w:val="Normal"/>
    <w:autoRedefine/>
    <w:uiPriority w:val="39"/>
    <w:unhideWhenUsed/>
    <w:rsid w:val="002C1378"/>
    <w:pPr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C1378"/>
    <w:pPr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C1378"/>
    <w:pPr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C1378"/>
    <w:pPr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C1378"/>
    <w:pPr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C1378"/>
    <w:pPr>
      <w:ind w:left="1680"/>
    </w:pPr>
    <w:rPr>
      <w:rFonts w:ascii="Calibri" w:hAnsi="Calibri" w:cs="Calibri"/>
      <w:sz w:val="20"/>
    </w:rPr>
  </w:style>
  <w:style w:type="character" w:styleId="Hyperlink">
    <w:name w:val="Hyperlink"/>
    <w:uiPriority w:val="99"/>
    <w:unhideWhenUsed/>
    <w:rsid w:val="002C1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4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7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95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CD6"/>
    <w:rPr>
      <w:rFonts w:asciiTheme="minorHAnsi" w:eastAsiaTheme="minorHAnsi" w:hAnsiTheme="minorHAnsi" w:cstheme="minorBidi"/>
      <w:b/>
      <w:bCs/>
    </w:rPr>
  </w:style>
  <w:style w:type="table" w:customStyle="1" w:styleId="TableGrid3">
    <w:name w:val="Table Grid3"/>
    <w:basedOn w:val="TableNormal"/>
    <w:next w:val="TableGrid"/>
    <w:rsid w:val="002A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8E63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unhideWhenUsed/>
    <w:rsid w:val="0015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1562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dlay\Downloads\CRP_forma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37AB2-C362-4B43-8FFC-BE4B493A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CRP_format_template (1)</Template>
  <TotalTime>25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[PN]</vt:lpstr>
    </vt:vector>
  </TitlesOfParts>
  <Company>The National Academies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[PN]</dc:title>
  <dc:subject/>
  <dc:creator>Mackenzie Findlay</dc:creator>
  <cp:keywords/>
  <dc:description/>
  <cp:lastModifiedBy>Alan and Kami Cabral</cp:lastModifiedBy>
  <cp:revision>7</cp:revision>
  <cp:lastPrinted>2018-08-22T21:32:00Z</cp:lastPrinted>
  <dcterms:created xsi:type="dcterms:W3CDTF">2019-04-23T15:14:00Z</dcterms:created>
  <dcterms:modified xsi:type="dcterms:W3CDTF">2019-04-23T17:49:00Z</dcterms:modified>
</cp:coreProperties>
</file>