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31E" w:rsidRPr="0014531E" w:rsidRDefault="0014531E" w:rsidP="0014531E">
      <w:pPr>
        <w:pStyle w:val="Heading1"/>
      </w:pPr>
      <w:r w:rsidRPr="008A5751">
        <w:t>3.2 Network Member Planning Checklist</w:t>
      </w:r>
    </w:p>
    <w:p w:rsidR="004136A3" w:rsidRPr="0014531E" w:rsidRDefault="004136A3" w:rsidP="0014531E">
      <w:pPr>
        <w:pStyle w:val="Bodytext"/>
      </w:pPr>
      <w:r w:rsidRPr="0014531E">
        <w:rPr>
          <w:b/>
        </w:rPr>
        <w:t xml:space="preserve">Purpose: </w:t>
      </w:r>
      <w:r w:rsidRPr="0014531E">
        <w:t xml:space="preserve">This checklist tool summarizes the roles and responsibilities that network members may be asked to carry out before, during, and after emergencies. </w:t>
      </w:r>
    </w:p>
    <w:p w:rsidR="008A5751" w:rsidRPr="0014531E" w:rsidRDefault="004136A3" w:rsidP="0014531E">
      <w:pPr>
        <w:pStyle w:val="Bodytext"/>
      </w:pPr>
      <w:r w:rsidRPr="0014531E">
        <w:rPr>
          <w:b/>
        </w:rPr>
        <w:t xml:space="preserve">Directions: </w:t>
      </w:r>
      <w:r w:rsidRPr="0014531E">
        <w:t>Adapt the checklist to meet local needs.</w:t>
      </w:r>
    </w:p>
    <w:p w:rsidR="008A5751" w:rsidRPr="0014531E" w:rsidRDefault="004136A3" w:rsidP="0014531E">
      <w:pPr>
        <w:pStyle w:val="Heading2"/>
        <w:keepNext w:val="0"/>
        <w:keepLines w:val="0"/>
        <w:widowControl w:val="0"/>
        <w:autoSpaceDE w:val="0"/>
        <w:autoSpaceDN w:val="0"/>
        <w:adjustRightInd w:val="0"/>
        <w:spacing w:before="0"/>
        <w:rPr>
          <w:rFonts w:ascii="Arial" w:eastAsiaTheme="minorEastAsia" w:hAnsi="Arial" w:cs="FrutigerLTStd-Black"/>
          <w:bCs w:val="0"/>
          <w:color w:val="auto"/>
          <w:sz w:val="28"/>
          <w:szCs w:val="28"/>
        </w:rPr>
      </w:pPr>
      <w:r w:rsidRPr="0014531E">
        <w:rPr>
          <w:rFonts w:ascii="Arial" w:eastAsiaTheme="minorEastAsia" w:hAnsi="Arial" w:cs="FrutigerLTStd-Black"/>
          <w:bCs w:val="0"/>
          <w:color w:val="auto"/>
          <w:sz w:val="28"/>
          <w:szCs w:val="28"/>
        </w:rPr>
        <w:t>Before an Event or Emergency</w:t>
      </w:r>
    </w:p>
    <w:p w:rsidR="004136A3" w:rsidRPr="008A5751" w:rsidRDefault="004136A3" w:rsidP="00B90475">
      <w:pPr>
        <w:pStyle w:val="ToolkitSubhead"/>
        <w:spacing w:after="0" w:line="240" w:lineRule="auto"/>
        <w:rPr>
          <w:rFonts w:ascii="Arial" w:hAnsi="Arial"/>
          <w:b/>
          <w:color w:val="auto"/>
        </w:rPr>
      </w:pPr>
    </w:p>
    <w:p w:rsidR="008A5751" w:rsidRDefault="008A5751" w:rsidP="008A5751">
      <w:pPr>
        <w:pStyle w:val="NoParagraphStyle"/>
        <w:numPr>
          <w:ilvl w:val="0"/>
          <w:numId w:val="1"/>
        </w:numPr>
        <w:suppressAutoHyphens/>
        <w:spacing w:line="240" w:lineRule="auto"/>
        <w:ind w:left="360"/>
        <w:rPr>
          <w:rFonts w:ascii="Arial" w:hAnsi="Arial" w:cs="FrutigerLTStd-Black"/>
          <w:b/>
          <w:color w:val="auto"/>
          <w:spacing w:val="-2"/>
          <w:sz w:val="22"/>
          <w:szCs w:val="22"/>
        </w:rPr>
        <w:sectPr w:rsidR="008A5751">
          <w:footerReference w:type="even" r:id="rId7"/>
          <w:footerReference w:type="default" r:id="rId8"/>
          <w:pgSz w:w="12240" w:h="15840"/>
          <w:pgMar w:top="1440" w:right="1440" w:bottom="1440" w:left="1440" w:header="720" w:footer="720" w:gutter="0"/>
          <w:cols w:space="720"/>
          <w:noEndnote/>
        </w:sectPr>
      </w:pPr>
    </w:p>
    <w:p w:rsidR="004136A3" w:rsidRPr="001F0B2E" w:rsidRDefault="004136A3" w:rsidP="008A5751">
      <w:pPr>
        <w:pStyle w:val="NoParagraphStyle"/>
        <w:numPr>
          <w:ilvl w:val="0"/>
          <w:numId w:val="9"/>
        </w:numPr>
        <w:suppressAutoHyphens/>
        <w:spacing w:line="240" w:lineRule="auto"/>
        <w:ind w:left="360"/>
        <w:rPr>
          <w:rFonts w:ascii="Arial" w:hAnsi="Arial" w:cs="FrutigerLTStd-Bold"/>
          <w:b/>
          <w:bCs/>
          <w:color w:val="auto"/>
          <w:spacing w:val="-2"/>
          <w:sz w:val="22"/>
          <w:szCs w:val="22"/>
        </w:rPr>
      </w:pPr>
      <w:r w:rsidRPr="008A5751">
        <w:rPr>
          <w:rFonts w:ascii="Arial" w:hAnsi="Arial" w:cs="FrutigerLTStd-Black"/>
          <w:b/>
          <w:color w:val="auto"/>
          <w:spacing w:val="-2"/>
          <w:sz w:val="22"/>
          <w:szCs w:val="22"/>
        </w:rPr>
        <w:lastRenderedPageBreak/>
        <w:t>Plan before the alert.</w:t>
      </w:r>
      <w:r w:rsidRPr="008A5751">
        <w:rPr>
          <w:rFonts w:ascii="Arial" w:hAnsi="Arial" w:cs="FrutigerLTStd-Roman"/>
          <w:b/>
          <w:color w:val="auto"/>
          <w:spacing w:val="-2"/>
          <w:sz w:val="22"/>
          <w:szCs w:val="22"/>
        </w:rPr>
        <w:t xml:space="preserve"> </w:t>
      </w:r>
      <w:r w:rsidRPr="001F0B2E">
        <w:rPr>
          <w:rFonts w:ascii="Arial" w:hAnsi="Arial" w:cs="FrutigerLTStd-Roman"/>
          <w:color w:val="auto"/>
          <w:spacing w:val="-2"/>
          <w:sz w:val="22"/>
          <w:szCs w:val="22"/>
        </w:rPr>
        <w:t>Be sure to:</w:t>
      </w:r>
    </w:p>
    <w:p w:rsidR="004136A3" w:rsidRPr="001F0B2E" w:rsidRDefault="004136A3" w:rsidP="008A5751">
      <w:pPr>
        <w:pStyle w:val="Bullets1"/>
        <w:numPr>
          <w:ilvl w:val="0"/>
          <w:numId w:val="2"/>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Know your agency’s emergency response policies</w:t>
      </w:r>
    </w:p>
    <w:p w:rsidR="004136A3" w:rsidRPr="001F0B2E" w:rsidRDefault="004136A3" w:rsidP="008A5751">
      <w:pPr>
        <w:pStyle w:val="Bullets1"/>
        <w:numPr>
          <w:ilvl w:val="0"/>
          <w:numId w:val="2"/>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Connect with local emergency and community contacts</w:t>
      </w:r>
    </w:p>
    <w:p w:rsidR="004136A3" w:rsidRPr="001F0B2E" w:rsidRDefault="004136A3" w:rsidP="008A5751">
      <w:pPr>
        <w:pStyle w:val="Bullets1"/>
        <w:numPr>
          <w:ilvl w:val="0"/>
          <w:numId w:val="2"/>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Translate and format pre-existing messages and plan how you can adapt Network Alert messages for your population group</w:t>
      </w:r>
    </w:p>
    <w:p w:rsidR="004136A3" w:rsidRPr="001F0B2E" w:rsidRDefault="004136A3" w:rsidP="00B90475">
      <w:pPr>
        <w:pStyle w:val="Body"/>
        <w:spacing w:line="240" w:lineRule="auto"/>
        <w:rPr>
          <w:rFonts w:ascii="Arial" w:hAnsi="Arial"/>
          <w:color w:val="auto"/>
          <w:spacing w:val="-2"/>
          <w:sz w:val="22"/>
          <w:szCs w:val="22"/>
        </w:rPr>
      </w:pPr>
    </w:p>
    <w:p w:rsidR="004136A3" w:rsidRPr="001F0B2E" w:rsidRDefault="004136A3" w:rsidP="008A5751">
      <w:pPr>
        <w:pStyle w:val="NoParagraphStyle"/>
        <w:numPr>
          <w:ilvl w:val="0"/>
          <w:numId w:val="8"/>
        </w:numPr>
        <w:suppressAutoHyphens/>
        <w:spacing w:line="240" w:lineRule="auto"/>
        <w:ind w:left="360"/>
        <w:rPr>
          <w:rFonts w:ascii="Arial" w:hAnsi="Arial" w:cs="FrutigerLTStd-Roman"/>
          <w:color w:val="auto"/>
          <w:spacing w:val="-2"/>
          <w:sz w:val="22"/>
          <w:szCs w:val="22"/>
        </w:rPr>
      </w:pPr>
      <w:r w:rsidRPr="008A5751">
        <w:rPr>
          <w:rFonts w:ascii="Arial" w:hAnsi="Arial" w:cs="FrutigerLTStd-Black"/>
          <w:b/>
          <w:color w:val="auto"/>
          <w:spacing w:val="-2"/>
          <w:sz w:val="22"/>
          <w:szCs w:val="22"/>
        </w:rPr>
        <w:t xml:space="preserve">Prepare a list of key people you will contact after you receive a Network Alert. </w:t>
      </w:r>
      <w:r w:rsidRPr="001F0B2E">
        <w:rPr>
          <w:rFonts w:ascii="Arial" w:hAnsi="Arial" w:cs="FrutigerLTStd-Roman"/>
          <w:color w:val="auto"/>
          <w:spacing w:val="-2"/>
          <w:sz w:val="22"/>
          <w:szCs w:val="22"/>
        </w:rPr>
        <w:t>Include:</w:t>
      </w:r>
    </w:p>
    <w:p w:rsidR="004136A3" w:rsidRPr="001F0B2E" w:rsidRDefault="004136A3" w:rsidP="008A5751">
      <w:pPr>
        <w:pStyle w:val="Bullets1"/>
        <w:numPr>
          <w:ilvl w:val="0"/>
          <w:numId w:val="3"/>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Key staff within your agency or organization</w:t>
      </w:r>
    </w:p>
    <w:p w:rsidR="004136A3" w:rsidRPr="001F0B2E" w:rsidRDefault="004136A3" w:rsidP="008A5751">
      <w:pPr>
        <w:pStyle w:val="Bullets1"/>
        <w:numPr>
          <w:ilvl w:val="0"/>
          <w:numId w:val="3"/>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 xml:space="preserve">Local emergency management professionals, such as first responders, fire and rescue personnel </w:t>
      </w:r>
    </w:p>
    <w:p w:rsidR="004136A3" w:rsidRPr="001F0B2E" w:rsidRDefault="004136A3" w:rsidP="008A5751">
      <w:pPr>
        <w:pStyle w:val="Bullets1"/>
        <w:numPr>
          <w:ilvl w:val="0"/>
          <w:numId w:val="3"/>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Emergency personnel for water, power, and gas utilities</w:t>
      </w:r>
    </w:p>
    <w:p w:rsidR="004136A3" w:rsidRPr="001F0B2E" w:rsidRDefault="004136A3" w:rsidP="008A5751">
      <w:pPr>
        <w:pStyle w:val="Bullets1"/>
        <w:numPr>
          <w:ilvl w:val="0"/>
          <w:numId w:val="3"/>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Members of the vulnerable population group you must reach</w:t>
      </w:r>
    </w:p>
    <w:p w:rsidR="004136A3" w:rsidRPr="001F0B2E" w:rsidRDefault="004136A3" w:rsidP="00B90475">
      <w:pPr>
        <w:pStyle w:val="Body"/>
        <w:spacing w:line="240" w:lineRule="auto"/>
        <w:rPr>
          <w:rFonts w:ascii="Arial" w:hAnsi="Arial"/>
          <w:color w:val="auto"/>
          <w:spacing w:val="-2"/>
          <w:sz w:val="22"/>
          <w:szCs w:val="22"/>
        </w:rPr>
      </w:pPr>
    </w:p>
    <w:p w:rsidR="004136A3" w:rsidRPr="001F0B2E" w:rsidRDefault="004136A3" w:rsidP="008A5751">
      <w:pPr>
        <w:pStyle w:val="NoParagraphStyle"/>
        <w:numPr>
          <w:ilvl w:val="0"/>
          <w:numId w:val="8"/>
        </w:numPr>
        <w:suppressAutoHyphens/>
        <w:spacing w:line="240" w:lineRule="auto"/>
        <w:ind w:left="360"/>
        <w:rPr>
          <w:rFonts w:ascii="Arial" w:hAnsi="Arial" w:cs="FrutigerLTStd-Roman"/>
          <w:color w:val="auto"/>
          <w:spacing w:val="-2"/>
          <w:sz w:val="22"/>
          <w:szCs w:val="22"/>
        </w:rPr>
      </w:pPr>
      <w:r w:rsidRPr="008A5751">
        <w:rPr>
          <w:rFonts w:ascii="Arial" w:hAnsi="Arial" w:cs="FrutigerLTStd-Black"/>
          <w:b/>
          <w:color w:val="auto"/>
          <w:spacing w:val="-2"/>
          <w:sz w:val="22"/>
          <w:szCs w:val="22"/>
        </w:rPr>
        <w:t>Keep two hard copies of your list of key contacts, and save a digital copy on a disk or flash drive.</w:t>
      </w:r>
      <w:r w:rsidRPr="001F0B2E">
        <w:rPr>
          <w:rFonts w:ascii="Arial" w:hAnsi="Arial" w:cs="FrutigerLTStd-Black"/>
          <w:color w:val="auto"/>
          <w:spacing w:val="-2"/>
          <w:sz w:val="22"/>
          <w:szCs w:val="22"/>
        </w:rPr>
        <w:t xml:space="preserve"> </w:t>
      </w:r>
      <w:r w:rsidRPr="001F0B2E">
        <w:rPr>
          <w:rFonts w:ascii="Arial" w:hAnsi="Arial" w:cs="FrutigerLTStd-Roman"/>
          <w:color w:val="auto"/>
          <w:spacing w:val="-2"/>
          <w:sz w:val="22"/>
          <w:szCs w:val="22"/>
        </w:rPr>
        <w:t>Include these details:</w:t>
      </w:r>
    </w:p>
    <w:p w:rsidR="004136A3" w:rsidRPr="001F0B2E" w:rsidRDefault="004136A3" w:rsidP="008A5751">
      <w:pPr>
        <w:pStyle w:val="Bullets1"/>
        <w:numPr>
          <w:ilvl w:val="0"/>
          <w:numId w:val="4"/>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Names</w:t>
      </w:r>
    </w:p>
    <w:p w:rsidR="004136A3" w:rsidRPr="001F0B2E" w:rsidRDefault="004136A3" w:rsidP="008A5751">
      <w:pPr>
        <w:pStyle w:val="Bullets1"/>
        <w:numPr>
          <w:ilvl w:val="0"/>
          <w:numId w:val="4"/>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Addresses</w:t>
      </w:r>
    </w:p>
    <w:p w:rsidR="004136A3" w:rsidRPr="001F0B2E" w:rsidRDefault="004136A3" w:rsidP="008A5751">
      <w:pPr>
        <w:pStyle w:val="Bullets1"/>
        <w:numPr>
          <w:ilvl w:val="0"/>
          <w:numId w:val="4"/>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Phone numbers (landline and cell)</w:t>
      </w:r>
    </w:p>
    <w:p w:rsidR="008A5751" w:rsidRDefault="004136A3" w:rsidP="008A5751">
      <w:pPr>
        <w:pStyle w:val="Bullets1"/>
        <w:numPr>
          <w:ilvl w:val="0"/>
          <w:numId w:val="4"/>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E-mail addresses</w:t>
      </w:r>
    </w:p>
    <w:p w:rsidR="004136A3" w:rsidRPr="008A5751" w:rsidRDefault="008A5751" w:rsidP="008A5751">
      <w:pPr>
        <w:pStyle w:val="Bullets1"/>
        <w:numPr>
          <w:ilvl w:val="0"/>
          <w:numId w:val="8"/>
        </w:numPr>
        <w:spacing w:after="0" w:line="240" w:lineRule="auto"/>
        <w:ind w:left="360"/>
        <w:rPr>
          <w:rFonts w:ascii="Arial" w:hAnsi="Arial"/>
          <w:color w:val="auto"/>
          <w:spacing w:val="-2"/>
          <w:sz w:val="22"/>
          <w:szCs w:val="22"/>
        </w:rPr>
      </w:pPr>
      <w:r w:rsidRPr="008A5751">
        <w:rPr>
          <w:rFonts w:ascii="Arial" w:hAnsi="Arial"/>
          <w:color w:val="auto"/>
          <w:spacing w:val="-2"/>
          <w:sz w:val="22"/>
          <w:szCs w:val="22"/>
        </w:rPr>
        <w:br w:type="column"/>
      </w:r>
      <w:r w:rsidR="004136A3" w:rsidRPr="008A5751">
        <w:rPr>
          <w:rFonts w:ascii="Arial" w:hAnsi="Arial" w:cs="FrutigerLTStd-Black"/>
          <w:b/>
          <w:color w:val="auto"/>
          <w:spacing w:val="-2"/>
          <w:sz w:val="22"/>
          <w:szCs w:val="22"/>
        </w:rPr>
        <w:lastRenderedPageBreak/>
        <w:t>Know how to reach people quickly in the event of a power outage.</w:t>
      </w:r>
      <w:r w:rsidR="004136A3" w:rsidRPr="008A5751">
        <w:rPr>
          <w:rFonts w:ascii="Arial" w:hAnsi="Arial" w:cs="FrutigerLTStd-Bold"/>
          <w:b/>
          <w:bCs/>
          <w:color w:val="auto"/>
          <w:spacing w:val="-2"/>
          <w:sz w:val="22"/>
          <w:szCs w:val="22"/>
        </w:rPr>
        <w:t xml:space="preserve"> </w:t>
      </w:r>
      <w:r w:rsidR="004136A3" w:rsidRPr="008A5751">
        <w:rPr>
          <w:rFonts w:ascii="Arial" w:hAnsi="Arial"/>
          <w:color w:val="auto"/>
          <w:spacing w:val="-2"/>
          <w:sz w:val="22"/>
          <w:szCs w:val="22"/>
        </w:rPr>
        <w:t>Consider these options for outreach:</w:t>
      </w:r>
    </w:p>
    <w:p w:rsidR="004136A3" w:rsidRPr="001F0B2E" w:rsidRDefault="004136A3" w:rsidP="008A5751">
      <w:pPr>
        <w:pStyle w:val="Bullets1"/>
        <w:numPr>
          <w:ilvl w:val="0"/>
          <w:numId w:val="5"/>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Call via landline telephone</w:t>
      </w:r>
    </w:p>
    <w:p w:rsidR="004136A3" w:rsidRPr="001F0B2E" w:rsidRDefault="004136A3" w:rsidP="008A5751">
      <w:pPr>
        <w:pStyle w:val="Bullets1"/>
        <w:numPr>
          <w:ilvl w:val="0"/>
          <w:numId w:val="5"/>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Go door-to-door by car, on a bicycle, on foot</w:t>
      </w:r>
    </w:p>
    <w:p w:rsidR="004136A3" w:rsidRPr="001F0B2E" w:rsidRDefault="004136A3" w:rsidP="008A5751">
      <w:pPr>
        <w:pStyle w:val="Bullets1"/>
        <w:numPr>
          <w:ilvl w:val="0"/>
          <w:numId w:val="5"/>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Meet at a community gathering place</w:t>
      </w:r>
    </w:p>
    <w:p w:rsidR="004136A3" w:rsidRPr="001F0B2E" w:rsidRDefault="004136A3" w:rsidP="00B90475">
      <w:pPr>
        <w:pStyle w:val="Body"/>
        <w:spacing w:line="240" w:lineRule="auto"/>
        <w:rPr>
          <w:rFonts w:ascii="Arial" w:hAnsi="Arial"/>
          <w:color w:val="auto"/>
          <w:spacing w:val="-2"/>
          <w:sz w:val="22"/>
          <w:szCs w:val="22"/>
        </w:rPr>
      </w:pPr>
    </w:p>
    <w:p w:rsidR="004136A3" w:rsidRPr="001F0B2E" w:rsidRDefault="004136A3" w:rsidP="008A5751">
      <w:pPr>
        <w:pStyle w:val="NoParagraphStyle"/>
        <w:numPr>
          <w:ilvl w:val="0"/>
          <w:numId w:val="8"/>
        </w:numPr>
        <w:suppressAutoHyphens/>
        <w:spacing w:line="240" w:lineRule="auto"/>
        <w:ind w:left="360"/>
        <w:rPr>
          <w:rFonts w:ascii="Arial" w:hAnsi="Arial" w:cs="FrutigerLTStd-Roman"/>
          <w:color w:val="auto"/>
          <w:spacing w:val="-2"/>
          <w:sz w:val="22"/>
          <w:szCs w:val="22"/>
        </w:rPr>
      </w:pPr>
      <w:r w:rsidRPr="008A5751">
        <w:rPr>
          <w:rFonts w:ascii="Arial" w:hAnsi="Arial" w:cs="FrutigerLTStd-Black"/>
          <w:b/>
          <w:color w:val="auto"/>
          <w:spacing w:val="-2"/>
          <w:sz w:val="22"/>
          <w:szCs w:val="22"/>
        </w:rPr>
        <w:t>Make sure the network manager has your most up-to-date contact information.</w:t>
      </w:r>
      <w:r w:rsidRPr="001F0B2E">
        <w:rPr>
          <w:rFonts w:ascii="Arial" w:hAnsi="Arial" w:cs="FrutigerLTStd-Black"/>
          <w:color w:val="auto"/>
          <w:spacing w:val="-2"/>
          <w:sz w:val="22"/>
          <w:szCs w:val="22"/>
        </w:rPr>
        <w:t xml:space="preserve"> </w:t>
      </w:r>
      <w:r w:rsidRPr="001F0B2E">
        <w:rPr>
          <w:rFonts w:ascii="Arial" w:hAnsi="Arial" w:cs="FrutigerLTStd-Roman"/>
          <w:color w:val="auto"/>
          <w:spacing w:val="-2"/>
          <w:sz w:val="22"/>
          <w:szCs w:val="22"/>
        </w:rPr>
        <w:t>Include the following details:</w:t>
      </w:r>
    </w:p>
    <w:p w:rsidR="004136A3" w:rsidRPr="001F0B2E" w:rsidRDefault="004136A3" w:rsidP="008A5751">
      <w:pPr>
        <w:pStyle w:val="Bullets1"/>
        <w:numPr>
          <w:ilvl w:val="0"/>
          <w:numId w:val="6"/>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All landline and cell phone numbers</w:t>
      </w:r>
    </w:p>
    <w:p w:rsidR="004136A3" w:rsidRPr="001F0B2E" w:rsidRDefault="004136A3" w:rsidP="008A5751">
      <w:pPr>
        <w:pStyle w:val="Bullets1"/>
        <w:numPr>
          <w:ilvl w:val="0"/>
          <w:numId w:val="6"/>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Street addresses with ZIP codes</w:t>
      </w:r>
    </w:p>
    <w:p w:rsidR="004136A3" w:rsidRPr="001F0B2E" w:rsidRDefault="004136A3" w:rsidP="008A5751">
      <w:pPr>
        <w:pStyle w:val="Bullets1"/>
        <w:numPr>
          <w:ilvl w:val="0"/>
          <w:numId w:val="6"/>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E-mail addresses at home and work, including at least one e-mail account through a public portal (e.g., Yahoo, Hotmail, Gmail) so that you can be reached outside of work hours</w:t>
      </w:r>
    </w:p>
    <w:p w:rsidR="008A5751" w:rsidRDefault="004136A3" w:rsidP="008A5751">
      <w:pPr>
        <w:pStyle w:val="Bullets1"/>
        <w:numPr>
          <w:ilvl w:val="0"/>
          <w:numId w:val="6"/>
        </w:numPr>
        <w:spacing w:after="0" w:line="240" w:lineRule="auto"/>
        <w:ind w:left="900"/>
        <w:rPr>
          <w:rFonts w:ascii="Arial" w:hAnsi="Arial"/>
          <w:color w:val="auto"/>
          <w:spacing w:val="-2"/>
          <w:sz w:val="22"/>
          <w:szCs w:val="22"/>
        </w:rPr>
        <w:sectPr w:rsidR="008A5751" w:rsidSect="008A5751">
          <w:type w:val="continuous"/>
          <w:pgSz w:w="12240" w:h="15840"/>
          <w:pgMar w:top="1440" w:right="1440" w:bottom="1440" w:left="1440" w:header="720" w:footer="720" w:gutter="0"/>
          <w:cols w:num="2" w:space="720"/>
          <w:noEndnote/>
        </w:sectPr>
      </w:pPr>
      <w:r w:rsidRPr="001F0B2E">
        <w:rPr>
          <w:rFonts w:ascii="Arial" w:hAnsi="Arial"/>
          <w:color w:val="auto"/>
          <w:spacing w:val="-2"/>
          <w:sz w:val="22"/>
          <w:szCs w:val="22"/>
        </w:rPr>
        <w:t>Name and contact information of a backup person in the event that you are traveling or not available for personal reasons</w:t>
      </w:r>
    </w:p>
    <w:p w:rsidR="004136A3" w:rsidRPr="001F0B2E" w:rsidRDefault="004136A3" w:rsidP="008A5751">
      <w:pPr>
        <w:pStyle w:val="Bullets1"/>
        <w:spacing w:after="0" w:line="240" w:lineRule="auto"/>
        <w:ind w:left="0" w:firstLine="0"/>
        <w:rPr>
          <w:rFonts w:ascii="Arial" w:hAnsi="Arial"/>
          <w:color w:val="auto"/>
          <w:spacing w:val="-2"/>
          <w:sz w:val="22"/>
          <w:szCs w:val="22"/>
        </w:rPr>
      </w:pPr>
    </w:p>
    <w:p w:rsidR="004136A3" w:rsidRPr="001F0B2E" w:rsidRDefault="004136A3" w:rsidP="00B90475">
      <w:pPr>
        <w:pStyle w:val="ToolkitHead"/>
        <w:spacing w:after="0" w:line="240" w:lineRule="auto"/>
        <w:rPr>
          <w:rFonts w:ascii="Arial" w:hAnsi="Arial"/>
          <w:color w:val="auto"/>
          <w:spacing w:val="-2"/>
          <w:sz w:val="22"/>
          <w:szCs w:val="22"/>
        </w:rPr>
      </w:pPr>
    </w:p>
    <w:p w:rsidR="008A5751" w:rsidRPr="0014531E" w:rsidRDefault="004136A3" w:rsidP="0014531E">
      <w:pPr>
        <w:pStyle w:val="Heading2"/>
        <w:keepNext w:val="0"/>
        <w:keepLines w:val="0"/>
        <w:widowControl w:val="0"/>
        <w:autoSpaceDE w:val="0"/>
        <w:autoSpaceDN w:val="0"/>
        <w:adjustRightInd w:val="0"/>
        <w:spacing w:before="0"/>
        <w:rPr>
          <w:rFonts w:ascii="Arial" w:eastAsiaTheme="minorEastAsia" w:hAnsi="Arial" w:cs="FrutigerLTStd-Black"/>
          <w:bCs w:val="0"/>
          <w:color w:val="auto"/>
          <w:sz w:val="28"/>
          <w:szCs w:val="28"/>
        </w:rPr>
      </w:pPr>
      <w:r w:rsidRPr="008A5751">
        <w:rPr>
          <w:rFonts w:ascii="Arial" w:hAnsi="Arial"/>
          <w:spacing w:val="-2"/>
          <w:sz w:val="28"/>
          <w:szCs w:val="22"/>
        </w:rPr>
        <w:br w:type="page"/>
      </w:r>
      <w:r w:rsidRPr="0014531E">
        <w:rPr>
          <w:rFonts w:ascii="Arial" w:eastAsiaTheme="minorEastAsia" w:hAnsi="Arial" w:cs="FrutigerLTStd-Black"/>
          <w:bCs w:val="0"/>
          <w:color w:val="auto"/>
          <w:sz w:val="28"/>
          <w:szCs w:val="28"/>
        </w:rPr>
        <w:lastRenderedPageBreak/>
        <w:t>During an Event or Emergency</w:t>
      </w:r>
    </w:p>
    <w:p w:rsidR="004136A3" w:rsidRPr="008A5751" w:rsidRDefault="004136A3" w:rsidP="008A5751">
      <w:pPr>
        <w:spacing w:after="0"/>
      </w:pPr>
    </w:p>
    <w:p w:rsidR="008A5751" w:rsidRDefault="008A5751" w:rsidP="008A5751">
      <w:pPr>
        <w:pStyle w:val="NoParagraphStyle"/>
        <w:numPr>
          <w:ilvl w:val="0"/>
          <w:numId w:val="8"/>
        </w:numPr>
        <w:suppressAutoHyphens/>
        <w:spacing w:line="240" w:lineRule="auto"/>
        <w:ind w:left="360"/>
        <w:rPr>
          <w:rFonts w:ascii="Arial" w:hAnsi="Arial" w:cs="FrutigerLTStd-Black"/>
          <w:color w:val="auto"/>
          <w:spacing w:val="-2"/>
          <w:sz w:val="22"/>
          <w:szCs w:val="22"/>
        </w:rPr>
        <w:sectPr w:rsidR="008A5751">
          <w:type w:val="continuous"/>
          <w:pgSz w:w="12240" w:h="15840"/>
          <w:pgMar w:top="1440" w:right="1440" w:bottom="1440" w:left="1440" w:header="720" w:footer="720" w:gutter="0"/>
          <w:cols w:space="720"/>
          <w:noEndnote/>
        </w:sectPr>
      </w:pPr>
    </w:p>
    <w:p w:rsidR="004136A3" w:rsidRPr="001F0B2E" w:rsidRDefault="004136A3" w:rsidP="008A5751">
      <w:pPr>
        <w:pStyle w:val="NoParagraphStyle"/>
        <w:numPr>
          <w:ilvl w:val="0"/>
          <w:numId w:val="8"/>
        </w:numPr>
        <w:suppressAutoHyphens/>
        <w:spacing w:line="240" w:lineRule="auto"/>
        <w:ind w:left="360"/>
        <w:rPr>
          <w:rFonts w:ascii="Arial" w:hAnsi="Arial" w:cs="FrutigerLTStd-Black"/>
          <w:color w:val="auto"/>
          <w:spacing w:val="-2"/>
          <w:sz w:val="22"/>
          <w:szCs w:val="22"/>
        </w:rPr>
      </w:pPr>
      <w:r w:rsidRPr="001F0B2E">
        <w:rPr>
          <w:rFonts w:ascii="Arial" w:hAnsi="Arial" w:cs="FrutigerLTStd-Black"/>
          <w:color w:val="auto"/>
          <w:spacing w:val="-2"/>
          <w:sz w:val="22"/>
          <w:szCs w:val="22"/>
        </w:rPr>
        <w:t>Step 1: Assess the Network Alert message.</w:t>
      </w:r>
    </w:p>
    <w:p w:rsidR="004136A3" w:rsidRPr="001F0B2E" w:rsidRDefault="004136A3" w:rsidP="008A5751">
      <w:pPr>
        <w:pStyle w:val="Bullets1"/>
        <w:numPr>
          <w:ilvl w:val="0"/>
          <w:numId w:val="10"/>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Look at the message from the perspective of the population you must reach.</w:t>
      </w:r>
    </w:p>
    <w:p w:rsidR="004136A3" w:rsidRPr="001F0B2E" w:rsidRDefault="004136A3" w:rsidP="008A5751">
      <w:pPr>
        <w:pStyle w:val="Bullets1"/>
        <w:numPr>
          <w:ilvl w:val="0"/>
          <w:numId w:val="10"/>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 xml:space="preserve">Identify the population group(s) that are most vulnerable. </w:t>
      </w:r>
    </w:p>
    <w:p w:rsidR="004136A3" w:rsidRPr="001F0B2E" w:rsidRDefault="004136A3" w:rsidP="00B90475">
      <w:pPr>
        <w:pStyle w:val="Body"/>
        <w:spacing w:line="240" w:lineRule="auto"/>
        <w:rPr>
          <w:rFonts w:ascii="Arial" w:hAnsi="Arial"/>
          <w:color w:val="auto"/>
          <w:spacing w:val="-2"/>
          <w:sz w:val="22"/>
          <w:szCs w:val="22"/>
        </w:rPr>
      </w:pPr>
    </w:p>
    <w:p w:rsidR="004136A3" w:rsidRPr="001F0B2E" w:rsidRDefault="004136A3" w:rsidP="008A5751">
      <w:pPr>
        <w:pStyle w:val="NoParagraphStyle"/>
        <w:numPr>
          <w:ilvl w:val="0"/>
          <w:numId w:val="8"/>
        </w:numPr>
        <w:suppressAutoHyphens/>
        <w:spacing w:line="240" w:lineRule="auto"/>
        <w:ind w:left="360"/>
        <w:rPr>
          <w:rFonts w:ascii="Arial" w:hAnsi="Arial" w:cs="FrutigerLTStd-Black"/>
          <w:color w:val="auto"/>
          <w:spacing w:val="-2"/>
          <w:sz w:val="22"/>
          <w:szCs w:val="22"/>
        </w:rPr>
      </w:pPr>
      <w:r w:rsidRPr="001F0B2E">
        <w:rPr>
          <w:rFonts w:ascii="Arial" w:hAnsi="Arial" w:cs="FrutigerLTStd-Black"/>
          <w:color w:val="auto"/>
          <w:spacing w:val="-2"/>
          <w:sz w:val="22"/>
          <w:szCs w:val="22"/>
        </w:rPr>
        <w:t>Step 2: Determine how the message affects your group.</w:t>
      </w:r>
    </w:p>
    <w:p w:rsidR="004136A3" w:rsidRPr="001F0B2E" w:rsidRDefault="004136A3" w:rsidP="008A5751">
      <w:pPr>
        <w:pStyle w:val="Bullets1"/>
        <w:numPr>
          <w:ilvl w:val="0"/>
          <w:numId w:val="10"/>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Assess the message’s immediacy and urgency.</w:t>
      </w:r>
    </w:p>
    <w:p w:rsidR="004136A3" w:rsidRPr="001F0B2E" w:rsidRDefault="004136A3" w:rsidP="008A5751">
      <w:pPr>
        <w:pStyle w:val="Bullets1"/>
        <w:numPr>
          <w:ilvl w:val="0"/>
          <w:numId w:val="10"/>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 xml:space="preserve">Determine if the needs of your population group affect the urgency or immediacy of the situation. </w:t>
      </w:r>
    </w:p>
    <w:p w:rsidR="004136A3" w:rsidRPr="001F0B2E" w:rsidRDefault="004136A3" w:rsidP="008A5751">
      <w:pPr>
        <w:pStyle w:val="Bullets1"/>
        <w:numPr>
          <w:ilvl w:val="0"/>
          <w:numId w:val="10"/>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If the risk does not pose an immediate threat to the people in your group, take more time to reach them.</w:t>
      </w:r>
    </w:p>
    <w:p w:rsidR="004136A3" w:rsidRPr="001F0B2E" w:rsidRDefault="004136A3" w:rsidP="00B90475">
      <w:pPr>
        <w:pStyle w:val="Body"/>
        <w:spacing w:line="240" w:lineRule="auto"/>
        <w:rPr>
          <w:rFonts w:ascii="Arial" w:hAnsi="Arial"/>
          <w:color w:val="auto"/>
          <w:spacing w:val="-2"/>
          <w:sz w:val="22"/>
          <w:szCs w:val="22"/>
        </w:rPr>
      </w:pPr>
    </w:p>
    <w:p w:rsidR="004136A3" w:rsidRPr="001F0B2E" w:rsidRDefault="004136A3" w:rsidP="008A5751">
      <w:pPr>
        <w:pStyle w:val="NoParagraphStyle"/>
        <w:numPr>
          <w:ilvl w:val="0"/>
          <w:numId w:val="8"/>
        </w:numPr>
        <w:suppressAutoHyphens/>
        <w:spacing w:line="240" w:lineRule="auto"/>
        <w:ind w:left="360"/>
        <w:rPr>
          <w:rFonts w:ascii="Arial" w:hAnsi="Arial" w:cs="FrutigerLTStd-Black"/>
          <w:color w:val="auto"/>
          <w:spacing w:val="-2"/>
          <w:sz w:val="22"/>
          <w:szCs w:val="22"/>
        </w:rPr>
      </w:pPr>
      <w:r w:rsidRPr="001F0B2E">
        <w:rPr>
          <w:rFonts w:ascii="Arial" w:hAnsi="Arial" w:cs="FrutigerLTStd-Black"/>
          <w:color w:val="auto"/>
          <w:spacing w:val="-2"/>
          <w:sz w:val="22"/>
          <w:szCs w:val="22"/>
        </w:rPr>
        <w:t>Step 3: Determine how you will deliver the information.</w:t>
      </w:r>
    </w:p>
    <w:p w:rsidR="004136A3" w:rsidRPr="001F0B2E" w:rsidRDefault="004136A3" w:rsidP="008A5751">
      <w:pPr>
        <w:pStyle w:val="Bullets1"/>
        <w:numPr>
          <w:ilvl w:val="0"/>
          <w:numId w:val="10"/>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Follow your agency’s or organization’s emergency plan.</w:t>
      </w:r>
    </w:p>
    <w:p w:rsidR="004136A3" w:rsidRPr="001F0B2E" w:rsidRDefault="004136A3" w:rsidP="008A5751">
      <w:pPr>
        <w:pStyle w:val="Bullets1"/>
        <w:numPr>
          <w:ilvl w:val="0"/>
          <w:numId w:val="10"/>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Adapt and frame the message to make it meaningful to your population.</w:t>
      </w:r>
    </w:p>
    <w:p w:rsidR="004136A3" w:rsidRPr="001F0B2E" w:rsidRDefault="004136A3" w:rsidP="008A5751">
      <w:pPr>
        <w:pStyle w:val="Bullets1"/>
        <w:numPr>
          <w:ilvl w:val="0"/>
          <w:numId w:val="10"/>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Determine how the situation (such as a power outage) affects the best way to deliver the message to your group.</w:t>
      </w:r>
    </w:p>
    <w:p w:rsidR="004136A3" w:rsidRPr="001F0B2E" w:rsidRDefault="008A5751" w:rsidP="008A5751">
      <w:pPr>
        <w:pStyle w:val="NoParagraphStyle"/>
        <w:numPr>
          <w:ilvl w:val="0"/>
          <w:numId w:val="8"/>
        </w:numPr>
        <w:suppressAutoHyphens/>
        <w:spacing w:line="240" w:lineRule="auto"/>
        <w:ind w:left="360"/>
        <w:rPr>
          <w:rFonts w:ascii="Arial" w:hAnsi="Arial" w:cs="FrutigerLTStd-Black"/>
          <w:color w:val="auto"/>
          <w:spacing w:val="-2"/>
          <w:sz w:val="22"/>
          <w:szCs w:val="22"/>
        </w:rPr>
      </w:pPr>
      <w:r>
        <w:rPr>
          <w:rFonts w:ascii="Arial" w:hAnsi="Arial" w:cs="FrutigerLTStd-Black"/>
          <w:color w:val="auto"/>
          <w:spacing w:val="-2"/>
          <w:sz w:val="22"/>
          <w:szCs w:val="22"/>
        </w:rPr>
        <w:br w:type="column"/>
      </w:r>
      <w:r w:rsidR="004136A3" w:rsidRPr="001F0B2E">
        <w:rPr>
          <w:rFonts w:ascii="Arial" w:hAnsi="Arial" w:cs="FrutigerLTStd-Black"/>
          <w:color w:val="auto"/>
          <w:spacing w:val="-2"/>
          <w:sz w:val="22"/>
          <w:szCs w:val="22"/>
        </w:rPr>
        <w:t>Step 4: Activate your network.</w:t>
      </w:r>
    </w:p>
    <w:p w:rsidR="004136A3" w:rsidRPr="001F0B2E" w:rsidRDefault="004136A3" w:rsidP="008A5751">
      <w:pPr>
        <w:pStyle w:val="Bullets1"/>
        <w:numPr>
          <w:ilvl w:val="0"/>
          <w:numId w:val="10"/>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Begin delivering the message through phone calls, e-mails, text messages, or other pre-determined methods.</w:t>
      </w:r>
    </w:p>
    <w:p w:rsidR="004136A3" w:rsidRPr="001F0B2E" w:rsidRDefault="004136A3" w:rsidP="008A5751">
      <w:pPr>
        <w:pStyle w:val="Bullets1"/>
        <w:numPr>
          <w:ilvl w:val="0"/>
          <w:numId w:val="10"/>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Keep your agency’s or organization’s staff informed about the alert.</w:t>
      </w:r>
    </w:p>
    <w:p w:rsidR="004136A3" w:rsidRPr="001F0B2E" w:rsidRDefault="004136A3" w:rsidP="008A5751">
      <w:pPr>
        <w:pStyle w:val="Bullets1"/>
        <w:numPr>
          <w:ilvl w:val="0"/>
          <w:numId w:val="10"/>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Contact others who can provide extra help to your population, such as fire and rescue personnel.</w:t>
      </w:r>
    </w:p>
    <w:p w:rsidR="004136A3" w:rsidRPr="001F0B2E" w:rsidRDefault="004136A3" w:rsidP="00B90475">
      <w:pPr>
        <w:pStyle w:val="Body"/>
        <w:spacing w:line="240" w:lineRule="auto"/>
        <w:rPr>
          <w:rFonts w:ascii="Arial" w:hAnsi="Arial" w:cs="FrutigerLTStd-Black"/>
          <w:color w:val="auto"/>
          <w:spacing w:val="-2"/>
          <w:sz w:val="22"/>
          <w:szCs w:val="22"/>
        </w:rPr>
      </w:pPr>
    </w:p>
    <w:p w:rsidR="004136A3" w:rsidRPr="001F0B2E" w:rsidRDefault="004136A3" w:rsidP="008A5751">
      <w:pPr>
        <w:pStyle w:val="NoParagraphStyle"/>
        <w:numPr>
          <w:ilvl w:val="0"/>
          <w:numId w:val="8"/>
        </w:numPr>
        <w:suppressAutoHyphens/>
        <w:spacing w:line="240" w:lineRule="auto"/>
        <w:ind w:left="360"/>
        <w:rPr>
          <w:rFonts w:ascii="Arial" w:hAnsi="Arial" w:cs="FrutigerLTStd-Black"/>
          <w:color w:val="auto"/>
          <w:spacing w:val="-2"/>
          <w:sz w:val="22"/>
          <w:szCs w:val="22"/>
        </w:rPr>
      </w:pPr>
      <w:r w:rsidRPr="001F0B2E">
        <w:rPr>
          <w:rFonts w:ascii="Arial" w:hAnsi="Arial" w:cs="FrutigerLTStd-Black"/>
          <w:color w:val="auto"/>
          <w:spacing w:val="-2"/>
          <w:sz w:val="22"/>
          <w:szCs w:val="22"/>
        </w:rPr>
        <w:t>Step 5: Use your expertise.</w:t>
      </w:r>
    </w:p>
    <w:p w:rsidR="004136A3" w:rsidRPr="001F0B2E" w:rsidRDefault="004136A3" w:rsidP="008A5751">
      <w:pPr>
        <w:pStyle w:val="Bullets1"/>
        <w:numPr>
          <w:ilvl w:val="0"/>
          <w:numId w:val="10"/>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 xml:space="preserve">The network relies on you as an expert to reach and inform your community. </w:t>
      </w:r>
    </w:p>
    <w:p w:rsidR="004136A3" w:rsidRPr="001F0B2E" w:rsidRDefault="004136A3" w:rsidP="008A5751">
      <w:pPr>
        <w:pStyle w:val="Bullets1"/>
        <w:numPr>
          <w:ilvl w:val="0"/>
          <w:numId w:val="10"/>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Plan for the possibility of new or spreading risks.</w:t>
      </w:r>
    </w:p>
    <w:p w:rsidR="004136A3" w:rsidRPr="001F0B2E" w:rsidRDefault="004136A3" w:rsidP="008A5751">
      <w:pPr>
        <w:pStyle w:val="Bullets1"/>
        <w:numPr>
          <w:ilvl w:val="0"/>
          <w:numId w:val="10"/>
        </w:numPr>
        <w:spacing w:after="0" w:line="240" w:lineRule="auto"/>
        <w:ind w:left="900"/>
        <w:rPr>
          <w:rFonts w:ascii="Arial" w:hAnsi="Arial"/>
          <w:color w:val="auto"/>
          <w:spacing w:val="-2"/>
          <w:sz w:val="22"/>
          <w:szCs w:val="22"/>
        </w:rPr>
      </w:pPr>
      <w:r w:rsidRPr="001F0B2E">
        <w:rPr>
          <w:rFonts w:ascii="Arial" w:hAnsi="Arial"/>
          <w:color w:val="auto"/>
          <w:spacing w:val="-2"/>
          <w:sz w:val="22"/>
          <w:szCs w:val="22"/>
        </w:rPr>
        <w:t>Alert your emergency management agency if you have information to share or if you need additional help.</w:t>
      </w:r>
    </w:p>
    <w:p w:rsidR="008A5751" w:rsidRDefault="008A5751" w:rsidP="00B90475">
      <w:pPr>
        <w:spacing w:after="0"/>
        <w:rPr>
          <w:rFonts w:ascii="Arial" w:hAnsi="Arial"/>
        </w:rPr>
        <w:sectPr w:rsidR="008A5751" w:rsidSect="008A5751">
          <w:type w:val="continuous"/>
          <w:pgSz w:w="12240" w:h="15840"/>
          <w:pgMar w:top="1440" w:right="1440" w:bottom="1440" w:left="1440" w:header="720" w:footer="720" w:gutter="0"/>
          <w:cols w:num="2" w:space="720"/>
          <w:noEndnote/>
        </w:sectPr>
      </w:pPr>
    </w:p>
    <w:p w:rsidR="008A5751" w:rsidRPr="0014531E" w:rsidRDefault="004136A3" w:rsidP="0014531E">
      <w:pPr>
        <w:pStyle w:val="Heading2"/>
        <w:keepNext w:val="0"/>
        <w:keepLines w:val="0"/>
        <w:widowControl w:val="0"/>
        <w:autoSpaceDE w:val="0"/>
        <w:autoSpaceDN w:val="0"/>
        <w:adjustRightInd w:val="0"/>
        <w:spacing w:before="0"/>
        <w:rPr>
          <w:rFonts w:ascii="Arial" w:eastAsiaTheme="minorEastAsia" w:hAnsi="Arial" w:cs="FrutigerLTStd-Black"/>
          <w:bCs w:val="0"/>
          <w:color w:val="auto"/>
          <w:sz w:val="28"/>
          <w:szCs w:val="28"/>
        </w:rPr>
      </w:pPr>
      <w:r w:rsidRPr="008A5751">
        <w:rPr>
          <w:rFonts w:ascii="Arial" w:hAnsi="Arial"/>
          <w:sz w:val="28"/>
        </w:rPr>
        <w:br w:type="page"/>
      </w:r>
      <w:r w:rsidRPr="0014531E">
        <w:rPr>
          <w:rFonts w:ascii="Arial" w:eastAsiaTheme="minorEastAsia" w:hAnsi="Arial" w:cs="FrutigerLTStd-Black"/>
          <w:bCs w:val="0"/>
          <w:color w:val="auto"/>
          <w:sz w:val="28"/>
          <w:szCs w:val="28"/>
        </w:rPr>
        <w:t>After an Event or Emergency</w:t>
      </w:r>
    </w:p>
    <w:p w:rsidR="004136A3" w:rsidRPr="008A5751" w:rsidRDefault="004136A3" w:rsidP="008A5751">
      <w:pPr>
        <w:spacing w:after="0"/>
        <w:rPr>
          <w:rFonts w:ascii="Arial" w:hAnsi="Arial"/>
          <w:b/>
          <w:sz w:val="28"/>
        </w:rPr>
      </w:pPr>
    </w:p>
    <w:p w:rsidR="008A5751" w:rsidRDefault="008A5751" w:rsidP="00B90475">
      <w:pPr>
        <w:widowControl w:val="0"/>
        <w:tabs>
          <w:tab w:val="left" w:pos="-6570"/>
          <w:tab w:val="left" w:pos="-5850"/>
        </w:tabs>
        <w:suppressAutoHyphens/>
        <w:autoSpaceDE w:val="0"/>
        <w:autoSpaceDN w:val="0"/>
        <w:adjustRightInd w:val="0"/>
        <w:spacing w:after="0"/>
        <w:textAlignment w:val="center"/>
        <w:rPr>
          <w:rFonts w:ascii="Arial" w:hAnsi="Arial" w:cs="Frutiger-Black"/>
          <w:b/>
          <w:spacing w:val="-5"/>
          <w:sz w:val="22"/>
          <w:szCs w:val="22"/>
        </w:rPr>
        <w:sectPr w:rsidR="008A5751">
          <w:type w:val="continuous"/>
          <w:pgSz w:w="12240" w:h="15840"/>
          <w:pgMar w:top="1440" w:right="1440" w:bottom="1440" w:left="1440" w:header="720" w:footer="720" w:gutter="0"/>
          <w:cols w:space="720"/>
          <w:noEndnote/>
        </w:sectPr>
      </w:pPr>
    </w:p>
    <w:p w:rsidR="004136A3" w:rsidRPr="008A5751" w:rsidRDefault="004136A3" w:rsidP="00B90475">
      <w:pPr>
        <w:widowControl w:val="0"/>
        <w:tabs>
          <w:tab w:val="left" w:pos="-6570"/>
          <w:tab w:val="left" w:pos="-5850"/>
        </w:tabs>
        <w:suppressAutoHyphens/>
        <w:autoSpaceDE w:val="0"/>
        <w:autoSpaceDN w:val="0"/>
        <w:adjustRightInd w:val="0"/>
        <w:spacing w:after="0"/>
        <w:textAlignment w:val="center"/>
        <w:rPr>
          <w:rFonts w:ascii="Arial" w:hAnsi="Arial" w:cs="Frutiger-Roman"/>
          <w:b/>
          <w:spacing w:val="-5"/>
          <w:sz w:val="22"/>
          <w:szCs w:val="22"/>
        </w:rPr>
      </w:pPr>
      <w:r w:rsidRPr="008A5751">
        <w:rPr>
          <w:rFonts w:ascii="Arial" w:hAnsi="Arial" w:cs="Frutiger-Black"/>
          <w:b/>
          <w:spacing w:val="-5"/>
          <w:sz w:val="22"/>
          <w:szCs w:val="22"/>
        </w:rPr>
        <w:t>Keep communication channels open.</w:t>
      </w:r>
    </w:p>
    <w:p w:rsidR="004136A3" w:rsidRPr="008A5751" w:rsidRDefault="004136A3" w:rsidP="008A5751">
      <w:pPr>
        <w:pStyle w:val="ListParagraph"/>
        <w:widowControl w:val="0"/>
        <w:numPr>
          <w:ilvl w:val="0"/>
          <w:numId w:val="11"/>
        </w:numPr>
        <w:tabs>
          <w:tab w:val="left" w:pos="-6570"/>
          <w:tab w:val="left" w:pos="-5850"/>
        </w:tabs>
        <w:suppressAutoHyphens/>
        <w:autoSpaceDE w:val="0"/>
        <w:autoSpaceDN w:val="0"/>
        <w:adjustRightInd w:val="0"/>
        <w:spacing w:after="0"/>
        <w:ind w:left="360"/>
        <w:textAlignment w:val="center"/>
        <w:rPr>
          <w:rFonts w:ascii="Arial" w:hAnsi="Arial" w:cs="Frutiger-Roman"/>
          <w:spacing w:val="-5"/>
          <w:sz w:val="22"/>
          <w:szCs w:val="22"/>
        </w:rPr>
      </w:pPr>
      <w:r w:rsidRPr="008A5751">
        <w:rPr>
          <w:rFonts w:ascii="Arial" w:hAnsi="Arial" w:cs="Frutiger-Roman"/>
          <w:spacing w:val="-5"/>
          <w:sz w:val="22"/>
          <w:szCs w:val="22"/>
        </w:rPr>
        <w:t>Look for new messages about recovery activities, such as immunization clinics and food and water distribution.</w:t>
      </w:r>
    </w:p>
    <w:p w:rsidR="004136A3" w:rsidRPr="008A5751" w:rsidRDefault="004136A3" w:rsidP="008A5751">
      <w:pPr>
        <w:pStyle w:val="ListParagraph"/>
        <w:widowControl w:val="0"/>
        <w:numPr>
          <w:ilvl w:val="0"/>
          <w:numId w:val="11"/>
        </w:numPr>
        <w:tabs>
          <w:tab w:val="left" w:pos="-6570"/>
          <w:tab w:val="left" w:pos="-5850"/>
        </w:tabs>
        <w:suppressAutoHyphens/>
        <w:autoSpaceDE w:val="0"/>
        <w:autoSpaceDN w:val="0"/>
        <w:adjustRightInd w:val="0"/>
        <w:spacing w:after="0"/>
        <w:ind w:left="360"/>
        <w:textAlignment w:val="center"/>
        <w:rPr>
          <w:rFonts w:ascii="Arial" w:hAnsi="Arial" w:cs="Frutiger-Roman"/>
          <w:spacing w:val="-5"/>
          <w:sz w:val="22"/>
          <w:szCs w:val="22"/>
        </w:rPr>
      </w:pPr>
      <w:r w:rsidRPr="008A5751">
        <w:rPr>
          <w:rFonts w:ascii="Arial" w:hAnsi="Arial" w:cs="Frutiger-Roman"/>
          <w:spacing w:val="-5"/>
          <w:sz w:val="22"/>
          <w:szCs w:val="22"/>
        </w:rPr>
        <w:t>Adapt the new messages and deliver them.</w:t>
      </w:r>
    </w:p>
    <w:p w:rsidR="004136A3" w:rsidRPr="008A5751" w:rsidRDefault="004136A3" w:rsidP="008A5751">
      <w:pPr>
        <w:pStyle w:val="ListParagraph"/>
        <w:widowControl w:val="0"/>
        <w:numPr>
          <w:ilvl w:val="0"/>
          <w:numId w:val="11"/>
        </w:numPr>
        <w:tabs>
          <w:tab w:val="left" w:pos="-6570"/>
          <w:tab w:val="left" w:pos="-5850"/>
        </w:tabs>
        <w:suppressAutoHyphens/>
        <w:autoSpaceDE w:val="0"/>
        <w:autoSpaceDN w:val="0"/>
        <w:adjustRightInd w:val="0"/>
        <w:spacing w:after="0"/>
        <w:ind w:left="360"/>
        <w:textAlignment w:val="center"/>
        <w:rPr>
          <w:rFonts w:ascii="Arial" w:hAnsi="Arial" w:cs="Frutiger-Roman"/>
          <w:spacing w:val="-5"/>
          <w:sz w:val="22"/>
          <w:szCs w:val="22"/>
        </w:rPr>
      </w:pPr>
      <w:r w:rsidRPr="008A5751">
        <w:rPr>
          <w:rFonts w:ascii="Arial" w:hAnsi="Arial" w:cs="Frutiger-Roman"/>
          <w:spacing w:val="-5"/>
          <w:sz w:val="22"/>
          <w:szCs w:val="22"/>
        </w:rPr>
        <w:t xml:space="preserve">Determine if the needs of your population group warrant additional contact with local agencies or organizations. </w:t>
      </w:r>
    </w:p>
    <w:p w:rsidR="004136A3" w:rsidRPr="008A5751" w:rsidRDefault="004136A3" w:rsidP="008A5751">
      <w:pPr>
        <w:pStyle w:val="ListParagraph"/>
        <w:widowControl w:val="0"/>
        <w:numPr>
          <w:ilvl w:val="0"/>
          <w:numId w:val="11"/>
        </w:numPr>
        <w:tabs>
          <w:tab w:val="left" w:pos="-6570"/>
          <w:tab w:val="left" w:pos="-5850"/>
        </w:tabs>
        <w:suppressAutoHyphens/>
        <w:autoSpaceDE w:val="0"/>
        <w:autoSpaceDN w:val="0"/>
        <w:adjustRightInd w:val="0"/>
        <w:spacing w:after="0"/>
        <w:ind w:left="360"/>
        <w:textAlignment w:val="center"/>
        <w:rPr>
          <w:rFonts w:ascii="Arial" w:hAnsi="Arial" w:cs="Frutiger-Roman"/>
          <w:spacing w:val="-5"/>
          <w:sz w:val="22"/>
          <w:szCs w:val="22"/>
        </w:rPr>
      </w:pPr>
      <w:r w:rsidRPr="008A5751">
        <w:rPr>
          <w:rFonts w:ascii="Arial" w:hAnsi="Arial" w:cs="Frutiger-Roman"/>
          <w:spacing w:val="-5"/>
          <w:sz w:val="22"/>
          <w:szCs w:val="22"/>
        </w:rPr>
        <w:t>Stay in touch with your community partners.</w:t>
      </w:r>
    </w:p>
    <w:p w:rsidR="004136A3" w:rsidRPr="008A5751" w:rsidRDefault="004136A3" w:rsidP="008A5751">
      <w:pPr>
        <w:pStyle w:val="ListParagraph"/>
        <w:widowControl w:val="0"/>
        <w:numPr>
          <w:ilvl w:val="0"/>
          <w:numId w:val="11"/>
        </w:numPr>
        <w:tabs>
          <w:tab w:val="left" w:pos="-6570"/>
          <w:tab w:val="left" w:pos="-5850"/>
        </w:tabs>
        <w:suppressAutoHyphens/>
        <w:autoSpaceDE w:val="0"/>
        <w:autoSpaceDN w:val="0"/>
        <w:adjustRightInd w:val="0"/>
        <w:spacing w:after="0"/>
        <w:ind w:left="360"/>
        <w:textAlignment w:val="center"/>
        <w:rPr>
          <w:rFonts w:ascii="Arial" w:hAnsi="Arial" w:cs="Frutiger-Roman"/>
          <w:spacing w:val="-5"/>
          <w:sz w:val="22"/>
          <w:szCs w:val="22"/>
        </w:rPr>
      </w:pPr>
      <w:r w:rsidRPr="008A5751">
        <w:rPr>
          <w:rFonts w:ascii="Arial" w:hAnsi="Arial" w:cs="Frutiger-Roman"/>
          <w:spacing w:val="-5"/>
          <w:sz w:val="22"/>
          <w:szCs w:val="22"/>
        </w:rPr>
        <w:t>Contact your emergency management agency if you have new information to share about the recovery in your geographic area.</w:t>
      </w:r>
    </w:p>
    <w:p w:rsidR="004136A3" w:rsidRPr="001F0B2E" w:rsidRDefault="004136A3" w:rsidP="00B90475">
      <w:pPr>
        <w:widowControl w:val="0"/>
        <w:suppressAutoHyphens/>
        <w:autoSpaceDE w:val="0"/>
        <w:autoSpaceDN w:val="0"/>
        <w:adjustRightInd w:val="0"/>
        <w:spacing w:after="0"/>
        <w:textAlignment w:val="center"/>
        <w:rPr>
          <w:rFonts w:ascii="Arial" w:hAnsi="Arial" w:cs="Frutiger-Roman"/>
          <w:spacing w:val="-5"/>
          <w:sz w:val="22"/>
          <w:szCs w:val="22"/>
        </w:rPr>
      </w:pPr>
    </w:p>
    <w:p w:rsidR="004136A3" w:rsidRPr="008A5751" w:rsidRDefault="004136A3" w:rsidP="00B90475">
      <w:pPr>
        <w:widowControl w:val="0"/>
        <w:tabs>
          <w:tab w:val="left" w:pos="-6570"/>
          <w:tab w:val="left" w:pos="-5850"/>
        </w:tabs>
        <w:suppressAutoHyphens/>
        <w:autoSpaceDE w:val="0"/>
        <w:autoSpaceDN w:val="0"/>
        <w:adjustRightInd w:val="0"/>
        <w:spacing w:after="0"/>
        <w:textAlignment w:val="center"/>
        <w:rPr>
          <w:rFonts w:ascii="Arial" w:hAnsi="Arial" w:cs="Frutiger-Roman"/>
          <w:b/>
          <w:spacing w:val="-5"/>
          <w:sz w:val="22"/>
          <w:szCs w:val="22"/>
        </w:rPr>
      </w:pPr>
      <w:r w:rsidRPr="008A5751">
        <w:rPr>
          <w:rFonts w:ascii="Arial" w:hAnsi="Arial" w:cs="Frutiger-Black"/>
          <w:b/>
          <w:spacing w:val="-5"/>
          <w:sz w:val="22"/>
          <w:szCs w:val="22"/>
        </w:rPr>
        <w:t>Take time to evaluate.</w:t>
      </w:r>
    </w:p>
    <w:p w:rsidR="004136A3" w:rsidRPr="008A5751" w:rsidRDefault="004136A3" w:rsidP="008A5751">
      <w:pPr>
        <w:pStyle w:val="ListParagraph"/>
        <w:widowControl w:val="0"/>
        <w:numPr>
          <w:ilvl w:val="0"/>
          <w:numId w:val="12"/>
        </w:numPr>
        <w:suppressAutoHyphens/>
        <w:autoSpaceDE w:val="0"/>
        <w:autoSpaceDN w:val="0"/>
        <w:adjustRightInd w:val="0"/>
        <w:spacing w:after="0"/>
        <w:ind w:left="360"/>
        <w:textAlignment w:val="center"/>
        <w:rPr>
          <w:rFonts w:ascii="Arial" w:hAnsi="Arial" w:cs="Frutiger-Roman"/>
          <w:spacing w:val="-5"/>
          <w:sz w:val="22"/>
          <w:szCs w:val="22"/>
        </w:rPr>
      </w:pPr>
      <w:r w:rsidRPr="008A5751">
        <w:rPr>
          <w:rFonts w:ascii="Arial" w:hAnsi="Arial" w:cs="Frutiger-Roman"/>
          <w:spacing w:val="-5"/>
          <w:sz w:val="22"/>
          <w:szCs w:val="22"/>
        </w:rPr>
        <w:t>Update information about people on your contact list:</w:t>
      </w:r>
    </w:p>
    <w:p w:rsidR="004136A3" w:rsidRPr="008A5751" w:rsidRDefault="004136A3" w:rsidP="008A5751">
      <w:pPr>
        <w:pStyle w:val="ListParagraph"/>
        <w:widowControl w:val="0"/>
        <w:numPr>
          <w:ilvl w:val="0"/>
          <w:numId w:val="13"/>
        </w:numPr>
        <w:suppressAutoHyphens/>
        <w:autoSpaceDE w:val="0"/>
        <w:autoSpaceDN w:val="0"/>
        <w:adjustRightInd w:val="0"/>
        <w:spacing w:after="0"/>
        <w:ind w:left="900"/>
        <w:textAlignment w:val="center"/>
        <w:rPr>
          <w:rFonts w:ascii="Arial" w:hAnsi="Arial" w:cs="Frutiger-Roman"/>
          <w:spacing w:val="-5"/>
          <w:sz w:val="22"/>
          <w:szCs w:val="22"/>
        </w:rPr>
      </w:pPr>
      <w:r w:rsidRPr="008A5751">
        <w:rPr>
          <w:rFonts w:ascii="Arial" w:hAnsi="Arial" w:cs="Frutiger-Roman"/>
          <w:spacing w:val="-5"/>
          <w:sz w:val="22"/>
          <w:szCs w:val="22"/>
        </w:rPr>
        <w:t>Members of your population group</w:t>
      </w:r>
    </w:p>
    <w:p w:rsidR="004136A3" w:rsidRPr="008A5751" w:rsidRDefault="004136A3" w:rsidP="008A5751">
      <w:pPr>
        <w:pStyle w:val="ListParagraph"/>
        <w:widowControl w:val="0"/>
        <w:numPr>
          <w:ilvl w:val="0"/>
          <w:numId w:val="13"/>
        </w:numPr>
        <w:suppressAutoHyphens/>
        <w:autoSpaceDE w:val="0"/>
        <w:autoSpaceDN w:val="0"/>
        <w:adjustRightInd w:val="0"/>
        <w:spacing w:after="0"/>
        <w:ind w:left="900"/>
        <w:textAlignment w:val="center"/>
        <w:rPr>
          <w:rFonts w:ascii="Arial" w:hAnsi="Arial" w:cs="Frutiger-Roman"/>
          <w:spacing w:val="-5"/>
          <w:sz w:val="22"/>
          <w:szCs w:val="22"/>
        </w:rPr>
      </w:pPr>
      <w:r w:rsidRPr="008A5751">
        <w:rPr>
          <w:rFonts w:ascii="Arial" w:hAnsi="Arial" w:cs="Frutiger-Roman"/>
          <w:spacing w:val="-5"/>
          <w:sz w:val="22"/>
          <w:szCs w:val="22"/>
        </w:rPr>
        <w:t>Local emergency management professionals</w:t>
      </w:r>
    </w:p>
    <w:p w:rsidR="004136A3" w:rsidRPr="008A5751" w:rsidRDefault="004136A3" w:rsidP="008A5751">
      <w:pPr>
        <w:pStyle w:val="ListParagraph"/>
        <w:widowControl w:val="0"/>
        <w:numPr>
          <w:ilvl w:val="0"/>
          <w:numId w:val="13"/>
        </w:numPr>
        <w:suppressAutoHyphens/>
        <w:autoSpaceDE w:val="0"/>
        <w:autoSpaceDN w:val="0"/>
        <w:adjustRightInd w:val="0"/>
        <w:spacing w:after="0"/>
        <w:ind w:left="900"/>
        <w:textAlignment w:val="center"/>
        <w:rPr>
          <w:rFonts w:ascii="Arial" w:hAnsi="Arial" w:cs="Frutiger-Roman"/>
          <w:spacing w:val="-5"/>
          <w:sz w:val="22"/>
          <w:szCs w:val="22"/>
        </w:rPr>
      </w:pPr>
      <w:r w:rsidRPr="008A5751">
        <w:rPr>
          <w:rFonts w:ascii="Arial" w:hAnsi="Arial" w:cs="Frutiger-Roman"/>
          <w:spacing w:val="-5"/>
          <w:sz w:val="22"/>
          <w:szCs w:val="22"/>
        </w:rPr>
        <w:t>Emergency personnel for local utilities</w:t>
      </w:r>
    </w:p>
    <w:p w:rsidR="004136A3" w:rsidRPr="008A5751" w:rsidRDefault="004136A3" w:rsidP="008A5751">
      <w:pPr>
        <w:pStyle w:val="ListParagraph"/>
        <w:widowControl w:val="0"/>
        <w:numPr>
          <w:ilvl w:val="0"/>
          <w:numId w:val="13"/>
        </w:numPr>
        <w:suppressAutoHyphens/>
        <w:autoSpaceDE w:val="0"/>
        <w:autoSpaceDN w:val="0"/>
        <w:adjustRightInd w:val="0"/>
        <w:spacing w:after="0"/>
        <w:ind w:left="900"/>
        <w:textAlignment w:val="center"/>
        <w:rPr>
          <w:rFonts w:ascii="Arial" w:hAnsi="Arial" w:cs="Frutiger-Roman"/>
          <w:spacing w:val="-5"/>
          <w:sz w:val="22"/>
          <w:szCs w:val="22"/>
        </w:rPr>
      </w:pPr>
      <w:r w:rsidRPr="008A5751">
        <w:rPr>
          <w:rFonts w:ascii="Arial" w:hAnsi="Arial" w:cs="Frutiger-Roman"/>
          <w:spacing w:val="-5"/>
          <w:sz w:val="22"/>
          <w:szCs w:val="22"/>
        </w:rPr>
        <w:t>Community partners</w:t>
      </w:r>
    </w:p>
    <w:p w:rsidR="004136A3" w:rsidRPr="001F0B2E" w:rsidRDefault="004136A3" w:rsidP="00B90475">
      <w:pPr>
        <w:widowControl w:val="0"/>
        <w:suppressAutoHyphens/>
        <w:autoSpaceDE w:val="0"/>
        <w:autoSpaceDN w:val="0"/>
        <w:adjustRightInd w:val="0"/>
        <w:spacing w:after="0"/>
        <w:textAlignment w:val="center"/>
        <w:rPr>
          <w:rFonts w:ascii="Arial" w:hAnsi="Arial" w:cs="Frutiger-Roman"/>
          <w:spacing w:val="-5"/>
          <w:sz w:val="22"/>
          <w:szCs w:val="22"/>
        </w:rPr>
      </w:pPr>
    </w:p>
    <w:p w:rsidR="008A5751" w:rsidRDefault="004136A3" w:rsidP="008A5751">
      <w:pPr>
        <w:pStyle w:val="ListParagraph"/>
        <w:widowControl w:val="0"/>
        <w:numPr>
          <w:ilvl w:val="0"/>
          <w:numId w:val="12"/>
        </w:numPr>
        <w:suppressAutoHyphens/>
        <w:autoSpaceDE w:val="0"/>
        <w:autoSpaceDN w:val="0"/>
        <w:adjustRightInd w:val="0"/>
        <w:spacing w:after="0"/>
        <w:ind w:left="360"/>
        <w:textAlignment w:val="center"/>
        <w:rPr>
          <w:rFonts w:ascii="Arial" w:hAnsi="Arial" w:cs="Frutiger-Roman"/>
          <w:spacing w:val="-5"/>
          <w:sz w:val="22"/>
          <w:szCs w:val="22"/>
        </w:rPr>
      </w:pPr>
      <w:r w:rsidRPr="008A5751">
        <w:rPr>
          <w:rFonts w:ascii="Arial" w:hAnsi="Arial" w:cs="Frutiger-Roman"/>
          <w:spacing w:val="-5"/>
          <w:sz w:val="22"/>
          <w:szCs w:val="22"/>
        </w:rPr>
        <w:t>Ask members of your population group if they received the Network Alert message and how they responded to it. For example, if the message was about an evacuation, were they able to evacuate to a safe place?</w:t>
      </w:r>
    </w:p>
    <w:p w:rsidR="004136A3" w:rsidRPr="008A5751" w:rsidRDefault="008A5751" w:rsidP="008A5751">
      <w:pPr>
        <w:pStyle w:val="ListParagraph"/>
        <w:widowControl w:val="0"/>
        <w:numPr>
          <w:ilvl w:val="0"/>
          <w:numId w:val="12"/>
        </w:numPr>
        <w:suppressAutoHyphens/>
        <w:autoSpaceDE w:val="0"/>
        <w:autoSpaceDN w:val="0"/>
        <w:adjustRightInd w:val="0"/>
        <w:spacing w:after="0"/>
        <w:ind w:left="360"/>
        <w:textAlignment w:val="center"/>
        <w:rPr>
          <w:rFonts w:ascii="Arial" w:hAnsi="Arial" w:cs="Frutiger-Roman"/>
          <w:spacing w:val="-5"/>
          <w:sz w:val="22"/>
          <w:szCs w:val="22"/>
        </w:rPr>
      </w:pPr>
      <w:r w:rsidRPr="008A5751">
        <w:rPr>
          <w:rFonts w:ascii="Arial" w:hAnsi="Arial" w:cs="Frutiger-Roman"/>
          <w:spacing w:val="-5"/>
          <w:sz w:val="22"/>
          <w:szCs w:val="22"/>
        </w:rPr>
        <w:br w:type="column"/>
      </w:r>
      <w:r w:rsidR="004136A3" w:rsidRPr="008A5751">
        <w:rPr>
          <w:rFonts w:ascii="Arial" w:hAnsi="Arial" w:cs="Frutiger-Roman"/>
          <w:spacing w:val="-5"/>
          <w:sz w:val="22"/>
          <w:szCs w:val="22"/>
        </w:rPr>
        <w:t xml:space="preserve">Ask yourself what went well in the communication process and what could have been handled differently. </w:t>
      </w:r>
    </w:p>
    <w:p w:rsidR="004136A3" w:rsidRPr="008A5751" w:rsidRDefault="004136A3" w:rsidP="008A5751">
      <w:pPr>
        <w:pStyle w:val="ListParagraph"/>
        <w:widowControl w:val="0"/>
        <w:numPr>
          <w:ilvl w:val="0"/>
          <w:numId w:val="13"/>
        </w:numPr>
        <w:tabs>
          <w:tab w:val="left" w:pos="1440"/>
        </w:tabs>
        <w:suppressAutoHyphens/>
        <w:autoSpaceDE w:val="0"/>
        <w:autoSpaceDN w:val="0"/>
        <w:adjustRightInd w:val="0"/>
        <w:spacing w:after="0"/>
        <w:ind w:left="900"/>
        <w:textAlignment w:val="center"/>
        <w:rPr>
          <w:rFonts w:ascii="Arial" w:hAnsi="Arial" w:cs="Frutiger-Roman"/>
          <w:spacing w:val="-5"/>
          <w:sz w:val="22"/>
          <w:szCs w:val="22"/>
        </w:rPr>
      </w:pPr>
      <w:r w:rsidRPr="008A5751">
        <w:rPr>
          <w:rFonts w:ascii="Arial" w:hAnsi="Arial" w:cs="Frutiger-Roman"/>
          <w:spacing w:val="-5"/>
          <w:sz w:val="22"/>
          <w:szCs w:val="22"/>
        </w:rPr>
        <w:t>Was adapting the message easier or more difficult than you expected?</w:t>
      </w:r>
    </w:p>
    <w:p w:rsidR="004136A3" w:rsidRPr="008A5751" w:rsidRDefault="004136A3" w:rsidP="008A5751">
      <w:pPr>
        <w:pStyle w:val="ListParagraph"/>
        <w:widowControl w:val="0"/>
        <w:numPr>
          <w:ilvl w:val="0"/>
          <w:numId w:val="13"/>
        </w:numPr>
        <w:tabs>
          <w:tab w:val="left" w:pos="1440"/>
        </w:tabs>
        <w:suppressAutoHyphens/>
        <w:autoSpaceDE w:val="0"/>
        <w:autoSpaceDN w:val="0"/>
        <w:adjustRightInd w:val="0"/>
        <w:spacing w:after="0"/>
        <w:ind w:left="900"/>
        <w:textAlignment w:val="center"/>
        <w:rPr>
          <w:rFonts w:ascii="Arial" w:hAnsi="Arial" w:cs="Frutiger-Roman"/>
          <w:spacing w:val="-5"/>
          <w:sz w:val="22"/>
          <w:szCs w:val="22"/>
        </w:rPr>
      </w:pPr>
      <w:r w:rsidRPr="008A5751">
        <w:rPr>
          <w:rFonts w:ascii="Arial" w:hAnsi="Arial" w:cs="Frutiger-Roman"/>
          <w:spacing w:val="-5"/>
          <w:sz w:val="22"/>
          <w:szCs w:val="22"/>
        </w:rPr>
        <w:t>How long did it take to deliver the message to members of your population group?</w:t>
      </w:r>
    </w:p>
    <w:p w:rsidR="004136A3" w:rsidRPr="008A5751" w:rsidRDefault="004136A3" w:rsidP="008A5751">
      <w:pPr>
        <w:pStyle w:val="ListParagraph"/>
        <w:widowControl w:val="0"/>
        <w:numPr>
          <w:ilvl w:val="0"/>
          <w:numId w:val="13"/>
        </w:numPr>
        <w:tabs>
          <w:tab w:val="left" w:pos="1440"/>
        </w:tabs>
        <w:suppressAutoHyphens/>
        <w:autoSpaceDE w:val="0"/>
        <w:autoSpaceDN w:val="0"/>
        <w:adjustRightInd w:val="0"/>
        <w:spacing w:after="0"/>
        <w:ind w:left="900"/>
        <w:textAlignment w:val="center"/>
        <w:rPr>
          <w:rFonts w:ascii="Arial" w:hAnsi="Arial" w:cs="Frutiger-Roman"/>
          <w:spacing w:val="-5"/>
          <w:sz w:val="22"/>
          <w:szCs w:val="22"/>
        </w:rPr>
      </w:pPr>
      <w:r w:rsidRPr="008A5751">
        <w:rPr>
          <w:rFonts w:ascii="Arial" w:hAnsi="Arial" w:cs="Frutiger-Roman"/>
          <w:spacing w:val="-5"/>
          <w:sz w:val="22"/>
          <w:szCs w:val="22"/>
        </w:rPr>
        <w:t>Were there people you could not reach? Why?</w:t>
      </w:r>
    </w:p>
    <w:p w:rsidR="008A5751" w:rsidRDefault="004136A3" w:rsidP="008A5751">
      <w:pPr>
        <w:pStyle w:val="ListParagraph"/>
        <w:widowControl w:val="0"/>
        <w:numPr>
          <w:ilvl w:val="0"/>
          <w:numId w:val="13"/>
        </w:numPr>
        <w:tabs>
          <w:tab w:val="left" w:pos="1440"/>
        </w:tabs>
        <w:suppressAutoHyphens/>
        <w:autoSpaceDE w:val="0"/>
        <w:autoSpaceDN w:val="0"/>
        <w:adjustRightInd w:val="0"/>
        <w:spacing w:after="0"/>
        <w:ind w:left="900"/>
        <w:textAlignment w:val="center"/>
        <w:rPr>
          <w:rFonts w:ascii="Arial" w:hAnsi="Arial" w:cs="Frutiger-Roman"/>
          <w:spacing w:val="-5"/>
          <w:sz w:val="22"/>
          <w:szCs w:val="22"/>
        </w:rPr>
        <w:sectPr w:rsidR="008A5751" w:rsidSect="008A5751">
          <w:type w:val="continuous"/>
          <w:pgSz w:w="12240" w:h="15840"/>
          <w:pgMar w:top="1440" w:right="1440" w:bottom="1440" w:left="1440" w:header="720" w:footer="720" w:gutter="0"/>
          <w:cols w:num="2" w:space="720"/>
          <w:noEndnote/>
        </w:sectPr>
      </w:pPr>
      <w:r w:rsidRPr="008A5751">
        <w:rPr>
          <w:rFonts w:ascii="Arial" w:hAnsi="Arial" w:cs="Frutiger-Roman"/>
          <w:spacing w:val="-5"/>
          <w:sz w:val="22"/>
          <w:szCs w:val="22"/>
        </w:rPr>
        <w:t>What will you d</w:t>
      </w:r>
      <w:r w:rsidR="008A5751">
        <w:rPr>
          <w:rFonts w:ascii="Arial" w:hAnsi="Arial" w:cs="Frutiger-Roman"/>
          <w:spacing w:val="-5"/>
          <w:sz w:val="22"/>
          <w:szCs w:val="22"/>
        </w:rPr>
        <w:t>o to prepare for a future event</w:t>
      </w:r>
    </w:p>
    <w:p w:rsidR="00A632D3" w:rsidRPr="001F0B2E" w:rsidRDefault="00A632D3" w:rsidP="00B90475">
      <w:pPr>
        <w:pStyle w:val="Body"/>
        <w:spacing w:line="240" w:lineRule="auto"/>
        <w:jc w:val="center"/>
        <w:rPr>
          <w:rFonts w:ascii="Arial" w:hAnsi="Arial"/>
          <w:color w:val="auto"/>
          <w:sz w:val="22"/>
          <w:szCs w:val="22"/>
        </w:rPr>
      </w:pPr>
    </w:p>
    <w:p w:rsidR="004C0B3D" w:rsidRPr="001F0B2E" w:rsidRDefault="00263778" w:rsidP="00B90475">
      <w:pPr>
        <w:spacing w:after="0"/>
        <w:rPr>
          <w:rFonts w:ascii="Arial" w:hAnsi="Arial"/>
        </w:rPr>
      </w:pPr>
    </w:p>
    <w:sectPr w:rsidR="004C0B3D" w:rsidRPr="001F0B2E" w:rsidSect="008A5751">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778" w:rsidRPr="00C1543B" w:rsidRDefault="00263778" w:rsidP="00D3266C">
      <w:pPr>
        <w:spacing w:after="0"/>
      </w:pPr>
      <w:r>
        <w:separator/>
      </w:r>
    </w:p>
  </w:endnote>
  <w:endnote w:type="continuationSeparator" w:id="0">
    <w:p w:rsidR="00263778" w:rsidRPr="00C1543B" w:rsidRDefault="00263778" w:rsidP="00D326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0000000" w:usb2="01000407" w:usb3="00000000" w:csb0="00020000" w:csb1="00000000"/>
  </w:font>
  <w:font w:name="Arial">
    <w:panose1 w:val="020B0604020202020204"/>
    <w:charset w:val="00"/>
    <w:family w:val="swiss"/>
    <w:pitch w:val="variable"/>
    <w:sig w:usb0="20002A87" w:usb1="00000000" w:usb2="00000000" w:usb3="00000000" w:csb0="000001FF" w:csb1="00000000"/>
  </w:font>
  <w:font w:name="FrutigerLTStd-Black">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0000000" w:usb2="01000407" w:usb3="00000000" w:csb0="0002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Std-Roman">
    <w:altName w:val="Arial"/>
    <w:panose1 w:val="00000000000000000000"/>
    <w:charset w:val="4D"/>
    <w:family w:val="auto"/>
    <w:notTrueType/>
    <w:pitch w:val="default"/>
    <w:sig w:usb0="00000003" w:usb1="00000000" w:usb2="00000000" w:usb3="00000000" w:csb0="00000001" w:csb1="00000000"/>
  </w:font>
  <w:font w:name="FrutigerLTStd-Bold">
    <w:altName w:val="Geneva"/>
    <w:panose1 w:val="00000000000000000000"/>
    <w:charset w:val="4D"/>
    <w:family w:val="auto"/>
    <w:notTrueType/>
    <w:pitch w:val="default"/>
    <w:sig w:usb0="00000003" w:usb1="00000000" w:usb2="00000000" w:usb3="00000000" w:csb0="00000001" w:csb1="00000000"/>
  </w:font>
  <w:font w:name="Frutiger-Black">
    <w:altName w:val="Spranq eco sans"/>
    <w:panose1 w:val="00000000000000000000"/>
    <w:charset w:val="4D"/>
    <w:family w:val="auto"/>
    <w:notTrueType/>
    <w:pitch w:val="default"/>
    <w:sig w:usb0="00000003" w:usb1="00000000" w:usb2="00000000" w:usb3="00000000" w:csb0="00000001" w:csb1="00000000"/>
  </w:font>
  <w:font w:name="Frutiger-Roman">
    <w:altName w:val="Spranq eco sans"/>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75" w:rsidRDefault="00D3266C" w:rsidP="00FB2FAD">
    <w:pPr>
      <w:pStyle w:val="Footer"/>
      <w:framePr w:wrap="around" w:vAnchor="text" w:hAnchor="margin" w:xAlign="center" w:y="1"/>
      <w:rPr>
        <w:rStyle w:val="PageNumber"/>
      </w:rPr>
    </w:pPr>
    <w:r>
      <w:rPr>
        <w:rStyle w:val="PageNumber"/>
      </w:rPr>
      <w:fldChar w:fldCharType="begin"/>
    </w:r>
    <w:r w:rsidR="00B90475">
      <w:rPr>
        <w:rStyle w:val="PageNumber"/>
      </w:rPr>
      <w:instrText xml:space="preserve">PAGE  </w:instrText>
    </w:r>
    <w:r>
      <w:rPr>
        <w:rStyle w:val="PageNumber"/>
      </w:rPr>
      <w:fldChar w:fldCharType="end"/>
    </w:r>
  </w:p>
  <w:p w:rsidR="00B90475" w:rsidRDefault="00B904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75" w:rsidRPr="00B90475" w:rsidRDefault="00D3266C" w:rsidP="00FB2FAD">
    <w:pPr>
      <w:pStyle w:val="Footer"/>
      <w:framePr w:wrap="around" w:vAnchor="text" w:hAnchor="margin" w:xAlign="center" w:y="1"/>
      <w:rPr>
        <w:rStyle w:val="PageNumber"/>
      </w:rPr>
    </w:pPr>
    <w:r w:rsidRPr="00B90475">
      <w:rPr>
        <w:rStyle w:val="PageNumber"/>
        <w:rFonts w:ascii="Arial" w:hAnsi="Arial"/>
        <w:sz w:val="20"/>
      </w:rPr>
      <w:fldChar w:fldCharType="begin"/>
    </w:r>
    <w:r w:rsidR="00B90475" w:rsidRPr="00B90475">
      <w:rPr>
        <w:rStyle w:val="PageNumber"/>
        <w:rFonts w:ascii="Arial" w:hAnsi="Arial"/>
        <w:sz w:val="20"/>
      </w:rPr>
      <w:instrText xml:space="preserve">PAGE  </w:instrText>
    </w:r>
    <w:r w:rsidRPr="00B90475">
      <w:rPr>
        <w:rStyle w:val="PageNumber"/>
        <w:rFonts w:ascii="Arial" w:hAnsi="Arial"/>
        <w:sz w:val="20"/>
      </w:rPr>
      <w:fldChar w:fldCharType="separate"/>
    </w:r>
    <w:r w:rsidR="00263778">
      <w:rPr>
        <w:rStyle w:val="PageNumber"/>
        <w:rFonts w:ascii="Arial" w:hAnsi="Arial"/>
        <w:noProof/>
        <w:sz w:val="20"/>
      </w:rPr>
      <w:t>1</w:t>
    </w:r>
    <w:r w:rsidRPr="00B90475">
      <w:rPr>
        <w:rStyle w:val="PageNumber"/>
        <w:rFonts w:ascii="Arial" w:hAnsi="Arial"/>
        <w:sz w:val="20"/>
      </w:rPr>
      <w:fldChar w:fldCharType="end"/>
    </w:r>
  </w:p>
  <w:p w:rsidR="00B90475" w:rsidRDefault="00B90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778" w:rsidRPr="00C1543B" w:rsidRDefault="00263778" w:rsidP="00D3266C">
      <w:pPr>
        <w:spacing w:after="0"/>
      </w:pPr>
      <w:r>
        <w:separator/>
      </w:r>
    </w:p>
  </w:footnote>
  <w:footnote w:type="continuationSeparator" w:id="0">
    <w:p w:rsidR="00263778" w:rsidRPr="00C1543B" w:rsidRDefault="00263778" w:rsidP="00D3266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243850"/>
    <w:lvl w:ilvl="0">
      <w:start w:val="1"/>
      <w:numFmt w:val="decimal"/>
      <w:lvlText w:val="%1."/>
      <w:lvlJc w:val="left"/>
      <w:pPr>
        <w:tabs>
          <w:tab w:val="num" w:pos="1800"/>
        </w:tabs>
        <w:ind w:left="1800" w:hanging="360"/>
      </w:pPr>
    </w:lvl>
  </w:abstractNum>
  <w:abstractNum w:abstractNumId="1">
    <w:nsid w:val="FFFFFF7D"/>
    <w:multiLevelType w:val="singleLevel"/>
    <w:tmpl w:val="FFB45BC8"/>
    <w:lvl w:ilvl="0">
      <w:start w:val="1"/>
      <w:numFmt w:val="decimal"/>
      <w:lvlText w:val="%1."/>
      <w:lvlJc w:val="left"/>
      <w:pPr>
        <w:tabs>
          <w:tab w:val="num" w:pos="1440"/>
        </w:tabs>
        <w:ind w:left="1440" w:hanging="360"/>
      </w:pPr>
    </w:lvl>
  </w:abstractNum>
  <w:abstractNum w:abstractNumId="2">
    <w:nsid w:val="FFFFFF7E"/>
    <w:multiLevelType w:val="singleLevel"/>
    <w:tmpl w:val="F0C2FFEA"/>
    <w:lvl w:ilvl="0">
      <w:start w:val="1"/>
      <w:numFmt w:val="decimal"/>
      <w:lvlText w:val="%1."/>
      <w:lvlJc w:val="left"/>
      <w:pPr>
        <w:tabs>
          <w:tab w:val="num" w:pos="1080"/>
        </w:tabs>
        <w:ind w:left="1080" w:hanging="360"/>
      </w:pPr>
    </w:lvl>
  </w:abstractNum>
  <w:abstractNum w:abstractNumId="3">
    <w:nsid w:val="FFFFFF7F"/>
    <w:multiLevelType w:val="singleLevel"/>
    <w:tmpl w:val="E05A8136"/>
    <w:lvl w:ilvl="0">
      <w:start w:val="1"/>
      <w:numFmt w:val="decimal"/>
      <w:lvlText w:val="%1."/>
      <w:lvlJc w:val="left"/>
      <w:pPr>
        <w:tabs>
          <w:tab w:val="num" w:pos="720"/>
        </w:tabs>
        <w:ind w:left="720" w:hanging="360"/>
      </w:pPr>
    </w:lvl>
  </w:abstractNum>
  <w:abstractNum w:abstractNumId="4">
    <w:nsid w:val="FFFFFF80"/>
    <w:multiLevelType w:val="singleLevel"/>
    <w:tmpl w:val="A16648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1F0AD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80F7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22A1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E2B60C"/>
    <w:lvl w:ilvl="0">
      <w:start w:val="1"/>
      <w:numFmt w:val="decimal"/>
      <w:lvlText w:val="%1."/>
      <w:lvlJc w:val="left"/>
      <w:pPr>
        <w:tabs>
          <w:tab w:val="num" w:pos="360"/>
        </w:tabs>
        <w:ind w:left="360" w:hanging="360"/>
      </w:pPr>
    </w:lvl>
  </w:abstractNum>
  <w:abstractNum w:abstractNumId="9">
    <w:nsid w:val="FFFFFF89"/>
    <w:multiLevelType w:val="singleLevel"/>
    <w:tmpl w:val="9C4A6EAC"/>
    <w:lvl w:ilvl="0">
      <w:start w:val="1"/>
      <w:numFmt w:val="bullet"/>
      <w:lvlText w:val=""/>
      <w:lvlJc w:val="left"/>
      <w:pPr>
        <w:tabs>
          <w:tab w:val="num" w:pos="360"/>
        </w:tabs>
        <w:ind w:left="360" w:hanging="360"/>
      </w:pPr>
      <w:rPr>
        <w:rFonts w:ascii="Symbol" w:hAnsi="Symbol" w:hint="default"/>
      </w:rPr>
    </w:lvl>
  </w:abstractNum>
  <w:abstractNum w:abstractNumId="10">
    <w:nsid w:val="0E120411"/>
    <w:multiLevelType w:val="hybridMultilevel"/>
    <w:tmpl w:val="59A439C4"/>
    <w:lvl w:ilvl="0" w:tplc="A52AB8CA">
      <w:start w:val="1"/>
      <w:numFmt w:val="bullet"/>
      <w:lvlText w:val=""/>
      <w:lvlJc w:val="left"/>
      <w:pPr>
        <w:ind w:left="720" w:hanging="360"/>
      </w:pPr>
      <w:rPr>
        <w:rFonts w:ascii="Wingdings" w:hAnsi="Wingdings" w:hint="default"/>
        <w:b w:val="0"/>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D01ACA"/>
    <w:multiLevelType w:val="hybridMultilevel"/>
    <w:tmpl w:val="6DE2D176"/>
    <w:lvl w:ilvl="0" w:tplc="F86C0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A71F37"/>
    <w:multiLevelType w:val="hybridMultilevel"/>
    <w:tmpl w:val="B60EBB34"/>
    <w:lvl w:ilvl="0" w:tplc="A31A8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D1D63"/>
    <w:multiLevelType w:val="hybridMultilevel"/>
    <w:tmpl w:val="B60EBB34"/>
    <w:lvl w:ilvl="0" w:tplc="A31A8B5C">
      <w:start w:val="1"/>
      <w:numFmt w:val="bullet"/>
      <w:lvlText w:val=""/>
      <w:lvlJc w:val="left"/>
      <w:pPr>
        <w:ind w:left="720" w:hanging="360"/>
      </w:pPr>
      <w:rPr>
        <w:rFonts w:ascii="Wingdings" w:hAnsi="Wingdings" w:hint="default"/>
        <w:b w:val="0"/>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6963FF"/>
    <w:multiLevelType w:val="hybridMultilevel"/>
    <w:tmpl w:val="E5A0A8D4"/>
    <w:lvl w:ilvl="0" w:tplc="F86C0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65191"/>
    <w:multiLevelType w:val="hybridMultilevel"/>
    <w:tmpl w:val="C8BC70C2"/>
    <w:lvl w:ilvl="0" w:tplc="F86C0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A33749"/>
    <w:multiLevelType w:val="hybridMultilevel"/>
    <w:tmpl w:val="36746490"/>
    <w:lvl w:ilvl="0" w:tplc="A31A8B5C">
      <w:start w:val="1"/>
      <w:numFmt w:val="bullet"/>
      <w:lvlText w:val=""/>
      <w:lvlJc w:val="left"/>
      <w:pPr>
        <w:ind w:left="720" w:hanging="360"/>
      </w:pPr>
      <w:rPr>
        <w:rFonts w:ascii="Wingdings" w:hAnsi="Wingdings" w:hint="default"/>
        <w:b w:val="0"/>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52ACC"/>
    <w:multiLevelType w:val="hybridMultilevel"/>
    <w:tmpl w:val="669629D4"/>
    <w:lvl w:ilvl="0" w:tplc="A31A8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72D1F"/>
    <w:multiLevelType w:val="hybridMultilevel"/>
    <w:tmpl w:val="669629D4"/>
    <w:lvl w:ilvl="0" w:tplc="A31A8B5C">
      <w:start w:val="1"/>
      <w:numFmt w:val="bullet"/>
      <w:lvlText w:val=""/>
      <w:lvlJc w:val="left"/>
      <w:pPr>
        <w:ind w:left="720" w:hanging="360"/>
      </w:pPr>
      <w:rPr>
        <w:rFonts w:ascii="Wingdings" w:hAnsi="Wingdings" w:hint="default"/>
        <w:b w:val="0"/>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7C1DEB"/>
    <w:multiLevelType w:val="hybridMultilevel"/>
    <w:tmpl w:val="C750F662"/>
    <w:lvl w:ilvl="0" w:tplc="F86C0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505E9F"/>
    <w:multiLevelType w:val="hybridMultilevel"/>
    <w:tmpl w:val="12E429B8"/>
    <w:lvl w:ilvl="0" w:tplc="F86C0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FA10BB"/>
    <w:multiLevelType w:val="multilevel"/>
    <w:tmpl w:val="59A439C4"/>
    <w:lvl w:ilvl="0">
      <w:start w:val="1"/>
      <w:numFmt w:val="bullet"/>
      <w:lvlText w:val=""/>
      <w:lvlJc w:val="left"/>
      <w:pPr>
        <w:ind w:left="720" w:hanging="360"/>
      </w:pPr>
      <w:rPr>
        <w:rFonts w:ascii="Wingdings" w:hAnsi="Wingdings" w:hint="default"/>
        <w:b w:val="0"/>
        <w:sz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74470725"/>
    <w:multiLevelType w:val="hybridMultilevel"/>
    <w:tmpl w:val="59A439C4"/>
    <w:lvl w:ilvl="0" w:tplc="A52AB8CA">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19"/>
  </w:num>
  <w:num w:numId="5">
    <w:abstractNumId w:val="14"/>
  </w:num>
  <w:num w:numId="6">
    <w:abstractNumId w:val="20"/>
  </w:num>
  <w:num w:numId="7">
    <w:abstractNumId w:val="21"/>
  </w:num>
  <w:num w:numId="8">
    <w:abstractNumId w:val="13"/>
  </w:num>
  <w:num w:numId="9">
    <w:abstractNumId w:val="22"/>
  </w:num>
  <w:num w:numId="10">
    <w:abstractNumId w:val="12"/>
  </w:num>
  <w:num w:numId="11">
    <w:abstractNumId w:val="16"/>
  </w:num>
  <w:num w:numId="12">
    <w:abstractNumId w:val="18"/>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4136A3"/>
    <w:rsid w:val="000443CC"/>
    <w:rsid w:val="0014531E"/>
    <w:rsid w:val="001F0B2E"/>
    <w:rsid w:val="00263778"/>
    <w:rsid w:val="002F584E"/>
    <w:rsid w:val="00405B17"/>
    <w:rsid w:val="004136A3"/>
    <w:rsid w:val="004770BA"/>
    <w:rsid w:val="004F5E14"/>
    <w:rsid w:val="008A5751"/>
    <w:rsid w:val="00945661"/>
    <w:rsid w:val="00A632D3"/>
    <w:rsid w:val="00A965E9"/>
    <w:rsid w:val="00B0381C"/>
    <w:rsid w:val="00B90475"/>
    <w:rsid w:val="00BF1C66"/>
    <w:rsid w:val="00BF56EA"/>
    <w:rsid w:val="00D3266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67">
    <w:lsdException w:name="heading 1" w:uiPriority="9" w:qFormat="1"/>
    <w:lsdException w:name="heading 2" w:uiPriority="9" w:qFormat="1"/>
  </w:latentStyles>
  <w:style w:type="paragraph" w:default="1" w:styleId="Normal">
    <w:name w:val="Normal"/>
    <w:qFormat/>
    <w:rsid w:val="00BF1C66"/>
  </w:style>
  <w:style w:type="paragraph" w:styleId="Heading1">
    <w:name w:val="heading 1"/>
    <w:basedOn w:val="Normal"/>
    <w:next w:val="Normal"/>
    <w:link w:val="Heading1Char"/>
    <w:uiPriority w:val="9"/>
    <w:qFormat/>
    <w:rsid w:val="0014531E"/>
    <w:pPr>
      <w:widowControl w:val="0"/>
      <w:autoSpaceDE w:val="0"/>
      <w:autoSpaceDN w:val="0"/>
      <w:adjustRightInd w:val="0"/>
      <w:spacing w:after="0"/>
      <w:outlineLvl w:val="0"/>
    </w:pPr>
    <w:rPr>
      <w:rFonts w:ascii="Arial" w:hAnsi="Arial" w:cs="FrutigerLTStd-Black"/>
      <w:b/>
      <w:sz w:val="36"/>
      <w:szCs w:val="36"/>
    </w:rPr>
  </w:style>
  <w:style w:type="paragraph" w:styleId="Heading2">
    <w:name w:val="heading 2"/>
    <w:basedOn w:val="Normal"/>
    <w:next w:val="Normal"/>
    <w:link w:val="Heading2Char"/>
    <w:uiPriority w:val="9"/>
    <w:unhideWhenUsed/>
    <w:qFormat/>
    <w:rsid w:val="00145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136A3"/>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ToolkitHead">
    <w:name w:val="ToolkitHead"/>
    <w:basedOn w:val="NoParagraphStyle"/>
    <w:uiPriority w:val="99"/>
    <w:rsid w:val="004136A3"/>
    <w:pPr>
      <w:suppressAutoHyphens/>
      <w:spacing w:after="216" w:line="400" w:lineRule="atLeast"/>
    </w:pPr>
    <w:rPr>
      <w:rFonts w:ascii="FrutigerLTStd-Black" w:hAnsi="FrutigerLTStd-Black" w:cs="FrutigerLTStd-Black"/>
      <w:color w:val="003A76"/>
      <w:sz w:val="36"/>
      <w:szCs w:val="36"/>
    </w:rPr>
  </w:style>
  <w:style w:type="paragraph" w:customStyle="1" w:styleId="Body">
    <w:name w:val="Body"/>
    <w:basedOn w:val="NoParagraphStyle"/>
    <w:uiPriority w:val="99"/>
    <w:rsid w:val="004136A3"/>
    <w:pPr>
      <w:suppressAutoHyphens/>
      <w:spacing w:line="360" w:lineRule="atLeast"/>
    </w:pPr>
    <w:rPr>
      <w:rFonts w:ascii="FrutigerLTStd-Roman" w:hAnsi="FrutigerLTStd-Roman" w:cs="FrutigerLTStd-Roman"/>
      <w:spacing w:val="-6"/>
    </w:rPr>
  </w:style>
  <w:style w:type="paragraph" w:customStyle="1" w:styleId="Bullets1">
    <w:name w:val="Bullets 1"/>
    <w:basedOn w:val="NoParagraphStyle"/>
    <w:uiPriority w:val="99"/>
    <w:rsid w:val="004136A3"/>
    <w:pPr>
      <w:suppressAutoHyphens/>
      <w:spacing w:after="108" w:line="360" w:lineRule="atLeast"/>
      <w:ind w:left="720" w:hanging="360"/>
    </w:pPr>
    <w:rPr>
      <w:rFonts w:ascii="FrutigerLTStd-Roman" w:hAnsi="FrutigerLTStd-Roman" w:cs="FrutigerLTStd-Roman"/>
    </w:rPr>
  </w:style>
  <w:style w:type="paragraph" w:customStyle="1" w:styleId="ToolkitSubhead">
    <w:name w:val="Toolkit Subhead"/>
    <w:basedOn w:val="Normal"/>
    <w:uiPriority w:val="99"/>
    <w:rsid w:val="004136A3"/>
    <w:pPr>
      <w:widowControl w:val="0"/>
      <w:suppressAutoHyphens/>
      <w:autoSpaceDE w:val="0"/>
      <w:autoSpaceDN w:val="0"/>
      <w:adjustRightInd w:val="0"/>
      <w:spacing w:after="108" w:line="300" w:lineRule="atLeast"/>
      <w:textAlignment w:val="center"/>
    </w:pPr>
    <w:rPr>
      <w:rFonts w:ascii="FrutigerLTStd-Black" w:hAnsi="FrutigerLTStd-Black" w:cs="FrutigerLTStd-Black"/>
      <w:color w:val="003A76"/>
      <w:sz w:val="28"/>
      <w:szCs w:val="28"/>
    </w:rPr>
  </w:style>
  <w:style w:type="paragraph" w:customStyle="1" w:styleId="SidebarBody">
    <w:name w:val="Sidebar Body"/>
    <w:basedOn w:val="NoParagraphStyle"/>
    <w:uiPriority w:val="99"/>
    <w:rsid w:val="004136A3"/>
    <w:pPr>
      <w:suppressAutoHyphens/>
      <w:spacing w:line="280" w:lineRule="atLeast"/>
    </w:pPr>
    <w:rPr>
      <w:rFonts w:ascii="FrutigerLTStd-Roman" w:hAnsi="FrutigerLTStd-Roman" w:cs="FrutigerLTStd-Roman"/>
      <w:spacing w:val="-5"/>
      <w:sz w:val="22"/>
      <w:szCs w:val="22"/>
    </w:rPr>
  </w:style>
  <w:style w:type="paragraph" w:customStyle="1" w:styleId="Subhead2">
    <w:name w:val="Subhead2"/>
    <w:basedOn w:val="NoParagraphStyle"/>
    <w:uiPriority w:val="99"/>
    <w:rsid w:val="00A632D3"/>
    <w:pPr>
      <w:suppressAutoHyphens/>
      <w:spacing w:after="108" w:line="400" w:lineRule="atLeast"/>
    </w:pPr>
    <w:rPr>
      <w:rFonts w:ascii="FrutigerLTStd-Black" w:hAnsi="FrutigerLTStd-Black" w:cs="FrutigerLTStd-Black"/>
      <w:color w:val="003A76"/>
      <w:sz w:val="36"/>
      <w:szCs w:val="36"/>
    </w:rPr>
  </w:style>
  <w:style w:type="paragraph" w:customStyle="1" w:styleId="Subhead3">
    <w:name w:val="Subhead3"/>
    <w:basedOn w:val="Body"/>
    <w:uiPriority w:val="99"/>
    <w:rsid w:val="00A632D3"/>
    <w:pPr>
      <w:spacing w:after="108"/>
    </w:pPr>
    <w:rPr>
      <w:rFonts w:ascii="FrutigerLTStd-Black" w:hAnsi="FrutigerLTStd-Black" w:cs="FrutigerLTStd-Black"/>
      <w:color w:val="003A76"/>
      <w:spacing w:val="-7"/>
      <w:sz w:val="28"/>
      <w:szCs w:val="28"/>
    </w:rPr>
  </w:style>
  <w:style w:type="paragraph" w:styleId="Header">
    <w:name w:val="header"/>
    <w:basedOn w:val="Normal"/>
    <w:link w:val="HeaderChar"/>
    <w:uiPriority w:val="99"/>
    <w:semiHidden/>
    <w:unhideWhenUsed/>
    <w:rsid w:val="00B90475"/>
    <w:pPr>
      <w:tabs>
        <w:tab w:val="center" w:pos="4320"/>
        <w:tab w:val="right" w:pos="8640"/>
      </w:tabs>
      <w:spacing w:after="0"/>
    </w:pPr>
  </w:style>
  <w:style w:type="character" w:customStyle="1" w:styleId="HeaderChar">
    <w:name w:val="Header Char"/>
    <w:basedOn w:val="DefaultParagraphFont"/>
    <w:link w:val="Header"/>
    <w:uiPriority w:val="99"/>
    <w:semiHidden/>
    <w:rsid w:val="00B90475"/>
    <w:rPr>
      <w:sz w:val="24"/>
      <w:szCs w:val="24"/>
    </w:rPr>
  </w:style>
  <w:style w:type="paragraph" w:styleId="Footer">
    <w:name w:val="footer"/>
    <w:basedOn w:val="Normal"/>
    <w:link w:val="FooterChar"/>
    <w:uiPriority w:val="99"/>
    <w:semiHidden/>
    <w:unhideWhenUsed/>
    <w:rsid w:val="00B90475"/>
    <w:pPr>
      <w:tabs>
        <w:tab w:val="center" w:pos="4320"/>
        <w:tab w:val="right" w:pos="8640"/>
      </w:tabs>
      <w:spacing w:after="0"/>
    </w:pPr>
  </w:style>
  <w:style w:type="character" w:customStyle="1" w:styleId="FooterChar">
    <w:name w:val="Footer Char"/>
    <w:basedOn w:val="DefaultParagraphFont"/>
    <w:link w:val="Footer"/>
    <w:uiPriority w:val="99"/>
    <w:semiHidden/>
    <w:rsid w:val="00B90475"/>
    <w:rPr>
      <w:sz w:val="24"/>
      <w:szCs w:val="24"/>
    </w:rPr>
  </w:style>
  <w:style w:type="character" w:styleId="PageNumber">
    <w:name w:val="page number"/>
    <w:basedOn w:val="DefaultParagraphFont"/>
    <w:uiPriority w:val="99"/>
    <w:semiHidden/>
    <w:unhideWhenUsed/>
    <w:rsid w:val="00B90475"/>
  </w:style>
  <w:style w:type="paragraph" w:styleId="ListParagraph">
    <w:name w:val="List Paragraph"/>
    <w:basedOn w:val="Normal"/>
    <w:rsid w:val="008A5751"/>
    <w:pPr>
      <w:ind w:left="720"/>
      <w:contextualSpacing/>
    </w:pPr>
  </w:style>
  <w:style w:type="character" w:customStyle="1" w:styleId="Heading1Char">
    <w:name w:val="Heading 1 Char"/>
    <w:basedOn w:val="DefaultParagraphFont"/>
    <w:link w:val="Heading1"/>
    <w:uiPriority w:val="9"/>
    <w:rsid w:val="0014531E"/>
    <w:rPr>
      <w:rFonts w:ascii="Arial" w:hAnsi="Arial" w:cs="FrutigerLTStd-Black"/>
      <w:b/>
      <w:sz w:val="36"/>
      <w:szCs w:val="36"/>
    </w:rPr>
  </w:style>
  <w:style w:type="paragraph" w:customStyle="1" w:styleId="Bodytext">
    <w:name w:val="Body text"/>
    <w:qFormat/>
    <w:rsid w:val="0014531E"/>
    <w:pPr>
      <w:autoSpaceDE w:val="0"/>
      <w:autoSpaceDN w:val="0"/>
      <w:adjustRightInd w:val="0"/>
      <w:spacing w:before="120"/>
    </w:pPr>
    <w:rPr>
      <w:rFonts w:ascii="Arial" w:hAnsi="Arial" w:cs="FrutigerLTStd-Black"/>
      <w:sz w:val="22"/>
      <w:szCs w:val="22"/>
    </w:rPr>
  </w:style>
  <w:style w:type="character" w:customStyle="1" w:styleId="Heading2Char">
    <w:name w:val="Heading 2 Char"/>
    <w:basedOn w:val="DefaultParagraphFont"/>
    <w:link w:val="Heading2"/>
    <w:uiPriority w:val="9"/>
    <w:rsid w:val="0014531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136A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ToolkitHead">
    <w:name w:val="ToolkitHead"/>
    <w:basedOn w:val="NoParagraphStyle"/>
    <w:uiPriority w:val="99"/>
    <w:rsid w:val="004136A3"/>
    <w:pPr>
      <w:suppressAutoHyphens/>
      <w:spacing w:after="216" w:line="400" w:lineRule="atLeast"/>
    </w:pPr>
    <w:rPr>
      <w:rFonts w:ascii="FrutigerLTStd-Black" w:hAnsi="FrutigerLTStd-Black" w:cs="FrutigerLTStd-Black"/>
      <w:color w:val="003A76"/>
      <w:sz w:val="36"/>
      <w:szCs w:val="36"/>
    </w:rPr>
  </w:style>
  <w:style w:type="paragraph" w:customStyle="1" w:styleId="Body">
    <w:name w:val="Body"/>
    <w:basedOn w:val="NoParagraphStyle"/>
    <w:uiPriority w:val="99"/>
    <w:rsid w:val="004136A3"/>
    <w:pPr>
      <w:suppressAutoHyphens/>
      <w:spacing w:line="360" w:lineRule="atLeast"/>
    </w:pPr>
    <w:rPr>
      <w:rFonts w:ascii="FrutigerLTStd-Roman" w:hAnsi="FrutigerLTStd-Roman" w:cs="FrutigerLTStd-Roman"/>
      <w:spacing w:val="-6"/>
    </w:rPr>
  </w:style>
  <w:style w:type="paragraph" w:customStyle="1" w:styleId="Bullets1">
    <w:name w:val="Bullets 1"/>
    <w:basedOn w:val="NoParagraphStyle"/>
    <w:uiPriority w:val="99"/>
    <w:rsid w:val="004136A3"/>
    <w:pPr>
      <w:suppressAutoHyphens/>
      <w:spacing w:after="108" w:line="360" w:lineRule="atLeast"/>
      <w:ind w:left="720" w:hanging="360"/>
    </w:pPr>
    <w:rPr>
      <w:rFonts w:ascii="FrutigerLTStd-Roman" w:hAnsi="FrutigerLTStd-Roman" w:cs="FrutigerLTStd-Roman"/>
    </w:rPr>
  </w:style>
  <w:style w:type="paragraph" w:customStyle="1" w:styleId="ToolkitSubhead">
    <w:name w:val="Toolkit Subhead"/>
    <w:basedOn w:val="Normal"/>
    <w:uiPriority w:val="99"/>
    <w:rsid w:val="004136A3"/>
    <w:pPr>
      <w:widowControl w:val="0"/>
      <w:suppressAutoHyphens/>
      <w:autoSpaceDE w:val="0"/>
      <w:autoSpaceDN w:val="0"/>
      <w:adjustRightInd w:val="0"/>
      <w:spacing w:after="108" w:line="300" w:lineRule="atLeast"/>
      <w:textAlignment w:val="center"/>
    </w:pPr>
    <w:rPr>
      <w:rFonts w:ascii="FrutigerLTStd-Black" w:hAnsi="FrutigerLTStd-Black" w:cs="FrutigerLTStd-Black"/>
      <w:color w:val="003A76"/>
      <w:sz w:val="28"/>
      <w:szCs w:val="28"/>
    </w:rPr>
  </w:style>
  <w:style w:type="paragraph" w:customStyle="1" w:styleId="SidebarBody">
    <w:name w:val="Sidebar Body"/>
    <w:basedOn w:val="NoParagraphStyle"/>
    <w:uiPriority w:val="99"/>
    <w:rsid w:val="004136A3"/>
    <w:pPr>
      <w:suppressAutoHyphens/>
      <w:spacing w:line="280" w:lineRule="atLeast"/>
    </w:pPr>
    <w:rPr>
      <w:rFonts w:ascii="FrutigerLTStd-Roman" w:hAnsi="FrutigerLTStd-Roman" w:cs="FrutigerLTStd-Roman"/>
      <w:spacing w:val="-5"/>
      <w:sz w:val="22"/>
      <w:szCs w:val="22"/>
    </w:rPr>
  </w:style>
  <w:style w:type="paragraph" w:customStyle="1" w:styleId="Subhead2">
    <w:name w:val="Subhead2"/>
    <w:basedOn w:val="NoParagraphStyle"/>
    <w:uiPriority w:val="99"/>
    <w:rsid w:val="00A632D3"/>
    <w:pPr>
      <w:suppressAutoHyphens/>
      <w:spacing w:after="108" w:line="400" w:lineRule="atLeast"/>
    </w:pPr>
    <w:rPr>
      <w:rFonts w:ascii="FrutigerLTStd-Black" w:hAnsi="FrutigerLTStd-Black" w:cs="FrutigerLTStd-Black"/>
      <w:color w:val="003A76"/>
      <w:sz w:val="36"/>
      <w:szCs w:val="36"/>
    </w:rPr>
  </w:style>
  <w:style w:type="paragraph" w:customStyle="1" w:styleId="Subhead3">
    <w:name w:val="Subhead3"/>
    <w:basedOn w:val="Body"/>
    <w:uiPriority w:val="99"/>
    <w:rsid w:val="00A632D3"/>
    <w:pPr>
      <w:spacing w:after="108"/>
    </w:pPr>
    <w:rPr>
      <w:rFonts w:ascii="FrutigerLTStd-Black" w:hAnsi="FrutigerLTStd-Black" w:cs="FrutigerLTStd-Black"/>
      <w:color w:val="003A76"/>
      <w:spacing w:val="-7"/>
      <w:sz w:val="28"/>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656</Words>
  <Characters>3740</Characters>
  <Application>Microsoft Office Word</Application>
  <DocSecurity>0</DocSecurity>
  <Lines>31</Lines>
  <Paragraphs>8</Paragraphs>
  <ScaleCrop>false</ScaleCrop>
  <Company>Strandesign</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TCRP A-33</dc:title>
  <dc:subject>3.2 Network Member Planning Checklist</dc:subject>
  <dc:creator>LBG-JMA Team</dc:creator>
  <cp:keywords>Planning Checklist</cp:keywords>
  <dc:description/>
  <cp:lastModifiedBy>Mandell, Deborah</cp:lastModifiedBy>
  <cp:revision>5</cp:revision>
  <dcterms:created xsi:type="dcterms:W3CDTF">2011-02-21T16:02:00Z</dcterms:created>
  <dcterms:modified xsi:type="dcterms:W3CDTF">2011-02-24T20:36:00Z</dcterms:modified>
  <cp:category>Checklist</cp:category>
  <cp:contentStatus>Final</cp:contentStatus>
</cp:coreProperties>
</file>