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90725" w14:textId="28D55716" w:rsidR="00A96F71" w:rsidRDefault="00A96F71">
      <w:bookmarkStart w:id="0" w:name="_GoBack"/>
      <w:bookmarkEnd w:id="0"/>
      <w:r>
        <w:t xml:space="preserve">DOWNLOADING AND OPENING THE TOOLKIT </w:t>
      </w:r>
    </w:p>
    <w:p w14:paraId="4A1198EE" w14:textId="6DAA3FFA" w:rsidR="00A96F71" w:rsidRDefault="00A96F71">
      <w:r>
        <w:t>== BEFORE YOU START ==</w:t>
      </w:r>
    </w:p>
    <w:p w14:paraId="735BEBBF" w14:textId="77777777" w:rsidR="00A96F71" w:rsidRDefault="00A96F71">
      <w:r>
        <w:t xml:space="preserve">1. Unzip the .zip file with compression/uncompression software. </w:t>
      </w:r>
    </w:p>
    <w:p w14:paraId="679E659B" w14:textId="77777777" w:rsidR="00A96F71" w:rsidRDefault="00A96F71">
      <w:r>
        <w:t xml:space="preserve">2. Make sure that all files are uncompressed. Uncompressing the .zip file might take some time depending on your computer performance. </w:t>
      </w:r>
    </w:p>
    <w:p w14:paraId="7C418FE0" w14:textId="37654412" w:rsidR="00A96F71" w:rsidRDefault="00A96F71">
      <w:r>
        <w:t>== TO OPEN THE TOOLBOX ==</w:t>
      </w:r>
    </w:p>
    <w:p w14:paraId="0C74BF72" w14:textId="173BE75A" w:rsidR="00A96F71" w:rsidRDefault="00A96F71">
      <w:r>
        <w:t xml:space="preserve">Click on the shortcut "Start Here". </w:t>
      </w:r>
    </w:p>
    <w:p w14:paraId="291EC394" w14:textId="42F12FE5" w:rsidR="00A96F71" w:rsidRDefault="00A96F71">
      <w:r>
        <w:t>== REQUIREMENTS ==</w:t>
      </w:r>
    </w:p>
    <w:p w14:paraId="01A53C1C" w14:textId="77777777" w:rsidR="00A96F71" w:rsidRDefault="00A96F71">
      <w:r>
        <w:t xml:space="preserve">The toolbox is platform independent. It is compatible with Windows, Mac, and Linux. It requires the Chrome, Edge, Firefox, Internet Explorer, or Safari browser. </w:t>
      </w:r>
    </w:p>
    <w:p w14:paraId="2EB038F7" w14:textId="77777777" w:rsidR="00A96F71" w:rsidRDefault="00A96F71">
      <w:r>
        <w:t>== DISCLAIMER ==</w:t>
      </w:r>
    </w:p>
    <w:p w14:paraId="157239AB" w14:textId="1D4EA8B1" w:rsidR="00A96F71" w:rsidRDefault="00A96F71" w:rsidP="00A96F71">
      <w:pPr>
        <w:jc w:val="both"/>
      </w:pPr>
      <w:r>
        <w:t>The electronic toolkit is offered as-is, without warranty or promise of support of any kind either expressed or implied. Under no circumstance will the National Academy of Sciences, Engineering, and Medicine or the Transportation Research Board (collectively "TRB") be liable for any loss or damage caused by the installation or operation of this product. TRB makes no representation or warranty of any kind, expressed or implied, in fact or in law, including without limitation, the warranty of merchantability or the warranty of fitness for a particular purpose, and shall not in any case be liable for any consequential or special damages.</w:t>
      </w:r>
    </w:p>
    <w:sectPr w:rsidR="00A96F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F4F60" w14:textId="77777777" w:rsidR="007C7F72" w:rsidRDefault="007C7F72" w:rsidP="00A96F71">
      <w:pPr>
        <w:spacing w:after="0" w:line="240" w:lineRule="auto"/>
      </w:pPr>
      <w:r>
        <w:separator/>
      </w:r>
    </w:p>
  </w:endnote>
  <w:endnote w:type="continuationSeparator" w:id="0">
    <w:p w14:paraId="26236228" w14:textId="77777777" w:rsidR="007C7F72" w:rsidRDefault="007C7F72" w:rsidP="00A9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EECAD" w14:textId="77777777" w:rsidR="007C7F72" w:rsidRDefault="007C7F72" w:rsidP="00A96F71">
      <w:pPr>
        <w:spacing w:after="0" w:line="240" w:lineRule="auto"/>
      </w:pPr>
      <w:r>
        <w:separator/>
      </w:r>
    </w:p>
  </w:footnote>
  <w:footnote w:type="continuationSeparator" w:id="0">
    <w:p w14:paraId="10A7B935" w14:textId="77777777" w:rsidR="007C7F72" w:rsidRDefault="007C7F72" w:rsidP="00A96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71"/>
    <w:rsid w:val="0010746C"/>
    <w:rsid w:val="001C2983"/>
    <w:rsid w:val="007C7F72"/>
    <w:rsid w:val="00A96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8F1B3"/>
  <w15:chartTrackingRefBased/>
  <w15:docId w15:val="{DE40E63C-FDF5-49D2-8FF8-1C104E0D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F71"/>
    <w:rPr>
      <w:rFonts w:cs="Times New Roman"/>
    </w:rPr>
  </w:style>
  <w:style w:type="paragraph" w:styleId="Footer">
    <w:name w:val="footer"/>
    <w:basedOn w:val="Normal"/>
    <w:link w:val="FooterChar"/>
    <w:uiPriority w:val="99"/>
    <w:unhideWhenUsed/>
    <w:rsid w:val="00A96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F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ZGVmYXVsdFZhbHVlIj48ZWxlbWVudCB1aWQ9ImEyOTBmMTJiLWI3MTktNDJhZC1hMTMxLTU3OTdkYWQ3NWU5NCIgdmFsdWU9IiIgeG1sbnM9Imh0dHA6Ly93d3cuYm9sZG9uamFtZXMuY29tLzIwMDgvMDEvc2llL2ludGVybmFsL2xhYmVsIiAvPjwvc2lzbD48VXNlck5hbWU+Q09SUFxsZWJyaXNnPC9Vc2VyTmFtZT48RGF0ZVRpbWU+Ni8xNS8yMDIxIDk6Mjg6MTMgUE08L0RhdGVUaW1lPjxMYWJlbFN0cmluZz5JbnRlcm5hb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f2020d7d-77c8-4294-a427-590ee8eb3328" origin="defaultValue">
  <element uid="a290f12b-b719-42ad-a131-5797dad75e94" value=""/>
</sisl>
</file>

<file path=customXml/itemProps1.xml><?xml version="1.0" encoding="utf-8"?>
<ds:datastoreItem xmlns:ds="http://schemas.openxmlformats.org/officeDocument/2006/customXml" ds:itemID="{B6650C74-F6C5-41D6-B084-CD7193B6F3B1}">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C804F00-CF70-4409-8A51-E84209921F1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Bris, Gael</dc:creator>
  <cp:keywords>Internal | EPNW-OLMK</cp:keywords>
  <dc:description/>
  <cp:lastModifiedBy>Mackie, Paul</cp:lastModifiedBy>
  <cp:revision>2</cp:revision>
  <dcterms:created xsi:type="dcterms:W3CDTF">2022-02-25T19:26:00Z</dcterms:created>
  <dcterms:modified xsi:type="dcterms:W3CDTF">2022-02-25T19:26:00Z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750f7d34-948e-439c-b2b4-e840b9e71a69</vt:lpwstr>
  </property>
  <property fmtid="{D5CDD505-2E9C-101B-9397-08002B2CF9AE}" pid="3" name="bjDocumentLabelXML">
    <vt:lpwstr>&lt;?xml version="1.0" encoding="us-ascii"?&gt;&lt;sisl xmlns:xsi="http://www.w3.org/2001/XMLSchema-instance" xmlns:xsd="http://www.w3.org/2001/XMLSchema" sislVersion="0" policy="f2020d7d-77c8-4294-a427-590ee8eb3328" origin="defaultValue" xmlns="http://www.boldonj</vt:lpwstr>
  </property>
  <property fmtid="{D5CDD505-2E9C-101B-9397-08002B2CF9AE}" pid="4" name="bjDocumentLabelXML-0">
    <vt:lpwstr>ames.com/2008/01/sie/internal/label"&gt;&lt;element uid="a290f12b-b719-42ad-a131-5797dad75e94" value="" /&gt;&lt;/sisl&gt;</vt:lpwstr>
  </property>
  <property fmtid="{D5CDD505-2E9C-101B-9397-08002B2CF9AE}" pid="5" name="bjDocumentSecurityLabel">
    <vt:lpwstr>Internal</vt:lpwstr>
  </property>
  <property fmtid="{D5CDD505-2E9C-101B-9397-08002B2CF9AE}" pid="6" name="wsp-metadata">
    <vt:lpwstr>Internal | EPNW-OLMK</vt:lpwstr>
  </property>
  <property fmtid="{D5CDD505-2E9C-101B-9397-08002B2CF9AE}" pid="7" name="bjClsUserRVM">
    <vt:lpwstr>[]</vt:lpwstr>
  </property>
  <property fmtid="{D5CDD505-2E9C-101B-9397-08002B2CF9AE}" pid="8" name="bjSaver">
    <vt:lpwstr>vBi3rrbU50kp7xG58KEg6W0+xwzVu1Hc</vt:lpwstr>
  </property>
  <property fmtid="{D5CDD505-2E9C-101B-9397-08002B2CF9AE}" pid="9" name="bjLabelHistoryID">
    <vt:lpwstr>{B6650C74-F6C5-41D6-B084-CD7193B6F3B1}</vt:lpwstr>
  </property>
</Properties>
</file>