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5DB33" w14:textId="77777777" w:rsidR="00292A1E" w:rsidRDefault="00292A1E" w:rsidP="00292A1E">
      <w:pPr>
        <w:pStyle w:val="Heading1"/>
      </w:pPr>
      <w:bookmarkStart w:id="0" w:name="_Toc35870500"/>
      <w:bookmarkStart w:id="1" w:name="_Hlk21695424"/>
      <w:bookmarkStart w:id="2" w:name="_GoBack"/>
      <w:bookmarkEnd w:id="2"/>
      <w:r w:rsidRPr="00BE5476">
        <w:t xml:space="preserve">APPENDIX </w:t>
      </w:r>
      <w:r>
        <w:t>L</w:t>
      </w:r>
      <w:r w:rsidRPr="00BE5476">
        <w:t xml:space="preserve"> – SAMPLE AIRPORT OPERATIONS TRAINING CHECKLIST </w:t>
      </w:r>
    </w:p>
    <w:p w14:paraId="54571BAD" w14:textId="77777777" w:rsidR="00292A1E" w:rsidRPr="00BE5476" w:rsidRDefault="00292A1E" w:rsidP="00292A1E">
      <w:r w:rsidRPr="00B7174D">
        <w:t>(</w:t>
      </w:r>
      <w:r>
        <w:t xml:space="preserve">Courtesy of </w:t>
      </w:r>
      <w:r w:rsidRPr="00363D4C">
        <w:t>Greenville</w:t>
      </w:r>
      <w:r>
        <w:t>–</w:t>
      </w:r>
      <w:r w:rsidRPr="00363D4C">
        <w:t>Spartanburg Airport District</w:t>
      </w:r>
      <w:r w:rsidRPr="00B7174D">
        <w:t>)</w:t>
      </w:r>
      <w:bookmarkEnd w:id="0"/>
    </w:p>
    <w:p w14:paraId="2CCDA845" w14:textId="77777777" w:rsidR="00292A1E" w:rsidRDefault="00292A1E" w:rsidP="00292A1E"/>
    <w:tbl>
      <w:tblPr>
        <w:tblStyle w:val="TableGrid"/>
        <w:tblW w:w="5050" w:type="pct"/>
        <w:tblInd w:w="18" w:type="dxa"/>
        <w:tblLook w:val="04A0" w:firstRow="1" w:lastRow="0" w:firstColumn="1" w:lastColumn="0" w:noHBand="0" w:noVBand="1"/>
      </w:tblPr>
      <w:tblGrid>
        <w:gridCol w:w="4485"/>
        <w:gridCol w:w="1193"/>
        <w:gridCol w:w="814"/>
        <w:gridCol w:w="1216"/>
        <w:gridCol w:w="867"/>
        <w:gridCol w:w="869"/>
      </w:tblGrid>
      <w:tr w:rsidR="00292A1E" w14:paraId="372E49C6"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center"/>
            <w:hideMark/>
          </w:tcPr>
          <w:p w14:paraId="68BD3289" w14:textId="77777777" w:rsidR="00292A1E" w:rsidRDefault="00292A1E" w:rsidP="00FC26D4">
            <w:pPr>
              <w:tabs>
                <w:tab w:val="left" w:pos="6120"/>
              </w:tabs>
              <w:jc w:val="center"/>
            </w:pPr>
            <w:bookmarkStart w:id="3" w:name="_Hlk35965908"/>
            <w:r>
              <w:t>Lesson Description</w:t>
            </w:r>
          </w:p>
        </w:tc>
        <w:tc>
          <w:tcPr>
            <w:tcW w:w="635" w:type="pct"/>
            <w:tcBorders>
              <w:top w:val="single" w:sz="4" w:space="0" w:color="auto"/>
              <w:left w:val="single" w:sz="4" w:space="0" w:color="auto"/>
              <w:bottom w:val="single" w:sz="4" w:space="0" w:color="auto"/>
              <w:right w:val="single" w:sz="4" w:space="0" w:color="auto"/>
            </w:tcBorders>
            <w:vAlign w:val="center"/>
            <w:hideMark/>
          </w:tcPr>
          <w:p w14:paraId="3D4898F2" w14:textId="77777777" w:rsidR="00292A1E" w:rsidRDefault="00292A1E" w:rsidP="00FC26D4">
            <w:pPr>
              <w:tabs>
                <w:tab w:val="left" w:pos="6120"/>
              </w:tabs>
              <w:jc w:val="center"/>
              <w:rPr>
                <w:sz w:val="20"/>
                <w:szCs w:val="20"/>
              </w:rPr>
            </w:pPr>
            <w:r>
              <w:rPr>
                <w:sz w:val="20"/>
                <w:szCs w:val="20"/>
              </w:rPr>
              <w:t>Initial Review Date</w:t>
            </w:r>
          </w:p>
        </w:tc>
        <w:tc>
          <w:tcPr>
            <w:tcW w:w="434" w:type="pct"/>
            <w:tcBorders>
              <w:top w:val="single" w:sz="4" w:space="0" w:color="auto"/>
              <w:left w:val="single" w:sz="4" w:space="0" w:color="auto"/>
              <w:bottom w:val="single" w:sz="4" w:space="0" w:color="auto"/>
              <w:right w:val="single" w:sz="4" w:space="0" w:color="auto"/>
            </w:tcBorders>
            <w:hideMark/>
          </w:tcPr>
          <w:p w14:paraId="25205A53" w14:textId="77777777" w:rsidR="00292A1E" w:rsidRDefault="00292A1E" w:rsidP="00FC26D4">
            <w:pPr>
              <w:tabs>
                <w:tab w:val="left" w:pos="6120"/>
              </w:tabs>
              <w:jc w:val="center"/>
              <w:rPr>
                <w:sz w:val="20"/>
                <w:szCs w:val="20"/>
              </w:rPr>
            </w:pPr>
            <w:r>
              <w:rPr>
                <w:sz w:val="20"/>
                <w:szCs w:val="20"/>
              </w:rPr>
              <w:t>Trainer Initials</w:t>
            </w:r>
          </w:p>
        </w:tc>
        <w:tc>
          <w:tcPr>
            <w:tcW w:w="628" w:type="pct"/>
            <w:tcBorders>
              <w:top w:val="single" w:sz="4" w:space="0" w:color="auto"/>
              <w:left w:val="single" w:sz="4" w:space="0" w:color="auto"/>
              <w:bottom w:val="single" w:sz="4" w:space="0" w:color="auto"/>
              <w:right w:val="single" w:sz="4" w:space="0" w:color="auto"/>
            </w:tcBorders>
            <w:vAlign w:val="center"/>
            <w:hideMark/>
          </w:tcPr>
          <w:p w14:paraId="6535F6E5" w14:textId="77777777" w:rsidR="00292A1E" w:rsidRDefault="00292A1E" w:rsidP="00FC26D4">
            <w:pPr>
              <w:tabs>
                <w:tab w:val="left" w:pos="6120"/>
              </w:tabs>
              <w:jc w:val="center"/>
              <w:rPr>
                <w:sz w:val="20"/>
                <w:szCs w:val="20"/>
              </w:rPr>
            </w:pPr>
            <w:r>
              <w:rPr>
                <w:sz w:val="20"/>
                <w:szCs w:val="20"/>
              </w:rPr>
              <w:t>Certification Date</w:t>
            </w:r>
          </w:p>
        </w:tc>
        <w:tc>
          <w:tcPr>
            <w:tcW w:w="462" w:type="pct"/>
            <w:tcBorders>
              <w:top w:val="single" w:sz="4" w:space="0" w:color="auto"/>
              <w:left w:val="single" w:sz="4" w:space="0" w:color="auto"/>
              <w:bottom w:val="single" w:sz="4" w:space="0" w:color="auto"/>
              <w:right w:val="single" w:sz="4" w:space="0" w:color="auto"/>
            </w:tcBorders>
            <w:hideMark/>
          </w:tcPr>
          <w:p w14:paraId="624D99BD" w14:textId="77777777" w:rsidR="00292A1E" w:rsidRDefault="00292A1E" w:rsidP="00FC26D4">
            <w:pPr>
              <w:tabs>
                <w:tab w:val="left" w:pos="6120"/>
              </w:tabs>
              <w:jc w:val="center"/>
              <w:rPr>
                <w:sz w:val="20"/>
                <w:szCs w:val="20"/>
              </w:rPr>
            </w:pPr>
            <w:r>
              <w:rPr>
                <w:sz w:val="20"/>
                <w:szCs w:val="20"/>
              </w:rPr>
              <w:t>Trainer Initials</w:t>
            </w:r>
          </w:p>
        </w:tc>
        <w:tc>
          <w:tcPr>
            <w:tcW w:w="463" w:type="pct"/>
            <w:tcBorders>
              <w:top w:val="single" w:sz="4" w:space="0" w:color="auto"/>
              <w:left w:val="single" w:sz="4" w:space="0" w:color="auto"/>
              <w:bottom w:val="single" w:sz="4" w:space="0" w:color="auto"/>
              <w:right w:val="single" w:sz="4" w:space="0" w:color="auto"/>
            </w:tcBorders>
            <w:hideMark/>
          </w:tcPr>
          <w:p w14:paraId="560FCCBD" w14:textId="77777777" w:rsidR="00292A1E" w:rsidRDefault="00292A1E" w:rsidP="00FC26D4">
            <w:pPr>
              <w:tabs>
                <w:tab w:val="left" w:pos="6120"/>
              </w:tabs>
              <w:jc w:val="center"/>
              <w:rPr>
                <w:sz w:val="20"/>
                <w:szCs w:val="20"/>
              </w:rPr>
            </w:pPr>
            <w:r>
              <w:rPr>
                <w:sz w:val="20"/>
                <w:szCs w:val="20"/>
              </w:rPr>
              <w:t>Trainee Initials</w:t>
            </w:r>
          </w:p>
        </w:tc>
      </w:tr>
      <w:tr w:rsidR="00292A1E" w14:paraId="65261B99"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05D105FA" w14:textId="77777777" w:rsidR="00292A1E" w:rsidRDefault="00292A1E" w:rsidP="00292A1E">
            <w:pPr>
              <w:pStyle w:val="ListParagraph"/>
              <w:numPr>
                <w:ilvl w:val="0"/>
                <w:numId w:val="2"/>
              </w:numPr>
              <w:ind w:hanging="720"/>
            </w:pPr>
            <w:r>
              <w:rPr>
                <w:b/>
              </w:rPr>
              <w:t>Logins</w:t>
            </w:r>
          </w:p>
        </w:tc>
        <w:tc>
          <w:tcPr>
            <w:tcW w:w="63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EDF0184"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49F98D" w14:textId="77777777" w:rsidR="00292A1E" w:rsidRDefault="00292A1E" w:rsidP="00FC26D4">
            <w:pPr>
              <w:tabs>
                <w:tab w:val="left" w:pos="6120"/>
              </w:tabs>
              <w:jc w:val="center"/>
              <w:rPr>
                <w:u w:val="single"/>
              </w:rPr>
            </w:pPr>
          </w:p>
        </w:tc>
        <w:tc>
          <w:tcPr>
            <w:tcW w:w="62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CF74C79"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3D84EB"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120DF60" w14:textId="77777777" w:rsidR="00292A1E" w:rsidRDefault="00292A1E" w:rsidP="00FC26D4">
            <w:pPr>
              <w:tabs>
                <w:tab w:val="left" w:pos="6120"/>
              </w:tabs>
              <w:jc w:val="center"/>
              <w:rPr>
                <w:u w:val="single"/>
              </w:rPr>
            </w:pPr>
          </w:p>
        </w:tc>
      </w:tr>
      <w:tr w:rsidR="00292A1E" w14:paraId="43DAB1E0"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01FD9F7E" w14:textId="77777777" w:rsidR="00292A1E" w:rsidRDefault="00292A1E" w:rsidP="00292A1E">
            <w:pPr>
              <w:pStyle w:val="ListParagraph"/>
              <w:numPr>
                <w:ilvl w:val="0"/>
                <w:numId w:val="3"/>
              </w:numPr>
            </w:pPr>
            <w:r>
              <w:t>FAA NOTAM Manager</w:t>
            </w:r>
          </w:p>
          <w:p w14:paraId="79DC5AB8" w14:textId="77777777" w:rsidR="00292A1E" w:rsidRDefault="00292A1E" w:rsidP="00FC26D4">
            <w:pPr>
              <w:pStyle w:val="ListParagraph"/>
              <w:ind w:left="0"/>
              <w:rPr>
                <w:sz w:val="18"/>
                <w:szCs w:val="18"/>
              </w:rPr>
            </w:pPr>
            <w:r>
              <w:rPr>
                <w:sz w:val="18"/>
                <w:szCs w:val="18"/>
              </w:rPr>
              <w:t>Email Cody to start the process of creating your NOTAM Manager account.</w:t>
            </w:r>
          </w:p>
        </w:tc>
        <w:tc>
          <w:tcPr>
            <w:tcW w:w="635" w:type="pct"/>
            <w:tcBorders>
              <w:top w:val="single" w:sz="4" w:space="0" w:color="auto"/>
              <w:left w:val="single" w:sz="4" w:space="0" w:color="auto"/>
              <w:bottom w:val="single" w:sz="4" w:space="0" w:color="auto"/>
              <w:right w:val="single" w:sz="4" w:space="0" w:color="auto"/>
            </w:tcBorders>
            <w:vAlign w:val="center"/>
          </w:tcPr>
          <w:p w14:paraId="15913CA9"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7FD0D484"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0975C3D8"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05E6DA90"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045B766C" w14:textId="77777777" w:rsidR="00292A1E" w:rsidRDefault="00292A1E" w:rsidP="00FC26D4">
            <w:pPr>
              <w:tabs>
                <w:tab w:val="left" w:pos="6120"/>
              </w:tabs>
              <w:jc w:val="center"/>
              <w:rPr>
                <w:u w:val="single"/>
              </w:rPr>
            </w:pPr>
          </w:p>
        </w:tc>
      </w:tr>
      <w:tr w:rsidR="00292A1E" w14:paraId="5EA3CB10"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37E6B165" w14:textId="77777777" w:rsidR="00292A1E" w:rsidRDefault="00292A1E" w:rsidP="00292A1E">
            <w:pPr>
              <w:pStyle w:val="ListParagraph"/>
              <w:numPr>
                <w:ilvl w:val="0"/>
                <w:numId w:val="3"/>
              </w:numPr>
              <w:spacing w:after="200" w:line="276" w:lineRule="auto"/>
            </w:pPr>
            <w:r>
              <w:t>App139</w:t>
            </w:r>
          </w:p>
          <w:p w14:paraId="2830536C" w14:textId="77777777" w:rsidR="00292A1E" w:rsidRDefault="00292A1E" w:rsidP="00FC26D4">
            <w:pPr>
              <w:pStyle w:val="ListParagraph"/>
              <w:ind w:left="0"/>
              <w:rPr>
                <w:sz w:val="18"/>
                <w:szCs w:val="18"/>
              </w:rPr>
            </w:pPr>
            <w:r>
              <w:rPr>
                <w:sz w:val="18"/>
                <w:szCs w:val="18"/>
              </w:rPr>
              <w:t xml:space="preserve">Email Cody to start the process of creating your account. </w:t>
            </w:r>
          </w:p>
        </w:tc>
        <w:tc>
          <w:tcPr>
            <w:tcW w:w="635" w:type="pct"/>
            <w:tcBorders>
              <w:top w:val="single" w:sz="4" w:space="0" w:color="auto"/>
              <w:left w:val="single" w:sz="4" w:space="0" w:color="auto"/>
              <w:bottom w:val="single" w:sz="4" w:space="0" w:color="auto"/>
              <w:right w:val="single" w:sz="4" w:space="0" w:color="auto"/>
            </w:tcBorders>
            <w:vAlign w:val="center"/>
          </w:tcPr>
          <w:p w14:paraId="60FD2701"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6ACE4A38"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07024606"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7D451B6F"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5F3A678F" w14:textId="77777777" w:rsidR="00292A1E" w:rsidRDefault="00292A1E" w:rsidP="00FC26D4">
            <w:pPr>
              <w:tabs>
                <w:tab w:val="left" w:pos="6120"/>
              </w:tabs>
              <w:jc w:val="center"/>
              <w:rPr>
                <w:u w:val="single"/>
              </w:rPr>
            </w:pPr>
          </w:p>
        </w:tc>
      </w:tr>
      <w:tr w:rsidR="00292A1E" w14:paraId="05A57BF7"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4CB21727" w14:textId="77777777" w:rsidR="00292A1E" w:rsidRDefault="00292A1E" w:rsidP="00292A1E">
            <w:pPr>
              <w:pStyle w:val="ListParagraph"/>
              <w:numPr>
                <w:ilvl w:val="0"/>
                <w:numId w:val="3"/>
              </w:numPr>
            </w:pPr>
            <w:r>
              <w:t xml:space="preserve">LMS </w:t>
            </w:r>
          </w:p>
          <w:p w14:paraId="672F140C" w14:textId="77777777" w:rsidR="00292A1E" w:rsidRDefault="00292A1E" w:rsidP="00FC26D4">
            <w:pPr>
              <w:pStyle w:val="ListParagraph"/>
              <w:ind w:left="0"/>
              <w:rPr>
                <w:sz w:val="18"/>
                <w:szCs w:val="18"/>
              </w:rPr>
            </w:pPr>
            <w:r>
              <w:rPr>
                <w:sz w:val="18"/>
                <w:szCs w:val="18"/>
              </w:rPr>
              <w:t>If you haven’t already been set up with an account, email Cody to begin the process of setting up your LMS account.</w:t>
            </w:r>
          </w:p>
        </w:tc>
        <w:tc>
          <w:tcPr>
            <w:tcW w:w="635" w:type="pct"/>
            <w:tcBorders>
              <w:top w:val="single" w:sz="4" w:space="0" w:color="auto"/>
              <w:left w:val="single" w:sz="4" w:space="0" w:color="auto"/>
              <w:bottom w:val="single" w:sz="4" w:space="0" w:color="auto"/>
              <w:right w:val="single" w:sz="4" w:space="0" w:color="auto"/>
            </w:tcBorders>
            <w:vAlign w:val="center"/>
          </w:tcPr>
          <w:p w14:paraId="14210B3F"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52B91F2A"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22ED7FB4"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0C48D005"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6061090F" w14:textId="77777777" w:rsidR="00292A1E" w:rsidRDefault="00292A1E" w:rsidP="00FC26D4">
            <w:pPr>
              <w:tabs>
                <w:tab w:val="left" w:pos="6120"/>
              </w:tabs>
              <w:jc w:val="center"/>
              <w:rPr>
                <w:u w:val="single"/>
              </w:rPr>
            </w:pPr>
          </w:p>
        </w:tc>
      </w:tr>
      <w:tr w:rsidR="00292A1E" w14:paraId="621FA6EA"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38915B58" w14:textId="77777777" w:rsidR="00292A1E" w:rsidRDefault="00292A1E" w:rsidP="00292A1E">
            <w:pPr>
              <w:pStyle w:val="ListParagraph"/>
              <w:numPr>
                <w:ilvl w:val="0"/>
                <w:numId w:val="2"/>
              </w:numPr>
              <w:ind w:hanging="720"/>
              <w:rPr>
                <w:b/>
              </w:rPr>
            </w:pPr>
            <w:r>
              <w:rPr>
                <w:b/>
              </w:rPr>
              <w:t xml:space="preserve">OPS Daily Duties/Responsibilities </w:t>
            </w:r>
          </w:p>
        </w:tc>
        <w:tc>
          <w:tcPr>
            <w:tcW w:w="63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B6A03AE"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shd w:val="clear" w:color="auto" w:fill="A6A6A6" w:themeFill="background1" w:themeFillShade="A6"/>
          </w:tcPr>
          <w:p w14:paraId="6D1BF357"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shd w:val="clear" w:color="auto" w:fill="A6A6A6" w:themeFill="background1" w:themeFillShade="A6"/>
            <w:vAlign w:val="center"/>
          </w:tcPr>
          <w:p w14:paraId="6453353B"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2E1689"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E237A81" w14:textId="77777777" w:rsidR="00292A1E" w:rsidRDefault="00292A1E" w:rsidP="00FC26D4">
            <w:pPr>
              <w:tabs>
                <w:tab w:val="left" w:pos="6120"/>
              </w:tabs>
              <w:jc w:val="center"/>
              <w:rPr>
                <w:u w:val="single"/>
              </w:rPr>
            </w:pPr>
          </w:p>
        </w:tc>
      </w:tr>
      <w:tr w:rsidR="00292A1E" w14:paraId="7A319D06"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7353492E" w14:textId="77777777" w:rsidR="00292A1E" w:rsidRDefault="00292A1E" w:rsidP="00292A1E">
            <w:pPr>
              <w:pStyle w:val="ListParagraph"/>
              <w:numPr>
                <w:ilvl w:val="1"/>
                <w:numId w:val="4"/>
              </w:numPr>
            </w:pPr>
            <w:r>
              <w:t>Shift Checklist</w:t>
            </w:r>
          </w:p>
          <w:p w14:paraId="5D2B524F" w14:textId="60B82ACB" w:rsidR="00292A1E" w:rsidRDefault="00292A1E" w:rsidP="00FC26D4">
            <w:pPr>
              <w:pStyle w:val="ListParagraph"/>
              <w:ind w:left="0"/>
              <w:rPr>
                <w:sz w:val="18"/>
                <w:szCs w:val="18"/>
              </w:rPr>
            </w:pPr>
            <w:r>
              <w:rPr>
                <w:sz w:val="18"/>
                <w:szCs w:val="18"/>
              </w:rPr>
              <w:t xml:space="preserve">Trainer: Review dayshift and nightshift checklists with trainee. Discuss each shift checklist item and associated responsibilities. Discuss why we have a shift checklist (cert after trainee </w:t>
            </w:r>
            <w:r w:rsidR="00D04888">
              <w:rPr>
                <w:sz w:val="18"/>
                <w:szCs w:val="18"/>
              </w:rPr>
              <w:t>h</w:t>
            </w:r>
            <w:r>
              <w:rPr>
                <w:sz w:val="18"/>
                <w:szCs w:val="18"/>
              </w:rPr>
              <w:t>as completed the associated training requirements, listed herein, of the checklist).</w:t>
            </w:r>
          </w:p>
          <w:p w14:paraId="6201906A" w14:textId="77777777" w:rsidR="00292A1E" w:rsidRDefault="00292A1E" w:rsidP="00FC26D4">
            <w:pPr>
              <w:rPr>
                <w:b/>
              </w:rPr>
            </w:pPr>
            <w:r>
              <w:rPr>
                <w:color w:val="44546A" w:themeColor="text2"/>
                <w:sz w:val="18"/>
                <w:szCs w:val="18"/>
              </w:rPr>
              <w:t>Trainee: Must demonstrate the ability to complete each item of the checklist.</w:t>
            </w:r>
          </w:p>
        </w:tc>
        <w:tc>
          <w:tcPr>
            <w:tcW w:w="6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0E2C0A"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shd w:val="clear" w:color="auto" w:fill="FFFFFF" w:themeFill="background1"/>
          </w:tcPr>
          <w:p w14:paraId="47BC6D4D"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22B9EB95"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14:paraId="518F66FB"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tcPr>
          <w:p w14:paraId="056E7956" w14:textId="77777777" w:rsidR="00292A1E" w:rsidRDefault="00292A1E" w:rsidP="00FC26D4">
            <w:pPr>
              <w:tabs>
                <w:tab w:val="left" w:pos="6120"/>
              </w:tabs>
              <w:jc w:val="center"/>
              <w:rPr>
                <w:u w:val="single"/>
              </w:rPr>
            </w:pPr>
          </w:p>
        </w:tc>
      </w:tr>
      <w:tr w:rsidR="00292A1E" w14:paraId="2C91FC44"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5C61E5A4" w14:textId="77777777" w:rsidR="00292A1E" w:rsidRDefault="00292A1E" w:rsidP="00292A1E">
            <w:pPr>
              <w:pStyle w:val="ListParagraph"/>
              <w:numPr>
                <w:ilvl w:val="1"/>
                <w:numId w:val="4"/>
              </w:numPr>
            </w:pPr>
            <w:r>
              <w:t>Pass Along/System Outages</w:t>
            </w:r>
          </w:p>
          <w:p w14:paraId="32B3A529" w14:textId="77777777" w:rsidR="00292A1E" w:rsidRDefault="00292A1E" w:rsidP="00FC26D4">
            <w:pPr>
              <w:pStyle w:val="ListParagraph"/>
              <w:ind w:left="0"/>
              <w:rPr>
                <w:sz w:val="18"/>
                <w:szCs w:val="18"/>
              </w:rPr>
            </w:pPr>
            <w:r>
              <w:rPr>
                <w:sz w:val="18"/>
                <w:szCs w:val="18"/>
              </w:rPr>
              <w:t>Trainer: Discuss with trainee what the Pass Along is and used for. Explain what is required to be input on the Pass Along (when in doubt, add it). Explain the system outages portion of the pass along and procedures involved (copy and paste from previous pass along).</w:t>
            </w:r>
          </w:p>
          <w:p w14:paraId="30D3F4E8" w14:textId="77777777" w:rsidR="00292A1E" w:rsidRDefault="00292A1E" w:rsidP="00FC26D4">
            <w:pPr>
              <w:pStyle w:val="ListParagraph"/>
              <w:ind w:left="0"/>
            </w:pPr>
            <w:r>
              <w:rPr>
                <w:color w:val="44546A" w:themeColor="text2"/>
                <w:sz w:val="18"/>
                <w:szCs w:val="18"/>
              </w:rPr>
              <w:t xml:space="preserve">Trainee: Must demonstrate understanding of what is required of the Pass Along and System Outages. </w:t>
            </w:r>
          </w:p>
        </w:tc>
        <w:tc>
          <w:tcPr>
            <w:tcW w:w="6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7280B"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shd w:val="clear" w:color="auto" w:fill="FFFFFF" w:themeFill="background1"/>
          </w:tcPr>
          <w:p w14:paraId="66781DF0"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29216844"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14:paraId="01A9B7A6"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tcPr>
          <w:p w14:paraId="66F6FE98" w14:textId="77777777" w:rsidR="00292A1E" w:rsidRDefault="00292A1E" w:rsidP="00FC26D4">
            <w:pPr>
              <w:tabs>
                <w:tab w:val="left" w:pos="6120"/>
              </w:tabs>
              <w:jc w:val="center"/>
              <w:rPr>
                <w:u w:val="single"/>
              </w:rPr>
            </w:pPr>
          </w:p>
        </w:tc>
      </w:tr>
      <w:tr w:rsidR="00292A1E" w14:paraId="1BE69364"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778782FC" w14:textId="77777777" w:rsidR="00292A1E" w:rsidRDefault="00292A1E" w:rsidP="00292A1E">
            <w:pPr>
              <w:pStyle w:val="ListParagraph"/>
              <w:numPr>
                <w:ilvl w:val="1"/>
                <w:numId w:val="4"/>
              </w:numPr>
            </w:pPr>
            <w:r>
              <w:t>AOA Manual</w:t>
            </w:r>
          </w:p>
          <w:p w14:paraId="24B8E5ED" w14:textId="77777777" w:rsidR="00292A1E" w:rsidRDefault="00292A1E" w:rsidP="00FC26D4">
            <w:pPr>
              <w:pStyle w:val="ListParagraph"/>
              <w:ind w:left="0"/>
              <w:rPr>
                <w:sz w:val="18"/>
                <w:szCs w:val="18"/>
              </w:rPr>
            </w:pPr>
            <w:r>
              <w:rPr>
                <w:sz w:val="18"/>
                <w:szCs w:val="18"/>
              </w:rPr>
              <w:t>Trainer: Show where to find the AOA Manual.</w:t>
            </w:r>
          </w:p>
          <w:p w14:paraId="6459699F" w14:textId="77777777" w:rsidR="00292A1E" w:rsidRDefault="00292A1E" w:rsidP="00FC26D4">
            <w:pPr>
              <w:pStyle w:val="ListParagraph"/>
              <w:ind w:left="0"/>
              <w:rPr>
                <w:sz w:val="18"/>
                <w:szCs w:val="18"/>
              </w:rPr>
            </w:pPr>
            <w:r>
              <w:rPr>
                <w:sz w:val="18"/>
                <w:szCs w:val="18"/>
              </w:rPr>
              <w:t>O: Drive\AOA Procedures Manual</w:t>
            </w:r>
          </w:p>
          <w:p w14:paraId="5535DF43" w14:textId="77777777" w:rsidR="00292A1E" w:rsidRDefault="00292A1E" w:rsidP="00FC26D4">
            <w:pPr>
              <w:pStyle w:val="ListParagraph"/>
              <w:ind w:left="0"/>
            </w:pPr>
            <w:r>
              <w:rPr>
                <w:color w:val="44546A" w:themeColor="text2"/>
                <w:sz w:val="18"/>
                <w:szCs w:val="18"/>
              </w:rPr>
              <w:t>Trainee: Read through the manual and become very familiar. Must have a clear understanding of what the manual is used for and what is covered.</w:t>
            </w:r>
          </w:p>
        </w:tc>
        <w:tc>
          <w:tcPr>
            <w:tcW w:w="6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2F9C4"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shd w:val="clear" w:color="auto" w:fill="FFFFFF" w:themeFill="background1"/>
          </w:tcPr>
          <w:p w14:paraId="68F4814F"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07119AE1"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14:paraId="496F61C9"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tcPr>
          <w:p w14:paraId="510730C3" w14:textId="77777777" w:rsidR="00292A1E" w:rsidRDefault="00292A1E" w:rsidP="00FC26D4">
            <w:pPr>
              <w:tabs>
                <w:tab w:val="left" w:pos="6120"/>
              </w:tabs>
              <w:jc w:val="center"/>
              <w:rPr>
                <w:u w:val="single"/>
              </w:rPr>
            </w:pPr>
          </w:p>
        </w:tc>
      </w:tr>
      <w:tr w:rsidR="00292A1E" w14:paraId="45B77186"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77B1220A" w14:textId="77777777" w:rsidR="00292A1E" w:rsidRDefault="00292A1E" w:rsidP="00292A1E">
            <w:pPr>
              <w:pStyle w:val="ListParagraph"/>
              <w:numPr>
                <w:ilvl w:val="1"/>
                <w:numId w:val="4"/>
              </w:numPr>
            </w:pPr>
            <w:r>
              <w:t>Vehicle Binders/SOPs</w:t>
            </w:r>
          </w:p>
          <w:p w14:paraId="6173DB1B" w14:textId="77777777" w:rsidR="00292A1E" w:rsidRDefault="00292A1E" w:rsidP="00FC26D4">
            <w:pPr>
              <w:pStyle w:val="ListParagraph"/>
              <w:ind w:left="0"/>
              <w:rPr>
                <w:sz w:val="18"/>
                <w:szCs w:val="18"/>
              </w:rPr>
            </w:pPr>
            <w:r>
              <w:rPr>
                <w:sz w:val="18"/>
                <w:szCs w:val="18"/>
              </w:rPr>
              <w:t>Trainer: Go through the vehicle binders with the trainee, show trainee where to find the OPS SOPs (see Cody before Cert).</w:t>
            </w:r>
          </w:p>
          <w:p w14:paraId="34A99637" w14:textId="77777777" w:rsidR="00292A1E" w:rsidRDefault="00292A1E" w:rsidP="00FC26D4">
            <w:pPr>
              <w:pStyle w:val="ListParagraph"/>
              <w:ind w:left="0"/>
              <w:rPr>
                <w:sz w:val="18"/>
                <w:szCs w:val="18"/>
              </w:rPr>
            </w:pPr>
            <w:r>
              <w:rPr>
                <w:color w:val="44546A" w:themeColor="text2"/>
                <w:sz w:val="18"/>
                <w:szCs w:val="18"/>
              </w:rPr>
              <w:t xml:space="preserve">Trainee: Must demonstrate understanding of importance of having SOPs available in vehicles and regular updates thereof. </w:t>
            </w:r>
          </w:p>
        </w:tc>
        <w:tc>
          <w:tcPr>
            <w:tcW w:w="6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49C09"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shd w:val="clear" w:color="auto" w:fill="FFFFFF" w:themeFill="background1"/>
          </w:tcPr>
          <w:p w14:paraId="0B13003B"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72FC8DAE"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14:paraId="5DD43988"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tcPr>
          <w:p w14:paraId="31AFF0D9" w14:textId="77777777" w:rsidR="00292A1E" w:rsidRDefault="00292A1E" w:rsidP="00FC26D4">
            <w:pPr>
              <w:tabs>
                <w:tab w:val="left" w:pos="6120"/>
              </w:tabs>
              <w:jc w:val="center"/>
              <w:rPr>
                <w:u w:val="single"/>
              </w:rPr>
            </w:pPr>
          </w:p>
        </w:tc>
      </w:tr>
      <w:tr w:rsidR="00292A1E" w14:paraId="0A34326E"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298B0077" w14:textId="77777777" w:rsidR="00292A1E" w:rsidRDefault="00292A1E" w:rsidP="00292A1E">
            <w:pPr>
              <w:pStyle w:val="ListParagraph"/>
              <w:numPr>
                <w:ilvl w:val="0"/>
                <w:numId w:val="2"/>
              </w:numPr>
              <w:ind w:hanging="720"/>
            </w:pPr>
            <w:r>
              <w:rPr>
                <w:b/>
              </w:rPr>
              <w:t>Airport Keys and Fingerprint Readers</w:t>
            </w:r>
          </w:p>
        </w:tc>
        <w:tc>
          <w:tcPr>
            <w:tcW w:w="63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49DA674"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shd w:val="clear" w:color="auto" w:fill="A6A6A6" w:themeFill="background1" w:themeFillShade="A6"/>
          </w:tcPr>
          <w:p w14:paraId="3F078615"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shd w:val="clear" w:color="auto" w:fill="A6A6A6" w:themeFill="background1" w:themeFillShade="A6"/>
            <w:vAlign w:val="center"/>
          </w:tcPr>
          <w:p w14:paraId="1EAFBA95"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95AFA2"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77FBAF5" w14:textId="77777777" w:rsidR="00292A1E" w:rsidRDefault="00292A1E" w:rsidP="00FC26D4">
            <w:pPr>
              <w:tabs>
                <w:tab w:val="left" w:pos="6120"/>
              </w:tabs>
              <w:jc w:val="center"/>
              <w:rPr>
                <w:u w:val="single"/>
              </w:rPr>
            </w:pPr>
          </w:p>
        </w:tc>
      </w:tr>
      <w:tr w:rsidR="00292A1E" w14:paraId="686824EB"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0F7F6F3E" w14:textId="77777777" w:rsidR="00292A1E" w:rsidRDefault="00292A1E" w:rsidP="00FC26D4">
            <w:pPr>
              <w:pStyle w:val="ListParagraph"/>
              <w:ind w:left="0"/>
            </w:pPr>
            <w:r>
              <w:lastRenderedPageBreak/>
              <w:t>3.1 Personal Key Set</w:t>
            </w:r>
          </w:p>
          <w:p w14:paraId="26DB69BA" w14:textId="77777777" w:rsidR="00292A1E" w:rsidRDefault="00292A1E" w:rsidP="00FC26D4">
            <w:pPr>
              <w:pStyle w:val="ListParagraph"/>
              <w:ind w:left="0"/>
              <w:rPr>
                <w:sz w:val="18"/>
                <w:szCs w:val="18"/>
              </w:rPr>
            </w:pPr>
            <w:r>
              <w:rPr>
                <w:sz w:val="18"/>
                <w:szCs w:val="18"/>
              </w:rPr>
              <w:t xml:space="preserve">Trainer: Email Jerry Wallace with Facilities to schedule a time to pick up the trainee’s keys. Confirm the trainee has all the needed keys and explain which doors and locks the keys work on. </w:t>
            </w:r>
          </w:p>
          <w:p w14:paraId="4A73D3FE" w14:textId="77777777" w:rsidR="00292A1E" w:rsidRDefault="00292A1E" w:rsidP="00FC26D4">
            <w:pPr>
              <w:pStyle w:val="ListParagraph"/>
              <w:ind w:left="0"/>
              <w:rPr>
                <w:sz w:val="18"/>
                <w:szCs w:val="18"/>
              </w:rPr>
            </w:pPr>
            <w:r>
              <w:rPr>
                <w:color w:val="44546A" w:themeColor="text2"/>
                <w:sz w:val="18"/>
                <w:szCs w:val="18"/>
              </w:rPr>
              <w:t xml:space="preserve">Trainee: Receive a B-Master, C-Master, and M key. </w:t>
            </w:r>
          </w:p>
        </w:tc>
        <w:tc>
          <w:tcPr>
            <w:tcW w:w="635" w:type="pct"/>
            <w:tcBorders>
              <w:top w:val="single" w:sz="4" w:space="0" w:color="auto"/>
              <w:left w:val="single" w:sz="4" w:space="0" w:color="auto"/>
              <w:bottom w:val="single" w:sz="4" w:space="0" w:color="auto"/>
              <w:right w:val="single" w:sz="4" w:space="0" w:color="auto"/>
            </w:tcBorders>
            <w:vAlign w:val="center"/>
          </w:tcPr>
          <w:p w14:paraId="5898A5CB"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731D3383"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424E0F77"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47B43134"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66D08416" w14:textId="77777777" w:rsidR="00292A1E" w:rsidRDefault="00292A1E" w:rsidP="00FC26D4">
            <w:pPr>
              <w:tabs>
                <w:tab w:val="left" w:pos="6120"/>
              </w:tabs>
              <w:jc w:val="center"/>
              <w:rPr>
                <w:u w:val="single"/>
              </w:rPr>
            </w:pPr>
          </w:p>
        </w:tc>
      </w:tr>
      <w:tr w:rsidR="00292A1E" w14:paraId="17576033"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7E5D3EE8" w14:textId="77777777" w:rsidR="00292A1E" w:rsidRDefault="00292A1E" w:rsidP="00FC26D4">
            <w:pPr>
              <w:pStyle w:val="ListParagraph"/>
              <w:ind w:left="0"/>
            </w:pPr>
            <w:r>
              <w:t>3.2. Master Key Lock Box Procedures</w:t>
            </w:r>
          </w:p>
          <w:p w14:paraId="5A434DEE" w14:textId="77777777" w:rsidR="00292A1E" w:rsidRDefault="00292A1E" w:rsidP="00FC26D4">
            <w:pPr>
              <w:pStyle w:val="ListParagraph"/>
              <w:ind w:left="0"/>
              <w:rPr>
                <w:sz w:val="18"/>
                <w:szCs w:val="18"/>
              </w:rPr>
            </w:pPr>
            <w:r>
              <w:rPr>
                <w:sz w:val="18"/>
                <w:szCs w:val="18"/>
              </w:rPr>
              <w:t xml:space="preserve">Trainer: Show the trainee where the lock box is located and where to get the key to open the lock box. </w:t>
            </w:r>
          </w:p>
          <w:p w14:paraId="631182D8" w14:textId="77777777" w:rsidR="00292A1E" w:rsidRDefault="00292A1E" w:rsidP="00FC26D4">
            <w:pPr>
              <w:pStyle w:val="ListParagraph"/>
              <w:ind w:left="0"/>
              <w:rPr>
                <w:sz w:val="18"/>
                <w:szCs w:val="18"/>
              </w:rPr>
            </w:pPr>
            <w:r>
              <w:rPr>
                <w:color w:val="44546A" w:themeColor="text2"/>
                <w:sz w:val="18"/>
                <w:szCs w:val="18"/>
              </w:rPr>
              <w:t>Trainee: Must be able to describe where the Master Key Lock Box is located for certification.</w:t>
            </w:r>
          </w:p>
        </w:tc>
        <w:tc>
          <w:tcPr>
            <w:tcW w:w="635" w:type="pct"/>
            <w:tcBorders>
              <w:top w:val="single" w:sz="4" w:space="0" w:color="auto"/>
              <w:left w:val="single" w:sz="4" w:space="0" w:color="auto"/>
              <w:bottom w:val="single" w:sz="4" w:space="0" w:color="auto"/>
              <w:right w:val="single" w:sz="4" w:space="0" w:color="auto"/>
            </w:tcBorders>
            <w:vAlign w:val="center"/>
          </w:tcPr>
          <w:p w14:paraId="31D57B13"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65DF633D"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45EF051C"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7DA3D6DD"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1176D85F" w14:textId="77777777" w:rsidR="00292A1E" w:rsidRDefault="00292A1E" w:rsidP="00FC26D4">
            <w:pPr>
              <w:tabs>
                <w:tab w:val="left" w:pos="6120"/>
              </w:tabs>
              <w:jc w:val="center"/>
              <w:rPr>
                <w:u w:val="single"/>
              </w:rPr>
            </w:pPr>
          </w:p>
        </w:tc>
      </w:tr>
      <w:tr w:rsidR="00292A1E" w14:paraId="3FF84790" w14:textId="77777777" w:rsidTr="00FC26D4">
        <w:trPr>
          <w:trHeight w:val="807"/>
        </w:trPr>
        <w:tc>
          <w:tcPr>
            <w:tcW w:w="2378" w:type="pct"/>
            <w:tcBorders>
              <w:top w:val="single" w:sz="4" w:space="0" w:color="auto"/>
              <w:left w:val="single" w:sz="4" w:space="0" w:color="auto"/>
              <w:bottom w:val="single" w:sz="4" w:space="0" w:color="auto"/>
              <w:right w:val="single" w:sz="4" w:space="0" w:color="auto"/>
            </w:tcBorders>
            <w:vAlign w:val="bottom"/>
            <w:hideMark/>
          </w:tcPr>
          <w:p w14:paraId="0E123409" w14:textId="77777777" w:rsidR="00292A1E" w:rsidRDefault="00292A1E" w:rsidP="00FC26D4">
            <w:pPr>
              <w:pStyle w:val="ListParagraph"/>
              <w:ind w:left="0"/>
            </w:pPr>
            <w:r>
              <w:t>3.3. Additional Keys Stored in Operations</w:t>
            </w:r>
          </w:p>
          <w:p w14:paraId="6B62F6E3" w14:textId="77777777" w:rsidR="00292A1E" w:rsidRDefault="00292A1E" w:rsidP="00FC26D4">
            <w:pPr>
              <w:pStyle w:val="ListParagraph"/>
              <w:ind w:left="0"/>
              <w:rPr>
                <w:sz w:val="18"/>
                <w:szCs w:val="18"/>
              </w:rPr>
            </w:pPr>
            <w:r>
              <w:rPr>
                <w:sz w:val="18"/>
                <w:szCs w:val="18"/>
              </w:rPr>
              <w:t>Trainer: Explain where frequently used keys are kept in Operations. Ensure that the trainee knows that the keys to the North and South FIS must be signed out using the log in the drawer.</w:t>
            </w:r>
          </w:p>
        </w:tc>
        <w:tc>
          <w:tcPr>
            <w:tcW w:w="635" w:type="pct"/>
            <w:tcBorders>
              <w:top w:val="single" w:sz="4" w:space="0" w:color="auto"/>
              <w:left w:val="single" w:sz="4" w:space="0" w:color="auto"/>
              <w:bottom w:val="single" w:sz="4" w:space="0" w:color="auto"/>
              <w:right w:val="single" w:sz="4" w:space="0" w:color="auto"/>
            </w:tcBorders>
            <w:vAlign w:val="center"/>
          </w:tcPr>
          <w:p w14:paraId="4EA65674"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5E4F80DF"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2B0FD7F6"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19DCAFE4"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42548828" w14:textId="77777777" w:rsidR="00292A1E" w:rsidRDefault="00292A1E" w:rsidP="00FC26D4">
            <w:pPr>
              <w:tabs>
                <w:tab w:val="left" w:pos="6120"/>
              </w:tabs>
              <w:jc w:val="center"/>
              <w:rPr>
                <w:u w:val="single"/>
              </w:rPr>
            </w:pPr>
          </w:p>
        </w:tc>
      </w:tr>
      <w:tr w:rsidR="00292A1E" w14:paraId="63992276" w14:textId="77777777" w:rsidTr="00FC26D4">
        <w:trPr>
          <w:trHeight w:val="987"/>
        </w:trPr>
        <w:tc>
          <w:tcPr>
            <w:tcW w:w="2378" w:type="pct"/>
            <w:tcBorders>
              <w:top w:val="single" w:sz="4" w:space="0" w:color="auto"/>
              <w:left w:val="single" w:sz="4" w:space="0" w:color="auto"/>
              <w:bottom w:val="single" w:sz="4" w:space="0" w:color="auto"/>
              <w:right w:val="single" w:sz="4" w:space="0" w:color="auto"/>
            </w:tcBorders>
            <w:vAlign w:val="bottom"/>
            <w:hideMark/>
          </w:tcPr>
          <w:p w14:paraId="32DE41C5" w14:textId="77777777" w:rsidR="00292A1E" w:rsidRDefault="00292A1E" w:rsidP="00FC26D4">
            <w:pPr>
              <w:pStyle w:val="ListParagraph"/>
              <w:ind w:left="0"/>
            </w:pPr>
            <w:r>
              <w:t>3.4. Hard Reset of Fingerprint Readers</w:t>
            </w:r>
          </w:p>
          <w:p w14:paraId="138DEFF8" w14:textId="77777777" w:rsidR="00292A1E" w:rsidRDefault="00292A1E" w:rsidP="00FC26D4">
            <w:pPr>
              <w:pStyle w:val="ListParagraph"/>
              <w:ind w:left="0"/>
              <w:rPr>
                <w:sz w:val="18"/>
                <w:szCs w:val="18"/>
              </w:rPr>
            </w:pPr>
            <w:r>
              <w:rPr>
                <w:sz w:val="18"/>
                <w:szCs w:val="18"/>
              </w:rPr>
              <w:t xml:space="preserve">Trainer: Review SOP with trainee; demonstrate how to pull the different fingerprint readers off the wall and unplug them. Also show the trainee where the screwdriver is to take the outside fingerprint readers off the wall. </w:t>
            </w:r>
          </w:p>
          <w:p w14:paraId="473BC8EC" w14:textId="77777777" w:rsidR="00292A1E" w:rsidRDefault="00292A1E" w:rsidP="00FC26D4">
            <w:pPr>
              <w:pStyle w:val="ListParagraph"/>
              <w:ind w:left="0"/>
              <w:rPr>
                <w:sz w:val="18"/>
                <w:szCs w:val="18"/>
              </w:rPr>
            </w:pPr>
            <w:r>
              <w:rPr>
                <w:color w:val="44546A" w:themeColor="text2"/>
                <w:sz w:val="18"/>
                <w:szCs w:val="18"/>
              </w:rPr>
              <w:t>Trainee: Must perform a hard reset of a fingerprint reader for certification.</w:t>
            </w:r>
          </w:p>
        </w:tc>
        <w:tc>
          <w:tcPr>
            <w:tcW w:w="635" w:type="pct"/>
            <w:tcBorders>
              <w:top w:val="single" w:sz="4" w:space="0" w:color="auto"/>
              <w:left w:val="single" w:sz="4" w:space="0" w:color="auto"/>
              <w:bottom w:val="single" w:sz="4" w:space="0" w:color="auto"/>
              <w:right w:val="single" w:sz="4" w:space="0" w:color="auto"/>
            </w:tcBorders>
            <w:vAlign w:val="center"/>
          </w:tcPr>
          <w:p w14:paraId="5B97D8AE"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6B6067F8"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6C819059"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418B9EE4"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245B74B6" w14:textId="77777777" w:rsidR="00292A1E" w:rsidRDefault="00292A1E" w:rsidP="00FC26D4">
            <w:pPr>
              <w:tabs>
                <w:tab w:val="left" w:pos="6120"/>
              </w:tabs>
              <w:jc w:val="center"/>
              <w:rPr>
                <w:u w:val="single"/>
              </w:rPr>
            </w:pPr>
          </w:p>
        </w:tc>
      </w:tr>
      <w:tr w:rsidR="00292A1E" w14:paraId="789F4ABE"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04CBF97D" w14:textId="77777777" w:rsidR="00292A1E" w:rsidRDefault="00292A1E" w:rsidP="00FC26D4">
            <w:pPr>
              <w:pStyle w:val="ListParagraph"/>
              <w:ind w:left="0"/>
              <w:rPr>
                <w:sz w:val="18"/>
                <w:szCs w:val="18"/>
              </w:rPr>
            </w:pPr>
            <w:r>
              <w:rPr>
                <w:b/>
              </w:rPr>
              <w:t>Main Terminal Familiarization</w:t>
            </w:r>
          </w:p>
        </w:tc>
        <w:tc>
          <w:tcPr>
            <w:tcW w:w="63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02EE41D"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shd w:val="clear" w:color="auto" w:fill="A6A6A6" w:themeFill="background1" w:themeFillShade="A6"/>
          </w:tcPr>
          <w:p w14:paraId="41F1ECC0"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shd w:val="clear" w:color="auto" w:fill="A6A6A6" w:themeFill="background1" w:themeFillShade="A6"/>
            <w:vAlign w:val="center"/>
          </w:tcPr>
          <w:p w14:paraId="79144EC6"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1EF7A5"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E0F3635" w14:textId="77777777" w:rsidR="00292A1E" w:rsidRDefault="00292A1E" w:rsidP="00FC26D4">
            <w:pPr>
              <w:tabs>
                <w:tab w:val="left" w:pos="6120"/>
              </w:tabs>
              <w:jc w:val="center"/>
              <w:rPr>
                <w:u w:val="single"/>
              </w:rPr>
            </w:pPr>
          </w:p>
        </w:tc>
      </w:tr>
      <w:tr w:rsidR="00292A1E" w14:paraId="78B8213D"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120363C5" w14:textId="77777777" w:rsidR="00292A1E" w:rsidRDefault="00292A1E" w:rsidP="00FC26D4">
            <w:pPr>
              <w:pStyle w:val="ListParagraph"/>
              <w:ind w:left="0"/>
            </w:pPr>
            <w:r>
              <w:t>4.1. TSA Bag Screening/Baggage Make-Up</w:t>
            </w:r>
          </w:p>
          <w:p w14:paraId="27174313" w14:textId="77777777" w:rsidR="00292A1E" w:rsidRDefault="00292A1E" w:rsidP="00FC26D4">
            <w:pPr>
              <w:pStyle w:val="ListParagraph"/>
              <w:ind w:left="0"/>
              <w:rPr>
                <w:sz w:val="18"/>
                <w:szCs w:val="18"/>
              </w:rPr>
            </w:pPr>
            <w:r>
              <w:rPr>
                <w:sz w:val="18"/>
                <w:szCs w:val="18"/>
              </w:rPr>
              <w:t xml:space="preserve">Trainer: Review with the trainee how to operate the primary control/power panel for each belt in the tug alley. Show the trainee how to operate the roll up doors, show them the EDS machine, explain the bag over height detector, show them where the TSA master control room is, and show them the different access points to clear bag jams. </w:t>
            </w:r>
          </w:p>
          <w:p w14:paraId="427506D2" w14:textId="77777777" w:rsidR="00292A1E" w:rsidRDefault="00292A1E" w:rsidP="00FC26D4">
            <w:r>
              <w:rPr>
                <w:color w:val="44546A" w:themeColor="text2"/>
                <w:sz w:val="18"/>
                <w:szCs w:val="18"/>
              </w:rPr>
              <w:t>Trainee: Must demonstrate the ability to navigate through the outside control/power panel functions and explain how to clear an over height bag fault.</w:t>
            </w:r>
          </w:p>
        </w:tc>
        <w:tc>
          <w:tcPr>
            <w:tcW w:w="6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374BE"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shd w:val="clear" w:color="auto" w:fill="FFFFFF" w:themeFill="background1"/>
          </w:tcPr>
          <w:p w14:paraId="19F25752"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010CA468"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14:paraId="5D0BE56C"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tcPr>
          <w:p w14:paraId="2C6D508E" w14:textId="77777777" w:rsidR="00292A1E" w:rsidRDefault="00292A1E" w:rsidP="00FC26D4">
            <w:pPr>
              <w:tabs>
                <w:tab w:val="left" w:pos="6120"/>
              </w:tabs>
              <w:jc w:val="center"/>
              <w:rPr>
                <w:u w:val="single"/>
              </w:rPr>
            </w:pPr>
          </w:p>
        </w:tc>
      </w:tr>
      <w:tr w:rsidR="00292A1E" w14:paraId="48810221" w14:textId="77777777" w:rsidTr="00FC26D4">
        <w:trPr>
          <w:trHeight w:val="1248"/>
        </w:trPr>
        <w:tc>
          <w:tcPr>
            <w:tcW w:w="2378" w:type="pct"/>
            <w:tcBorders>
              <w:top w:val="single" w:sz="4" w:space="0" w:color="auto"/>
              <w:left w:val="single" w:sz="4" w:space="0" w:color="auto"/>
              <w:bottom w:val="single" w:sz="4" w:space="0" w:color="auto"/>
              <w:right w:val="single" w:sz="4" w:space="0" w:color="auto"/>
            </w:tcBorders>
            <w:vAlign w:val="bottom"/>
            <w:hideMark/>
          </w:tcPr>
          <w:p w14:paraId="4AE01034" w14:textId="77777777" w:rsidR="00292A1E" w:rsidRDefault="00292A1E" w:rsidP="00FC26D4">
            <w:pPr>
              <w:pStyle w:val="ListParagraph"/>
              <w:ind w:left="0"/>
            </w:pPr>
            <w:r>
              <w:t>4.2. Baggage Claim Belt Locations</w:t>
            </w:r>
          </w:p>
          <w:p w14:paraId="10DA7C3A" w14:textId="77777777" w:rsidR="00292A1E" w:rsidRDefault="00292A1E" w:rsidP="00FC26D4">
            <w:pPr>
              <w:rPr>
                <w:sz w:val="18"/>
                <w:szCs w:val="18"/>
              </w:rPr>
            </w:pPr>
            <w:r>
              <w:rPr>
                <w:sz w:val="18"/>
                <w:szCs w:val="18"/>
              </w:rPr>
              <w:t>Trainer: Show the trainee where the baggage claim belt locations are. Explain how to locate baggage jams on the LCD screen and how to reset the conveyor belts after a jam. Also, show the trainee where debris builds up where the bag belt door closes and the errors that debris causes.</w:t>
            </w:r>
          </w:p>
          <w:p w14:paraId="28DC6EAD" w14:textId="77777777" w:rsidR="00292A1E" w:rsidRDefault="00292A1E" w:rsidP="00FC26D4">
            <w:pPr>
              <w:pStyle w:val="ListParagraph"/>
              <w:ind w:left="0"/>
              <w:rPr>
                <w:b/>
                <w:sz w:val="18"/>
                <w:szCs w:val="18"/>
              </w:rPr>
            </w:pPr>
            <w:r>
              <w:rPr>
                <w:color w:val="44546A" w:themeColor="text2"/>
                <w:sz w:val="18"/>
                <w:szCs w:val="18"/>
              </w:rPr>
              <w:t xml:space="preserve">Trainee: Must demonstrate proficiency in recognizing baggage jams and how to reset them after a jam. </w:t>
            </w:r>
          </w:p>
        </w:tc>
        <w:tc>
          <w:tcPr>
            <w:tcW w:w="635" w:type="pct"/>
            <w:tcBorders>
              <w:top w:val="single" w:sz="4" w:space="0" w:color="auto"/>
              <w:left w:val="single" w:sz="4" w:space="0" w:color="auto"/>
              <w:bottom w:val="single" w:sz="4" w:space="0" w:color="auto"/>
              <w:right w:val="single" w:sz="4" w:space="0" w:color="auto"/>
            </w:tcBorders>
            <w:vAlign w:val="center"/>
          </w:tcPr>
          <w:p w14:paraId="2B8E9FC4"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1993EF88"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5B58F944"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7F5F7CC4"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0D426DF5" w14:textId="77777777" w:rsidR="00292A1E" w:rsidRDefault="00292A1E" w:rsidP="00FC26D4">
            <w:pPr>
              <w:tabs>
                <w:tab w:val="left" w:pos="6120"/>
              </w:tabs>
              <w:jc w:val="center"/>
              <w:rPr>
                <w:u w:val="single"/>
              </w:rPr>
            </w:pPr>
          </w:p>
        </w:tc>
      </w:tr>
      <w:tr w:rsidR="00292A1E" w14:paraId="592FD6BF" w14:textId="77777777" w:rsidTr="00FC26D4">
        <w:trPr>
          <w:trHeight w:val="762"/>
        </w:trPr>
        <w:tc>
          <w:tcPr>
            <w:tcW w:w="2378" w:type="pct"/>
            <w:tcBorders>
              <w:top w:val="single" w:sz="4" w:space="0" w:color="auto"/>
              <w:left w:val="single" w:sz="4" w:space="0" w:color="auto"/>
              <w:bottom w:val="single" w:sz="4" w:space="0" w:color="auto"/>
              <w:right w:val="single" w:sz="4" w:space="0" w:color="auto"/>
            </w:tcBorders>
          </w:tcPr>
          <w:p w14:paraId="183B99B0" w14:textId="77777777" w:rsidR="00292A1E" w:rsidRDefault="00292A1E" w:rsidP="00FC26D4">
            <w:pPr>
              <w:pStyle w:val="ListParagraph"/>
              <w:ind w:left="0"/>
            </w:pPr>
            <w:r>
              <w:t xml:space="preserve">4.3. Ground Transportation and Airline Baggage Office locations </w:t>
            </w:r>
          </w:p>
          <w:p w14:paraId="4183A56B" w14:textId="77777777" w:rsidR="00292A1E" w:rsidRDefault="00292A1E" w:rsidP="00FC26D4">
            <w:pPr>
              <w:rPr>
                <w:sz w:val="18"/>
                <w:szCs w:val="18"/>
              </w:rPr>
            </w:pPr>
            <w:r>
              <w:rPr>
                <w:sz w:val="18"/>
                <w:szCs w:val="18"/>
              </w:rPr>
              <w:t>Trainer: Show where these offices are located.</w:t>
            </w:r>
          </w:p>
          <w:p w14:paraId="726DC15A" w14:textId="77777777" w:rsidR="00292A1E" w:rsidRDefault="00292A1E" w:rsidP="00FC26D4">
            <w:pPr>
              <w:rPr>
                <w:sz w:val="18"/>
                <w:szCs w:val="18"/>
              </w:rPr>
            </w:pPr>
          </w:p>
        </w:tc>
        <w:tc>
          <w:tcPr>
            <w:tcW w:w="635" w:type="pct"/>
            <w:tcBorders>
              <w:top w:val="single" w:sz="4" w:space="0" w:color="auto"/>
              <w:left w:val="single" w:sz="4" w:space="0" w:color="auto"/>
              <w:bottom w:val="single" w:sz="4" w:space="0" w:color="auto"/>
              <w:right w:val="single" w:sz="4" w:space="0" w:color="auto"/>
            </w:tcBorders>
            <w:vAlign w:val="center"/>
          </w:tcPr>
          <w:p w14:paraId="779F7E79"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3CC3CDA3"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3EB4AC6C"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34478CA4"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37EB4E83" w14:textId="77777777" w:rsidR="00292A1E" w:rsidRDefault="00292A1E" w:rsidP="00FC26D4">
            <w:pPr>
              <w:tabs>
                <w:tab w:val="left" w:pos="6120"/>
              </w:tabs>
              <w:jc w:val="center"/>
              <w:rPr>
                <w:u w:val="single"/>
              </w:rPr>
            </w:pPr>
          </w:p>
        </w:tc>
      </w:tr>
      <w:tr w:rsidR="00292A1E" w14:paraId="40D40640"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1B4E5174" w14:textId="77777777" w:rsidR="00292A1E" w:rsidRDefault="00292A1E" w:rsidP="00FC26D4">
            <w:pPr>
              <w:pStyle w:val="ListParagraph"/>
              <w:ind w:left="0"/>
            </w:pPr>
            <w:r>
              <w:t>4.4. Airline Ticket Counter Locations</w:t>
            </w:r>
          </w:p>
          <w:p w14:paraId="2697907B" w14:textId="77777777" w:rsidR="00292A1E" w:rsidRDefault="00292A1E" w:rsidP="00FC26D4">
            <w:pPr>
              <w:pStyle w:val="ListParagraph"/>
              <w:ind w:left="0"/>
              <w:rPr>
                <w:sz w:val="18"/>
                <w:szCs w:val="18"/>
              </w:rPr>
            </w:pPr>
            <w:r>
              <w:rPr>
                <w:sz w:val="18"/>
                <w:szCs w:val="18"/>
              </w:rPr>
              <w:t>Trainer: Show where the airline ticket counters are located as well as the TSA oversize bag drop.</w:t>
            </w:r>
          </w:p>
        </w:tc>
        <w:tc>
          <w:tcPr>
            <w:tcW w:w="635" w:type="pct"/>
            <w:tcBorders>
              <w:top w:val="single" w:sz="4" w:space="0" w:color="auto"/>
              <w:left w:val="single" w:sz="4" w:space="0" w:color="auto"/>
              <w:bottom w:val="single" w:sz="4" w:space="0" w:color="auto"/>
              <w:right w:val="single" w:sz="4" w:space="0" w:color="auto"/>
            </w:tcBorders>
            <w:vAlign w:val="center"/>
          </w:tcPr>
          <w:p w14:paraId="1F8E8126"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38FD46B4"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678E2E32"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548F26F4"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12D642F9" w14:textId="77777777" w:rsidR="00292A1E" w:rsidRDefault="00292A1E" w:rsidP="00FC26D4">
            <w:pPr>
              <w:tabs>
                <w:tab w:val="left" w:pos="6120"/>
              </w:tabs>
              <w:jc w:val="center"/>
              <w:rPr>
                <w:u w:val="single"/>
              </w:rPr>
            </w:pPr>
          </w:p>
        </w:tc>
      </w:tr>
      <w:tr w:rsidR="00292A1E" w14:paraId="5AFDC35E" w14:textId="77777777" w:rsidTr="00FC26D4">
        <w:trPr>
          <w:trHeight w:val="753"/>
        </w:trPr>
        <w:tc>
          <w:tcPr>
            <w:tcW w:w="2378" w:type="pct"/>
            <w:tcBorders>
              <w:top w:val="single" w:sz="4" w:space="0" w:color="auto"/>
              <w:left w:val="single" w:sz="4" w:space="0" w:color="auto"/>
              <w:bottom w:val="single" w:sz="4" w:space="0" w:color="auto"/>
              <w:right w:val="single" w:sz="4" w:space="0" w:color="auto"/>
            </w:tcBorders>
            <w:vAlign w:val="bottom"/>
            <w:hideMark/>
          </w:tcPr>
          <w:p w14:paraId="21009D25" w14:textId="77777777" w:rsidR="00292A1E" w:rsidRDefault="00292A1E" w:rsidP="00FC26D4">
            <w:pPr>
              <w:pStyle w:val="ListParagraph"/>
              <w:ind w:left="0"/>
            </w:pPr>
            <w:r>
              <w:t>4.4.1 Meet Each Airline Manager and Supervisors</w:t>
            </w:r>
          </w:p>
          <w:p w14:paraId="2F994A64" w14:textId="77777777" w:rsidR="00292A1E" w:rsidRDefault="00292A1E" w:rsidP="00FC26D4">
            <w:pPr>
              <w:pStyle w:val="ListParagraph"/>
              <w:ind w:left="0"/>
              <w:rPr>
                <w:sz w:val="18"/>
                <w:szCs w:val="18"/>
              </w:rPr>
            </w:pPr>
            <w:r>
              <w:rPr>
                <w:sz w:val="18"/>
                <w:szCs w:val="18"/>
              </w:rPr>
              <w:t>Trainer: Introduce trainee to each airlines manager and subsequent supervisors.</w:t>
            </w:r>
          </w:p>
        </w:tc>
        <w:tc>
          <w:tcPr>
            <w:tcW w:w="635" w:type="pct"/>
            <w:tcBorders>
              <w:top w:val="single" w:sz="4" w:space="0" w:color="auto"/>
              <w:left w:val="single" w:sz="4" w:space="0" w:color="auto"/>
              <w:bottom w:val="single" w:sz="4" w:space="0" w:color="auto"/>
              <w:right w:val="single" w:sz="4" w:space="0" w:color="auto"/>
            </w:tcBorders>
            <w:vAlign w:val="center"/>
          </w:tcPr>
          <w:p w14:paraId="26C7AFC7"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55AF29C7"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3BE291E2"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7E0355BA"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60FCBD79" w14:textId="77777777" w:rsidR="00292A1E" w:rsidRDefault="00292A1E" w:rsidP="00FC26D4">
            <w:pPr>
              <w:tabs>
                <w:tab w:val="left" w:pos="6120"/>
              </w:tabs>
              <w:jc w:val="center"/>
              <w:rPr>
                <w:u w:val="single"/>
              </w:rPr>
            </w:pPr>
          </w:p>
        </w:tc>
      </w:tr>
      <w:tr w:rsidR="00292A1E" w14:paraId="7C86857D" w14:textId="77777777" w:rsidTr="00FC26D4">
        <w:trPr>
          <w:trHeight w:val="1437"/>
        </w:trPr>
        <w:tc>
          <w:tcPr>
            <w:tcW w:w="2378" w:type="pct"/>
            <w:tcBorders>
              <w:top w:val="single" w:sz="4" w:space="0" w:color="auto"/>
              <w:left w:val="single" w:sz="4" w:space="0" w:color="auto"/>
              <w:bottom w:val="single" w:sz="4" w:space="0" w:color="auto"/>
              <w:right w:val="single" w:sz="4" w:space="0" w:color="auto"/>
            </w:tcBorders>
            <w:vAlign w:val="bottom"/>
            <w:hideMark/>
          </w:tcPr>
          <w:p w14:paraId="543CC304" w14:textId="77777777" w:rsidR="00292A1E" w:rsidRDefault="00292A1E" w:rsidP="00FC26D4">
            <w:pPr>
              <w:pStyle w:val="ListParagraph"/>
              <w:ind w:left="0"/>
            </w:pPr>
            <w:r>
              <w:t>4.5. Entering Through Checkpoint</w:t>
            </w:r>
          </w:p>
          <w:p w14:paraId="3A125070" w14:textId="77777777" w:rsidR="00292A1E" w:rsidRDefault="00292A1E" w:rsidP="00FC26D4">
            <w:pPr>
              <w:pStyle w:val="ListParagraph"/>
              <w:ind w:left="0"/>
              <w:rPr>
                <w:sz w:val="18"/>
                <w:szCs w:val="18"/>
              </w:rPr>
            </w:pPr>
            <w:r>
              <w:rPr>
                <w:sz w:val="18"/>
                <w:szCs w:val="18"/>
              </w:rPr>
              <w:t>Trainer: Explain that if they go to the sterile/secure side of the terminal through the TSA checkpoint they will be searched just like any other passenger.</w:t>
            </w:r>
          </w:p>
          <w:p w14:paraId="6BA4A650" w14:textId="77777777" w:rsidR="00292A1E" w:rsidRDefault="00292A1E" w:rsidP="00FC26D4">
            <w:pPr>
              <w:pStyle w:val="ListParagraph"/>
              <w:ind w:left="0"/>
            </w:pPr>
            <w:r>
              <w:rPr>
                <w:color w:val="44546A" w:themeColor="text2"/>
                <w:sz w:val="18"/>
                <w:szCs w:val="18"/>
              </w:rPr>
              <w:t>Trainee: Explain when you have to go through a TSA checkpoint (traveling passenger).</w:t>
            </w:r>
          </w:p>
        </w:tc>
        <w:tc>
          <w:tcPr>
            <w:tcW w:w="635" w:type="pct"/>
            <w:tcBorders>
              <w:top w:val="single" w:sz="4" w:space="0" w:color="auto"/>
              <w:left w:val="single" w:sz="4" w:space="0" w:color="auto"/>
              <w:bottom w:val="single" w:sz="4" w:space="0" w:color="auto"/>
              <w:right w:val="single" w:sz="4" w:space="0" w:color="auto"/>
            </w:tcBorders>
            <w:vAlign w:val="center"/>
          </w:tcPr>
          <w:p w14:paraId="268D2BCC"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10D5F7C5"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7B8EFF0E"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37DBA8A8"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00E21684" w14:textId="77777777" w:rsidR="00292A1E" w:rsidRDefault="00292A1E" w:rsidP="00FC26D4">
            <w:pPr>
              <w:tabs>
                <w:tab w:val="left" w:pos="6120"/>
              </w:tabs>
              <w:jc w:val="center"/>
              <w:rPr>
                <w:u w:val="single"/>
              </w:rPr>
            </w:pPr>
          </w:p>
        </w:tc>
      </w:tr>
      <w:tr w:rsidR="00292A1E" w14:paraId="1BD43B16" w14:textId="77777777" w:rsidTr="00FC26D4">
        <w:trPr>
          <w:trHeight w:val="1212"/>
        </w:trPr>
        <w:tc>
          <w:tcPr>
            <w:tcW w:w="2378" w:type="pct"/>
            <w:tcBorders>
              <w:top w:val="single" w:sz="4" w:space="0" w:color="auto"/>
              <w:left w:val="single" w:sz="4" w:space="0" w:color="auto"/>
              <w:bottom w:val="single" w:sz="4" w:space="0" w:color="auto"/>
              <w:right w:val="single" w:sz="4" w:space="0" w:color="auto"/>
            </w:tcBorders>
            <w:hideMark/>
          </w:tcPr>
          <w:p w14:paraId="4FBC0DD0" w14:textId="77777777" w:rsidR="00292A1E" w:rsidRDefault="00292A1E" w:rsidP="00FC26D4">
            <w:pPr>
              <w:pStyle w:val="ListParagraph"/>
              <w:ind w:left="0"/>
            </w:pPr>
            <w:r>
              <w:t>4.6. Water Shut-Offs for Restrooms</w:t>
            </w:r>
          </w:p>
          <w:p w14:paraId="7C6ABE40" w14:textId="77777777" w:rsidR="00292A1E" w:rsidRDefault="00292A1E" w:rsidP="00FC26D4">
            <w:pPr>
              <w:pStyle w:val="ListParagraph"/>
              <w:ind w:left="0"/>
              <w:rPr>
                <w:sz w:val="18"/>
                <w:szCs w:val="18"/>
              </w:rPr>
            </w:pPr>
            <w:r>
              <w:rPr>
                <w:sz w:val="18"/>
                <w:szCs w:val="18"/>
              </w:rPr>
              <w:t>Trainer: Show the trainee where the water shut-off valves are for the restrooms in the entire terminal.</w:t>
            </w:r>
          </w:p>
          <w:p w14:paraId="2611875A" w14:textId="77777777" w:rsidR="00292A1E" w:rsidRDefault="00292A1E" w:rsidP="00FC26D4">
            <w:pPr>
              <w:pStyle w:val="ListParagraph"/>
              <w:ind w:left="0"/>
              <w:rPr>
                <w:sz w:val="18"/>
                <w:szCs w:val="18"/>
              </w:rPr>
            </w:pPr>
            <w:r>
              <w:rPr>
                <w:color w:val="44546A" w:themeColor="text2"/>
                <w:sz w:val="18"/>
                <w:szCs w:val="18"/>
              </w:rPr>
              <w:t>Trainee: Must demonstrate proficiency in knowing how to shut off the water to all of the terminal restrooms.</w:t>
            </w:r>
          </w:p>
        </w:tc>
        <w:tc>
          <w:tcPr>
            <w:tcW w:w="635" w:type="pct"/>
            <w:tcBorders>
              <w:top w:val="single" w:sz="4" w:space="0" w:color="auto"/>
              <w:left w:val="single" w:sz="4" w:space="0" w:color="auto"/>
              <w:bottom w:val="single" w:sz="4" w:space="0" w:color="auto"/>
              <w:right w:val="single" w:sz="4" w:space="0" w:color="auto"/>
            </w:tcBorders>
            <w:vAlign w:val="center"/>
          </w:tcPr>
          <w:p w14:paraId="098242F8"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654FCB34"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4133830D"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7037588B"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164CD000" w14:textId="77777777" w:rsidR="00292A1E" w:rsidRDefault="00292A1E" w:rsidP="00FC26D4">
            <w:pPr>
              <w:tabs>
                <w:tab w:val="left" w:pos="6120"/>
              </w:tabs>
              <w:jc w:val="center"/>
              <w:rPr>
                <w:u w:val="single"/>
              </w:rPr>
            </w:pPr>
          </w:p>
        </w:tc>
      </w:tr>
      <w:tr w:rsidR="00292A1E" w14:paraId="4F00E268" w14:textId="77777777" w:rsidTr="00FC26D4">
        <w:trPr>
          <w:trHeight w:val="1248"/>
        </w:trPr>
        <w:tc>
          <w:tcPr>
            <w:tcW w:w="2378" w:type="pct"/>
            <w:tcBorders>
              <w:top w:val="single" w:sz="4" w:space="0" w:color="auto"/>
              <w:left w:val="single" w:sz="4" w:space="0" w:color="auto"/>
              <w:bottom w:val="single" w:sz="4" w:space="0" w:color="auto"/>
              <w:right w:val="single" w:sz="4" w:space="0" w:color="auto"/>
            </w:tcBorders>
            <w:vAlign w:val="bottom"/>
            <w:hideMark/>
          </w:tcPr>
          <w:p w14:paraId="37EB7F7A" w14:textId="77777777" w:rsidR="00292A1E" w:rsidRDefault="00292A1E" w:rsidP="00FC26D4">
            <w:pPr>
              <w:pStyle w:val="ListParagraph"/>
              <w:ind w:left="0"/>
            </w:pPr>
            <w:r>
              <w:t>4.7. Resetting Sliding Glass Doors</w:t>
            </w:r>
          </w:p>
          <w:p w14:paraId="608645E8" w14:textId="77777777" w:rsidR="00292A1E" w:rsidRDefault="00292A1E" w:rsidP="00FC26D4">
            <w:pPr>
              <w:pStyle w:val="ListParagraph"/>
              <w:ind w:left="0"/>
              <w:rPr>
                <w:sz w:val="18"/>
                <w:szCs w:val="18"/>
              </w:rPr>
            </w:pPr>
            <w:r>
              <w:rPr>
                <w:sz w:val="18"/>
                <w:szCs w:val="18"/>
              </w:rPr>
              <w:t>Trainer: Show the trainee how to push the sliding glass doors back on track, show them where the controller for each of the doors is, and how the sliding door vestibules are numbered.</w:t>
            </w:r>
          </w:p>
          <w:p w14:paraId="1A34C647" w14:textId="77777777" w:rsidR="00292A1E" w:rsidRDefault="00292A1E" w:rsidP="00FC26D4">
            <w:pPr>
              <w:pStyle w:val="ListParagraph"/>
              <w:ind w:left="0"/>
              <w:rPr>
                <w:sz w:val="18"/>
                <w:szCs w:val="18"/>
              </w:rPr>
            </w:pPr>
            <w:r>
              <w:rPr>
                <w:color w:val="44546A" w:themeColor="text2"/>
                <w:sz w:val="18"/>
                <w:szCs w:val="18"/>
              </w:rPr>
              <w:t xml:space="preserve">Trainee: Reset a sliding glass door for certification. </w:t>
            </w:r>
          </w:p>
        </w:tc>
        <w:tc>
          <w:tcPr>
            <w:tcW w:w="635" w:type="pct"/>
            <w:tcBorders>
              <w:top w:val="single" w:sz="4" w:space="0" w:color="auto"/>
              <w:left w:val="single" w:sz="4" w:space="0" w:color="auto"/>
              <w:bottom w:val="single" w:sz="4" w:space="0" w:color="auto"/>
              <w:right w:val="single" w:sz="4" w:space="0" w:color="auto"/>
            </w:tcBorders>
            <w:vAlign w:val="center"/>
          </w:tcPr>
          <w:p w14:paraId="75A741F8"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2C9ABF6E"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47AEAE03"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135674C5"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76CA6E93" w14:textId="77777777" w:rsidR="00292A1E" w:rsidRDefault="00292A1E" w:rsidP="00FC26D4">
            <w:pPr>
              <w:tabs>
                <w:tab w:val="left" w:pos="6120"/>
              </w:tabs>
              <w:jc w:val="center"/>
              <w:rPr>
                <w:u w:val="single"/>
              </w:rPr>
            </w:pPr>
          </w:p>
        </w:tc>
      </w:tr>
      <w:tr w:rsidR="00292A1E" w14:paraId="5AFC0400" w14:textId="77777777" w:rsidTr="00FC26D4">
        <w:trPr>
          <w:trHeight w:val="1257"/>
        </w:trPr>
        <w:tc>
          <w:tcPr>
            <w:tcW w:w="2378" w:type="pct"/>
            <w:tcBorders>
              <w:top w:val="single" w:sz="4" w:space="0" w:color="auto"/>
              <w:left w:val="single" w:sz="4" w:space="0" w:color="auto"/>
              <w:bottom w:val="single" w:sz="4" w:space="0" w:color="auto"/>
              <w:right w:val="single" w:sz="4" w:space="0" w:color="auto"/>
            </w:tcBorders>
            <w:vAlign w:val="bottom"/>
            <w:hideMark/>
          </w:tcPr>
          <w:p w14:paraId="6FFA83EC" w14:textId="77777777" w:rsidR="00292A1E" w:rsidRDefault="00292A1E" w:rsidP="00FC26D4">
            <w:pPr>
              <w:pStyle w:val="ListParagraph"/>
              <w:ind w:left="0"/>
            </w:pPr>
            <w:r>
              <w:t>4.8. Procedures for Resetting Schindler Escalators</w:t>
            </w:r>
          </w:p>
          <w:p w14:paraId="78A3F442" w14:textId="77777777" w:rsidR="00292A1E" w:rsidRDefault="00292A1E" w:rsidP="00FC26D4">
            <w:pPr>
              <w:pStyle w:val="ListParagraph"/>
              <w:ind w:left="0"/>
              <w:rPr>
                <w:sz w:val="18"/>
                <w:szCs w:val="18"/>
              </w:rPr>
            </w:pPr>
            <w:r>
              <w:rPr>
                <w:sz w:val="18"/>
                <w:szCs w:val="18"/>
              </w:rPr>
              <w:t>Trainer: Explain where the emergency stop buttons on the escalator are as well as how to reset the escalator when the button has been hit. Trainee needs to show where the Schindler Escalator key is kept. If no passengers nearby, trainee should hit the emergency stop button and then restart the escalator in the correct direction. Explain that some errors require WO before restart.</w:t>
            </w:r>
          </w:p>
          <w:p w14:paraId="44DE8E2C" w14:textId="77777777" w:rsidR="00292A1E" w:rsidRDefault="00292A1E" w:rsidP="00FC26D4">
            <w:pPr>
              <w:pStyle w:val="ListParagraph"/>
              <w:ind w:left="0"/>
              <w:rPr>
                <w:sz w:val="18"/>
                <w:szCs w:val="18"/>
              </w:rPr>
            </w:pPr>
            <w:r>
              <w:rPr>
                <w:color w:val="44546A" w:themeColor="text2"/>
                <w:sz w:val="18"/>
                <w:szCs w:val="18"/>
              </w:rPr>
              <w:t>Trainee: Must demonstrate proficiency in resetting an escalator and the procedures involved. Must stop and reset an escalator at least one time for certification.</w:t>
            </w:r>
          </w:p>
        </w:tc>
        <w:tc>
          <w:tcPr>
            <w:tcW w:w="635" w:type="pct"/>
            <w:tcBorders>
              <w:top w:val="single" w:sz="4" w:space="0" w:color="auto"/>
              <w:left w:val="single" w:sz="4" w:space="0" w:color="auto"/>
              <w:bottom w:val="single" w:sz="4" w:space="0" w:color="auto"/>
              <w:right w:val="single" w:sz="4" w:space="0" w:color="auto"/>
            </w:tcBorders>
            <w:vAlign w:val="center"/>
          </w:tcPr>
          <w:p w14:paraId="2901141D"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296D661E"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64F34E9C"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651B9BF9"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6F3B8F79" w14:textId="77777777" w:rsidR="00292A1E" w:rsidRDefault="00292A1E" w:rsidP="00FC26D4">
            <w:pPr>
              <w:tabs>
                <w:tab w:val="left" w:pos="6120"/>
              </w:tabs>
              <w:jc w:val="center"/>
              <w:rPr>
                <w:u w:val="single"/>
              </w:rPr>
            </w:pPr>
          </w:p>
        </w:tc>
      </w:tr>
      <w:tr w:rsidR="00292A1E" w14:paraId="63FBDF3E" w14:textId="77777777" w:rsidTr="00FC26D4">
        <w:trPr>
          <w:trHeight w:val="969"/>
        </w:trPr>
        <w:tc>
          <w:tcPr>
            <w:tcW w:w="2378" w:type="pct"/>
            <w:tcBorders>
              <w:top w:val="single" w:sz="4" w:space="0" w:color="auto"/>
              <w:left w:val="single" w:sz="4" w:space="0" w:color="auto"/>
              <w:bottom w:val="single" w:sz="4" w:space="0" w:color="auto"/>
              <w:right w:val="single" w:sz="4" w:space="0" w:color="auto"/>
            </w:tcBorders>
            <w:hideMark/>
          </w:tcPr>
          <w:p w14:paraId="11325556" w14:textId="3A263278" w:rsidR="00292A1E" w:rsidRDefault="00292A1E" w:rsidP="00FC26D4">
            <w:pPr>
              <w:pStyle w:val="ListParagraph"/>
              <w:ind w:left="0"/>
            </w:pPr>
            <w:r>
              <w:t>4.</w:t>
            </w:r>
            <w:r w:rsidR="00DA26CD">
              <w:t>9</w:t>
            </w:r>
            <w:r>
              <w:t>. MDF/IDF Room Locations</w:t>
            </w:r>
          </w:p>
          <w:p w14:paraId="530075D8" w14:textId="77777777" w:rsidR="00292A1E" w:rsidRDefault="00292A1E" w:rsidP="00FC26D4">
            <w:pPr>
              <w:pStyle w:val="ListParagraph"/>
              <w:ind w:left="0"/>
              <w:rPr>
                <w:sz w:val="18"/>
                <w:szCs w:val="18"/>
              </w:rPr>
            </w:pPr>
            <w:r>
              <w:rPr>
                <w:sz w:val="18"/>
                <w:szCs w:val="18"/>
              </w:rPr>
              <w:t>Trainer: Show the trainee the locations of all of the MDF/IDF rooms (terminal, rental car, SLC, NLC, baggage claim, Admin).</w:t>
            </w:r>
          </w:p>
        </w:tc>
        <w:tc>
          <w:tcPr>
            <w:tcW w:w="635" w:type="pct"/>
            <w:tcBorders>
              <w:top w:val="single" w:sz="4" w:space="0" w:color="auto"/>
              <w:left w:val="single" w:sz="4" w:space="0" w:color="auto"/>
              <w:bottom w:val="single" w:sz="4" w:space="0" w:color="auto"/>
              <w:right w:val="single" w:sz="4" w:space="0" w:color="auto"/>
            </w:tcBorders>
            <w:vAlign w:val="center"/>
          </w:tcPr>
          <w:p w14:paraId="53B5C2BF"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7EFD0D13"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4CEB7D20"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012C0BC5"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11CC4190" w14:textId="77777777" w:rsidR="00292A1E" w:rsidRDefault="00292A1E" w:rsidP="00FC26D4">
            <w:pPr>
              <w:tabs>
                <w:tab w:val="left" w:pos="6120"/>
              </w:tabs>
              <w:jc w:val="center"/>
              <w:rPr>
                <w:u w:val="single"/>
              </w:rPr>
            </w:pPr>
          </w:p>
        </w:tc>
      </w:tr>
      <w:tr w:rsidR="00292A1E" w14:paraId="524139C9" w14:textId="77777777" w:rsidTr="00FC26D4">
        <w:trPr>
          <w:trHeight w:val="789"/>
        </w:trPr>
        <w:tc>
          <w:tcPr>
            <w:tcW w:w="2378" w:type="pct"/>
            <w:tcBorders>
              <w:top w:val="single" w:sz="4" w:space="0" w:color="auto"/>
              <w:left w:val="single" w:sz="4" w:space="0" w:color="auto"/>
              <w:bottom w:val="single" w:sz="4" w:space="0" w:color="auto"/>
              <w:right w:val="single" w:sz="4" w:space="0" w:color="auto"/>
            </w:tcBorders>
            <w:vAlign w:val="bottom"/>
            <w:hideMark/>
          </w:tcPr>
          <w:p w14:paraId="50B04020" w14:textId="7B185E35" w:rsidR="00292A1E" w:rsidRDefault="00292A1E" w:rsidP="00FC26D4">
            <w:pPr>
              <w:pStyle w:val="ListParagraph"/>
              <w:ind w:left="0"/>
            </w:pPr>
            <w:r>
              <w:t>4.1</w:t>
            </w:r>
            <w:r w:rsidR="00DA26CD">
              <w:t>0</w:t>
            </w:r>
            <w:r>
              <w:t>. Meet Terminal Tenants</w:t>
            </w:r>
          </w:p>
          <w:p w14:paraId="1498F1AE" w14:textId="77777777" w:rsidR="00292A1E" w:rsidRDefault="00292A1E" w:rsidP="00FC26D4">
            <w:pPr>
              <w:pStyle w:val="ListParagraph"/>
              <w:ind w:left="0"/>
              <w:rPr>
                <w:sz w:val="18"/>
                <w:szCs w:val="18"/>
              </w:rPr>
            </w:pPr>
            <w:r>
              <w:rPr>
                <w:sz w:val="18"/>
                <w:szCs w:val="18"/>
              </w:rPr>
              <w:t>Trainer: Explain the functions of each terminal tenant (OHM, Hudson, Budd, G2, etc.). Introduce trainee to each tenant manager and subsequent supervisors.</w:t>
            </w:r>
          </w:p>
        </w:tc>
        <w:tc>
          <w:tcPr>
            <w:tcW w:w="635" w:type="pct"/>
            <w:tcBorders>
              <w:top w:val="single" w:sz="4" w:space="0" w:color="auto"/>
              <w:left w:val="single" w:sz="4" w:space="0" w:color="auto"/>
              <w:bottom w:val="single" w:sz="4" w:space="0" w:color="auto"/>
              <w:right w:val="single" w:sz="4" w:space="0" w:color="auto"/>
            </w:tcBorders>
            <w:vAlign w:val="center"/>
          </w:tcPr>
          <w:p w14:paraId="4A7C62D2"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20E7FE7D"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7F1ABFF9"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4043A6FF"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7E6A6212" w14:textId="77777777" w:rsidR="00292A1E" w:rsidRDefault="00292A1E" w:rsidP="00FC26D4">
            <w:pPr>
              <w:tabs>
                <w:tab w:val="left" w:pos="6120"/>
              </w:tabs>
              <w:jc w:val="center"/>
              <w:rPr>
                <w:u w:val="single"/>
              </w:rPr>
            </w:pPr>
          </w:p>
        </w:tc>
      </w:tr>
      <w:tr w:rsidR="00292A1E" w14:paraId="54A5B5C1" w14:textId="77777777" w:rsidTr="00FC26D4">
        <w:trPr>
          <w:trHeight w:val="357"/>
        </w:trPr>
        <w:tc>
          <w:tcPr>
            <w:tcW w:w="2378" w:type="pct"/>
            <w:tcBorders>
              <w:top w:val="single" w:sz="4" w:space="0" w:color="auto"/>
              <w:left w:val="single" w:sz="4" w:space="0" w:color="auto"/>
              <w:bottom w:val="single" w:sz="4" w:space="0" w:color="auto"/>
              <w:right w:val="single" w:sz="4" w:space="0" w:color="auto"/>
            </w:tcBorders>
            <w:vAlign w:val="bottom"/>
            <w:hideMark/>
          </w:tcPr>
          <w:p w14:paraId="2B52A791" w14:textId="77777777" w:rsidR="00292A1E" w:rsidRDefault="00292A1E" w:rsidP="00FC26D4">
            <w:pPr>
              <w:pStyle w:val="ListParagraph"/>
              <w:ind w:left="0"/>
            </w:pPr>
            <w:r>
              <w:rPr>
                <w:b/>
              </w:rPr>
              <w:t>Concourse A&amp;B Familiarization</w:t>
            </w:r>
          </w:p>
        </w:tc>
        <w:tc>
          <w:tcPr>
            <w:tcW w:w="63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CF32D76"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shd w:val="clear" w:color="auto" w:fill="A6A6A6" w:themeFill="background1" w:themeFillShade="A6"/>
          </w:tcPr>
          <w:p w14:paraId="3823BBCB"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shd w:val="clear" w:color="auto" w:fill="A6A6A6" w:themeFill="background1" w:themeFillShade="A6"/>
            <w:vAlign w:val="center"/>
          </w:tcPr>
          <w:p w14:paraId="4DE82FDD"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81184F"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8E8588" w14:textId="77777777" w:rsidR="00292A1E" w:rsidRDefault="00292A1E" w:rsidP="00FC26D4">
            <w:pPr>
              <w:tabs>
                <w:tab w:val="left" w:pos="6120"/>
              </w:tabs>
              <w:jc w:val="center"/>
              <w:rPr>
                <w:u w:val="single"/>
              </w:rPr>
            </w:pPr>
          </w:p>
        </w:tc>
      </w:tr>
      <w:tr w:rsidR="00292A1E" w14:paraId="4A754B5A"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743A96FC" w14:textId="77777777" w:rsidR="00292A1E" w:rsidRDefault="00292A1E" w:rsidP="00FC26D4">
            <w:r>
              <w:t>5.1. Airline Gate/Jet Bridge Assignments</w:t>
            </w:r>
          </w:p>
          <w:p w14:paraId="06BF34A4" w14:textId="77777777" w:rsidR="00292A1E" w:rsidRDefault="00292A1E" w:rsidP="00FC26D4">
            <w:pPr>
              <w:rPr>
                <w:sz w:val="18"/>
                <w:szCs w:val="18"/>
              </w:rPr>
            </w:pPr>
            <w:r>
              <w:rPr>
                <w:sz w:val="18"/>
                <w:szCs w:val="18"/>
              </w:rPr>
              <w:t xml:space="preserve">Trainer: Show the trainee which gates are used by each airline and that all gates are common-use, but the airport “assigns” airlines gates to use (preferential use). </w:t>
            </w:r>
          </w:p>
          <w:p w14:paraId="70532B0D" w14:textId="77777777" w:rsidR="00292A1E" w:rsidRDefault="00292A1E" w:rsidP="00FC26D4">
            <w:pPr>
              <w:rPr>
                <w:b/>
              </w:rPr>
            </w:pPr>
            <w:r>
              <w:rPr>
                <w:color w:val="44546A" w:themeColor="text2"/>
                <w:sz w:val="18"/>
                <w:szCs w:val="18"/>
              </w:rPr>
              <w:t>Trainee: Must know the gates used by each airline. See Cody for explanation of rates and charges applied for airline usage.</w:t>
            </w:r>
          </w:p>
        </w:tc>
        <w:tc>
          <w:tcPr>
            <w:tcW w:w="6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789C2"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shd w:val="clear" w:color="auto" w:fill="FFFFFF" w:themeFill="background1"/>
          </w:tcPr>
          <w:p w14:paraId="535CB104"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25FFC29E"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14:paraId="5FD9EAE8"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tcPr>
          <w:p w14:paraId="4615B95F" w14:textId="77777777" w:rsidR="00292A1E" w:rsidRDefault="00292A1E" w:rsidP="00FC26D4">
            <w:pPr>
              <w:tabs>
                <w:tab w:val="left" w:pos="6120"/>
              </w:tabs>
              <w:jc w:val="center"/>
              <w:rPr>
                <w:u w:val="single"/>
              </w:rPr>
            </w:pPr>
          </w:p>
        </w:tc>
      </w:tr>
      <w:tr w:rsidR="00292A1E" w14:paraId="51AD2387" w14:textId="77777777" w:rsidTr="00FC26D4">
        <w:trPr>
          <w:trHeight w:val="1176"/>
        </w:trPr>
        <w:tc>
          <w:tcPr>
            <w:tcW w:w="2378" w:type="pct"/>
            <w:tcBorders>
              <w:top w:val="single" w:sz="4" w:space="0" w:color="auto"/>
              <w:left w:val="single" w:sz="4" w:space="0" w:color="auto"/>
              <w:bottom w:val="single" w:sz="4" w:space="0" w:color="auto"/>
              <w:right w:val="single" w:sz="4" w:space="0" w:color="auto"/>
            </w:tcBorders>
            <w:vAlign w:val="bottom"/>
            <w:hideMark/>
          </w:tcPr>
          <w:p w14:paraId="10D88D5F" w14:textId="77777777" w:rsidR="00292A1E" w:rsidRDefault="00292A1E" w:rsidP="00FC26D4">
            <w:r>
              <w:t>5.2. Concourse and Jet Bridge Cipher Lock Combinations</w:t>
            </w:r>
          </w:p>
          <w:p w14:paraId="5EB42889" w14:textId="77777777" w:rsidR="00292A1E" w:rsidRDefault="00292A1E" w:rsidP="00FC26D4">
            <w:pPr>
              <w:rPr>
                <w:sz w:val="18"/>
                <w:szCs w:val="18"/>
              </w:rPr>
            </w:pPr>
            <w:r>
              <w:rPr>
                <w:sz w:val="18"/>
                <w:szCs w:val="18"/>
              </w:rPr>
              <w:t>Trainer: Show the trainee where to find the cipher lock combinations that the airlines use to access doors to the concourse.</w:t>
            </w:r>
          </w:p>
        </w:tc>
        <w:tc>
          <w:tcPr>
            <w:tcW w:w="635" w:type="pct"/>
            <w:tcBorders>
              <w:top w:val="single" w:sz="4" w:space="0" w:color="auto"/>
              <w:left w:val="single" w:sz="4" w:space="0" w:color="auto"/>
              <w:bottom w:val="single" w:sz="4" w:space="0" w:color="auto"/>
              <w:right w:val="single" w:sz="4" w:space="0" w:color="auto"/>
            </w:tcBorders>
            <w:vAlign w:val="center"/>
          </w:tcPr>
          <w:p w14:paraId="4084045C"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23A8092D"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0074CF54"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1C42840A"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3ED021CA" w14:textId="77777777" w:rsidR="00292A1E" w:rsidRDefault="00292A1E" w:rsidP="00FC26D4">
            <w:pPr>
              <w:tabs>
                <w:tab w:val="left" w:pos="6120"/>
              </w:tabs>
              <w:jc w:val="center"/>
              <w:rPr>
                <w:u w:val="single"/>
              </w:rPr>
            </w:pPr>
          </w:p>
        </w:tc>
      </w:tr>
      <w:tr w:rsidR="00292A1E" w14:paraId="0E7B124D"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7A38CBCE" w14:textId="77777777" w:rsidR="00292A1E" w:rsidRDefault="00292A1E" w:rsidP="00FC26D4">
            <w:r>
              <w:t>5.3. Procedure for Changing Cipher Combinations</w:t>
            </w:r>
          </w:p>
          <w:p w14:paraId="6FEF8EE6" w14:textId="77777777" w:rsidR="00292A1E" w:rsidRDefault="00292A1E" w:rsidP="00FC26D4">
            <w:pPr>
              <w:rPr>
                <w:sz w:val="18"/>
                <w:szCs w:val="18"/>
              </w:rPr>
            </w:pPr>
            <w:r>
              <w:rPr>
                <w:sz w:val="18"/>
                <w:szCs w:val="18"/>
              </w:rPr>
              <w:t>See Gary; review SOP with trainee.</w:t>
            </w:r>
          </w:p>
        </w:tc>
        <w:tc>
          <w:tcPr>
            <w:tcW w:w="635" w:type="pct"/>
            <w:tcBorders>
              <w:top w:val="single" w:sz="4" w:space="0" w:color="auto"/>
              <w:left w:val="single" w:sz="4" w:space="0" w:color="auto"/>
              <w:bottom w:val="single" w:sz="4" w:space="0" w:color="auto"/>
              <w:right w:val="single" w:sz="4" w:space="0" w:color="auto"/>
            </w:tcBorders>
            <w:vAlign w:val="center"/>
          </w:tcPr>
          <w:p w14:paraId="544A1181"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388E56C2"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47A32299"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5873246B"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5448F8BB" w14:textId="77777777" w:rsidR="00292A1E" w:rsidRDefault="00292A1E" w:rsidP="00FC26D4">
            <w:pPr>
              <w:tabs>
                <w:tab w:val="left" w:pos="6120"/>
              </w:tabs>
              <w:jc w:val="center"/>
              <w:rPr>
                <w:u w:val="single"/>
              </w:rPr>
            </w:pPr>
          </w:p>
        </w:tc>
      </w:tr>
      <w:tr w:rsidR="00292A1E" w14:paraId="1C2DE4AE"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2279CAD3" w14:textId="77777777" w:rsidR="00292A1E" w:rsidRDefault="00292A1E" w:rsidP="00FC26D4">
            <w:r>
              <w:t>5.4. Water Shut-Offs for Restrooms</w:t>
            </w:r>
          </w:p>
          <w:p w14:paraId="3566B2A1" w14:textId="77777777" w:rsidR="00292A1E" w:rsidRDefault="00292A1E" w:rsidP="00FC26D4">
            <w:r>
              <w:rPr>
                <w:sz w:val="18"/>
                <w:szCs w:val="18"/>
              </w:rPr>
              <w:t xml:space="preserve">Trainer: Show the trainee where the water shut-off valves are for the restrooms in both concourses. </w:t>
            </w:r>
          </w:p>
        </w:tc>
        <w:tc>
          <w:tcPr>
            <w:tcW w:w="635" w:type="pct"/>
            <w:tcBorders>
              <w:top w:val="single" w:sz="4" w:space="0" w:color="auto"/>
              <w:left w:val="single" w:sz="4" w:space="0" w:color="auto"/>
              <w:bottom w:val="single" w:sz="4" w:space="0" w:color="auto"/>
              <w:right w:val="single" w:sz="4" w:space="0" w:color="auto"/>
            </w:tcBorders>
            <w:vAlign w:val="center"/>
          </w:tcPr>
          <w:p w14:paraId="3FDFAA3F"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029311FA"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5F254430"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33B5D143"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6129D06E" w14:textId="77777777" w:rsidR="00292A1E" w:rsidRDefault="00292A1E" w:rsidP="00FC26D4">
            <w:pPr>
              <w:tabs>
                <w:tab w:val="left" w:pos="6120"/>
              </w:tabs>
              <w:jc w:val="center"/>
              <w:rPr>
                <w:u w:val="single"/>
              </w:rPr>
            </w:pPr>
          </w:p>
        </w:tc>
      </w:tr>
      <w:tr w:rsidR="00292A1E" w14:paraId="75A746A4"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27AA9D16" w14:textId="77777777" w:rsidR="00292A1E" w:rsidRDefault="00292A1E" w:rsidP="00FC26D4">
            <w:r>
              <w:t>5.5. Service Animal Relief Areas (SARA)</w:t>
            </w:r>
          </w:p>
          <w:p w14:paraId="57591F78" w14:textId="77777777" w:rsidR="00292A1E" w:rsidRDefault="00292A1E" w:rsidP="00FC26D4">
            <w:pPr>
              <w:rPr>
                <w:sz w:val="18"/>
                <w:szCs w:val="18"/>
              </w:rPr>
            </w:pPr>
            <w:r>
              <w:rPr>
                <w:sz w:val="18"/>
                <w:szCs w:val="18"/>
              </w:rPr>
              <w:t>Trainer: Show the trainee the location of the SARA and have them review the SOP.</w:t>
            </w:r>
          </w:p>
          <w:p w14:paraId="11192D91" w14:textId="77777777" w:rsidR="00292A1E" w:rsidRDefault="00292A1E" w:rsidP="00FC26D4">
            <w:pPr>
              <w:rPr>
                <w:sz w:val="18"/>
                <w:szCs w:val="18"/>
              </w:rPr>
            </w:pPr>
            <w:r>
              <w:rPr>
                <w:color w:val="44546A" w:themeColor="text2"/>
                <w:sz w:val="18"/>
                <w:szCs w:val="18"/>
              </w:rPr>
              <w:t>Trainee:</w:t>
            </w:r>
            <w:r>
              <w:rPr>
                <w:sz w:val="18"/>
                <w:szCs w:val="18"/>
              </w:rPr>
              <w:t xml:space="preserve"> </w:t>
            </w:r>
            <w:r>
              <w:rPr>
                <w:color w:val="44546A" w:themeColor="text2"/>
                <w:sz w:val="18"/>
                <w:szCs w:val="18"/>
              </w:rPr>
              <w:t>Who escorts the passenger and service animal to the relief area?</w:t>
            </w:r>
          </w:p>
        </w:tc>
        <w:tc>
          <w:tcPr>
            <w:tcW w:w="635" w:type="pct"/>
            <w:tcBorders>
              <w:top w:val="single" w:sz="4" w:space="0" w:color="auto"/>
              <w:left w:val="single" w:sz="4" w:space="0" w:color="auto"/>
              <w:bottom w:val="single" w:sz="4" w:space="0" w:color="auto"/>
              <w:right w:val="single" w:sz="4" w:space="0" w:color="auto"/>
            </w:tcBorders>
            <w:vAlign w:val="center"/>
          </w:tcPr>
          <w:p w14:paraId="0DF5C788"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28F45432"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404EC6F3"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29332861"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2AA0CB62" w14:textId="77777777" w:rsidR="00292A1E" w:rsidRDefault="00292A1E" w:rsidP="00FC26D4">
            <w:pPr>
              <w:tabs>
                <w:tab w:val="left" w:pos="6120"/>
              </w:tabs>
              <w:jc w:val="center"/>
              <w:rPr>
                <w:u w:val="single"/>
              </w:rPr>
            </w:pPr>
          </w:p>
        </w:tc>
      </w:tr>
      <w:tr w:rsidR="00292A1E" w14:paraId="47EEFA5D"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2D4DEBD4" w14:textId="77777777" w:rsidR="00292A1E" w:rsidRDefault="00292A1E" w:rsidP="00FC26D4">
            <w:r>
              <w:t>5.6. Elevator/Equipment Rooms</w:t>
            </w:r>
          </w:p>
          <w:p w14:paraId="215CED5F" w14:textId="77777777" w:rsidR="00292A1E" w:rsidRDefault="00292A1E" w:rsidP="00FC26D4">
            <w:pPr>
              <w:rPr>
                <w:sz w:val="18"/>
                <w:szCs w:val="18"/>
              </w:rPr>
            </w:pPr>
            <w:r>
              <w:rPr>
                <w:sz w:val="18"/>
                <w:szCs w:val="18"/>
              </w:rPr>
              <w:t>Trainer: Show the trainee the locations of each elevator equipment room.</w:t>
            </w:r>
          </w:p>
          <w:p w14:paraId="050B28B0" w14:textId="77777777" w:rsidR="00292A1E" w:rsidRDefault="00292A1E" w:rsidP="00FC26D4">
            <w:pPr>
              <w:rPr>
                <w:sz w:val="18"/>
                <w:szCs w:val="18"/>
              </w:rPr>
            </w:pPr>
            <w:r>
              <w:rPr>
                <w:color w:val="44546A" w:themeColor="text2"/>
                <w:sz w:val="18"/>
                <w:szCs w:val="18"/>
              </w:rPr>
              <w:t>Trainee: Review circuit breaker SOP with trainee and physically show where the circuit breaker panel is and what to look for.</w:t>
            </w:r>
          </w:p>
        </w:tc>
        <w:tc>
          <w:tcPr>
            <w:tcW w:w="635" w:type="pct"/>
            <w:tcBorders>
              <w:top w:val="single" w:sz="4" w:space="0" w:color="auto"/>
              <w:left w:val="single" w:sz="4" w:space="0" w:color="auto"/>
              <w:bottom w:val="single" w:sz="4" w:space="0" w:color="auto"/>
              <w:right w:val="single" w:sz="4" w:space="0" w:color="auto"/>
            </w:tcBorders>
            <w:vAlign w:val="center"/>
          </w:tcPr>
          <w:p w14:paraId="18248CE1"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4D3D5C45"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46099650"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78D84D55"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1D1BA0A7" w14:textId="77777777" w:rsidR="00292A1E" w:rsidRDefault="00292A1E" w:rsidP="00FC26D4">
            <w:pPr>
              <w:tabs>
                <w:tab w:val="left" w:pos="6120"/>
              </w:tabs>
              <w:jc w:val="center"/>
              <w:rPr>
                <w:u w:val="single"/>
              </w:rPr>
            </w:pPr>
          </w:p>
        </w:tc>
      </w:tr>
      <w:tr w:rsidR="00292A1E" w14:paraId="196E1CB1" w14:textId="77777777" w:rsidTr="00FC26D4">
        <w:trPr>
          <w:trHeight w:val="978"/>
        </w:trPr>
        <w:tc>
          <w:tcPr>
            <w:tcW w:w="2378" w:type="pct"/>
            <w:tcBorders>
              <w:top w:val="single" w:sz="4" w:space="0" w:color="auto"/>
              <w:left w:val="single" w:sz="4" w:space="0" w:color="auto"/>
              <w:bottom w:val="single" w:sz="4" w:space="0" w:color="auto"/>
              <w:right w:val="single" w:sz="4" w:space="0" w:color="auto"/>
            </w:tcBorders>
            <w:vAlign w:val="bottom"/>
            <w:hideMark/>
          </w:tcPr>
          <w:p w14:paraId="36079781" w14:textId="77777777" w:rsidR="00292A1E" w:rsidRDefault="00292A1E" w:rsidP="00FC26D4">
            <w:r>
              <w:t>5.7. Boarding Bridge Equipment Rooms</w:t>
            </w:r>
          </w:p>
          <w:p w14:paraId="5C4C01E9" w14:textId="77777777" w:rsidR="00292A1E" w:rsidRDefault="00292A1E" w:rsidP="00FC26D4">
            <w:pPr>
              <w:rPr>
                <w:sz w:val="18"/>
                <w:szCs w:val="18"/>
              </w:rPr>
            </w:pPr>
            <w:r>
              <w:rPr>
                <w:sz w:val="18"/>
                <w:szCs w:val="18"/>
              </w:rPr>
              <w:t>Trainer: Show the trainee the location of each boarding bridge equipment room.</w:t>
            </w:r>
          </w:p>
          <w:p w14:paraId="6AF21D83" w14:textId="77777777" w:rsidR="00292A1E" w:rsidRDefault="00292A1E" w:rsidP="00FC26D4">
            <w:pPr>
              <w:rPr>
                <w:sz w:val="18"/>
                <w:szCs w:val="18"/>
              </w:rPr>
            </w:pPr>
            <w:r>
              <w:rPr>
                <w:color w:val="44546A" w:themeColor="text2"/>
                <w:sz w:val="18"/>
                <w:szCs w:val="18"/>
              </w:rPr>
              <w:t>Trainee: Review circuit breaker SOP with trainee and physically show where the circuit breaker panel is and what to look for.</w:t>
            </w:r>
          </w:p>
        </w:tc>
        <w:tc>
          <w:tcPr>
            <w:tcW w:w="635" w:type="pct"/>
            <w:tcBorders>
              <w:top w:val="single" w:sz="4" w:space="0" w:color="auto"/>
              <w:left w:val="single" w:sz="4" w:space="0" w:color="auto"/>
              <w:bottom w:val="single" w:sz="4" w:space="0" w:color="auto"/>
              <w:right w:val="single" w:sz="4" w:space="0" w:color="auto"/>
            </w:tcBorders>
            <w:vAlign w:val="center"/>
          </w:tcPr>
          <w:p w14:paraId="65630A92"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2399771B"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517B0825"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77F45C43"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74847AF6" w14:textId="77777777" w:rsidR="00292A1E" w:rsidRDefault="00292A1E" w:rsidP="00FC26D4">
            <w:pPr>
              <w:tabs>
                <w:tab w:val="left" w:pos="6120"/>
              </w:tabs>
              <w:jc w:val="center"/>
              <w:rPr>
                <w:u w:val="single"/>
              </w:rPr>
            </w:pPr>
          </w:p>
        </w:tc>
      </w:tr>
      <w:tr w:rsidR="00292A1E" w14:paraId="429C89C2" w14:textId="77777777" w:rsidTr="00FC26D4">
        <w:trPr>
          <w:trHeight w:val="1257"/>
        </w:trPr>
        <w:tc>
          <w:tcPr>
            <w:tcW w:w="2378" w:type="pct"/>
            <w:tcBorders>
              <w:top w:val="single" w:sz="4" w:space="0" w:color="auto"/>
              <w:left w:val="single" w:sz="4" w:space="0" w:color="auto"/>
              <w:bottom w:val="single" w:sz="4" w:space="0" w:color="auto"/>
              <w:right w:val="single" w:sz="4" w:space="0" w:color="auto"/>
            </w:tcBorders>
            <w:vAlign w:val="bottom"/>
            <w:hideMark/>
          </w:tcPr>
          <w:p w14:paraId="304F6661" w14:textId="77777777" w:rsidR="00292A1E" w:rsidRDefault="00292A1E" w:rsidP="00FC26D4">
            <w:r>
              <w:t>5.8. Boarding Bridge Operation</w:t>
            </w:r>
          </w:p>
          <w:p w14:paraId="711753ED" w14:textId="77777777" w:rsidR="00292A1E" w:rsidRDefault="00292A1E" w:rsidP="00FC26D4">
            <w:pPr>
              <w:pStyle w:val="ListParagraph"/>
              <w:ind w:left="0"/>
              <w:rPr>
                <w:sz w:val="18"/>
                <w:szCs w:val="18"/>
              </w:rPr>
            </w:pPr>
            <w:r>
              <w:rPr>
                <w:sz w:val="18"/>
                <w:szCs w:val="18"/>
              </w:rPr>
              <w:t>Trainer: Cover general operations of the boarding bridge. Show the trainee the override key slot to bring the bridge back into limits. Explain to the trainee the issues airlines run into when they don’t raise the GPU cables all the way up or marshal aircraft to incorrect spots. After covering general operations of the jet bridge, schedule a training session with Jerry Wallace or Ross Liberator from Facilities.</w:t>
            </w:r>
          </w:p>
          <w:p w14:paraId="26FBB03F" w14:textId="77777777" w:rsidR="00292A1E" w:rsidRDefault="00292A1E" w:rsidP="00FC26D4">
            <w:pPr>
              <w:rPr>
                <w:sz w:val="18"/>
                <w:szCs w:val="18"/>
              </w:rPr>
            </w:pPr>
            <w:r>
              <w:rPr>
                <w:color w:val="44546A" w:themeColor="text2"/>
                <w:sz w:val="18"/>
                <w:szCs w:val="18"/>
              </w:rPr>
              <w:t xml:space="preserve">Trainee: Operate the jet bridge to get a physical understanding of how the controls interact with jet bridge movements by piloting to a designated spot and returning the PBB to the home position. </w:t>
            </w:r>
          </w:p>
        </w:tc>
        <w:tc>
          <w:tcPr>
            <w:tcW w:w="635" w:type="pct"/>
            <w:tcBorders>
              <w:top w:val="single" w:sz="4" w:space="0" w:color="auto"/>
              <w:left w:val="single" w:sz="4" w:space="0" w:color="auto"/>
              <w:bottom w:val="single" w:sz="4" w:space="0" w:color="auto"/>
              <w:right w:val="single" w:sz="4" w:space="0" w:color="auto"/>
            </w:tcBorders>
            <w:vAlign w:val="center"/>
          </w:tcPr>
          <w:p w14:paraId="20A53230"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7C8311FB"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4B55D360"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369AFA32"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727D0E5A" w14:textId="77777777" w:rsidR="00292A1E" w:rsidRDefault="00292A1E" w:rsidP="00FC26D4">
            <w:pPr>
              <w:tabs>
                <w:tab w:val="left" w:pos="6120"/>
              </w:tabs>
              <w:jc w:val="center"/>
              <w:rPr>
                <w:u w:val="single"/>
              </w:rPr>
            </w:pPr>
          </w:p>
        </w:tc>
      </w:tr>
      <w:tr w:rsidR="00292A1E" w14:paraId="5FCA12C7" w14:textId="77777777" w:rsidTr="00FC26D4">
        <w:trPr>
          <w:trHeight w:val="1689"/>
        </w:trPr>
        <w:tc>
          <w:tcPr>
            <w:tcW w:w="2378" w:type="pct"/>
            <w:tcBorders>
              <w:top w:val="single" w:sz="4" w:space="0" w:color="auto"/>
              <w:left w:val="single" w:sz="4" w:space="0" w:color="auto"/>
              <w:bottom w:val="single" w:sz="4" w:space="0" w:color="auto"/>
              <w:right w:val="single" w:sz="4" w:space="0" w:color="auto"/>
            </w:tcBorders>
            <w:vAlign w:val="bottom"/>
            <w:hideMark/>
          </w:tcPr>
          <w:p w14:paraId="0A5DA315" w14:textId="77777777" w:rsidR="00292A1E" w:rsidRDefault="00292A1E" w:rsidP="00FC26D4">
            <w:r>
              <w:t>5.9. Teleford Units</w:t>
            </w:r>
          </w:p>
          <w:p w14:paraId="45461AAB" w14:textId="77777777" w:rsidR="00292A1E" w:rsidRDefault="00292A1E" w:rsidP="00FC26D4">
            <w:pPr>
              <w:rPr>
                <w:sz w:val="18"/>
                <w:szCs w:val="18"/>
              </w:rPr>
            </w:pPr>
            <w:r>
              <w:rPr>
                <w:sz w:val="18"/>
                <w:szCs w:val="18"/>
              </w:rPr>
              <w:t xml:space="preserve">Trainer: Show the trainee how to raise and lower the Telefords on the jet bridge and the issue airlines run into when they don’t close the Teleford all the way. Explain to the trainee that there should be two wires used to raise and lower the Teleford so if they see only one wire, tag it out of service right away. </w:t>
            </w:r>
          </w:p>
          <w:p w14:paraId="2D79FB3F" w14:textId="77777777" w:rsidR="00292A1E" w:rsidRDefault="00292A1E" w:rsidP="00FC26D4">
            <w:pPr>
              <w:pStyle w:val="ListParagraph"/>
              <w:ind w:left="0"/>
              <w:rPr>
                <w:sz w:val="18"/>
                <w:szCs w:val="18"/>
              </w:rPr>
            </w:pPr>
            <w:r>
              <w:rPr>
                <w:color w:val="44546A" w:themeColor="text2"/>
                <w:sz w:val="18"/>
                <w:szCs w:val="18"/>
              </w:rPr>
              <w:t>Trainee: Partially close the Teleford Unit and then attempt to move the jet bridge so you can see what alarm goes off.</w:t>
            </w:r>
          </w:p>
        </w:tc>
        <w:tc>
          <w:tcPr>
            <w:tcW w:w="635" w:type="pct"/>
            <w:tcBorders>
              <w:top w:val="single" w:sz="4" w:space="0" w:color="auto"/>
              <w:left w:val="single" w:sz="4" w:space="0" w:color="auto"/>
              <w:bottom w:val="single" w:sz="4" w:space="0" w:color="auto"/>
              <w:right w:val="single" w:sz="4" w:space="0" w:color="auto"/>
            </w:tcBorders>
            <w:vAlign w:val="center"/>
          </w:tcPr>
          <w:p w14:paraId="3BA873A8"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4869D0B8"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1E78F0C6"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20B98BD0"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093560AA" w14:textId="77777777" w:rsidR="00292A1E" w:rsidRDefault="00292A1E" w:rsidP="00FC26D4">
            <w:pPr>
              <w:tabs>
                <w:tab w:val="left" w:pos="6120"/>
              </w:tabs>
              <w:jc w:val="center"/>
              <w:rPr>
                <w:u w:val="single"/>
              </w:rPr>
            </w:pPr>
          </w:p>
        </w:tc>
      </w:tr>
      <w:tr w:rsidR="00292A1E" w14:paraId="7C20C3A2" w14:textId="77777777" w:rsidTr="00FC26D4">
        <w:trPr>
          <w:trHeight w:val="924"/>
        </w:trPr>
        <w:tc>
          <w:tcPr>
            <w:tcW w:w="2378" w:type="pct"/>
            <w:tcBorders>
              <w:top w:val="single" w:sz="4" w:space="0" w:color="auto"/>
              <w:left w:val="single" w:sz="4" w:space="0" w:color="auto"/>
              <w:bottom w:val="single" w:sz="4" w:space="0" w:color="auto"/>
              <w:right w:val="single" w:sz="4" w:space="0" w:color="auto"/>
            </w:tcBorders>
            <w:vAlign w:val="bottom"/>
            <w:hideMark/>
          </w:tcPr>
          <w:p w14:paraId="663F3EE6" w14:textId="77777777" w:rsidR="00292A1E" w:rsidRDefault="00292A1E" w:rsidP="00FC26D4">
            <w:r>
              <w:rPr>
                <w:b/>
              </w:rPr>
              <w:t>Airfield/Airport Familiarization</w:t>
            </w:r>
          </w:p>
        </w:tc>
        <w:tc>
          <w:tcPr>
            <w:tcW w:w="63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35CD8E5"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shd w:val="clear" w:color="auto" w:fill="A6A6A6" w:themeFill="background1" w:themeFillShade="A6"/>
          </w:tcPr>
          <w:p w14:paraId="3BF98CC7"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shd w:val="clear" w:color="auto" w:fill="A6A6A6" w:themeFill="background1" w:themeFillShade="A6"/>
            <w:vAlign w:val="center"/>
          </w:tcPr>
          <w:p w14:paraId="6F9A81FC"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799CA2"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7A9E88" w14:textId="77777777" w:rsidR="00292A1E" w:rsidRDefault="00292A1E" w:rsidP="00FC26D4">
            <w:pPr>
              <w:tabs>
                <w:tab w:val="left" w:pos="6120"/>
              </w:tabs>
              <w:jc w:val="center"/>
              <w:rPr>
                <w:u w:val="single"/>
              </w:rPr>
            </w:pPr>
          </w:p>
        </w:tc>
      </w:tr>
      <w:tr w:rsidR="00292A1E" w14:paraId="7648743F"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0FFE245A" w14:textId="77777777" w:rsidR="00292A1E" w:rsidRDefault="00292A1E" w:rsidP="00FC26D4">
            <w:pPr>
              <w:rPr>
                <w:b/>
              </w:rPr>
            </w:pPr>
            <w:r>
              <w:t>6.1</w:t>
            </w:r>
            <w:r w:rsidRPr="00F85C04">
              <w:rPr>
                <w:bCs/>
              </w:rPr>
              <w:t>.</w:t>
            </w:r>
            <w:r>
              <w:rPr>
                <w:b/>
              </w:rPr>
              <w:t xml:space="preserve"> </w:t>
            </w:r>
            <w:r>
              <w:t>Fire Department Location</w:t>
            </w:r>
          </w:p>
          <w:p w14:paraId="23C545F9" w14:textId="77777777" w:rsidR="00292A1E" w:rsidRDefault="00292A1E" w:rsidP="00FC26D4">
            <w:pPr>
              <w:rPr>
                <w:b/>
              </w:rPr>
            </w:pPr>
            <w:r>
              <w:rPr>
                <w:sz w:val="18"/>
                <w:szCs w:val="18"/>
              </w:rPr>
              <w:t>Trainer: Arrange for the FD to give the trainee a tour.</w:t>
            </w:r>
          </w:p>
        </w:tc>
        <w:tc>
          <w:tcPr>
            <w:tcW w:w="6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A1A8D"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shd w:val="clear" w:color="auto" w:fill="FFFFFF" w:themeFill="background1"/>
          </w:tcPr>
          <w:p w14:paraId="1E797CCD"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35B57554"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14:paraId="0D62DB7B"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tcPr>
          <w:p w14:paraId="248AA77F" w14:textId="77777777" w:rsidR="00292A1E" w:rsidRDefault="00292A1E" w:rsidP="00FC26D4">
            <w:pPr>
              <w:tabs>
                <w:tab w:val="left" w:pos="6120"/>
              </w:tabs>
              <w:jc w:val="center"/>
              <w:rPr>
                <w:u w:val="single"/>
              </w:rPr>
            </w:pPr>
          </w:p>
        </w:tc>
      </w:tr>
      <w:tr w:rsidR="00292A1E" w14:paraId="6D1474A5" w14:textId="77777777" w:rsidTr="00FC26D4">
        <w:trPr>
          <w:trHeight w:val="528"/>
        </w:trPr>
        <w:tc>
          <w:tcPr>
            <w:tcW w:w="2378" w:type="pct"/>
            <w:tcBorders>
              <w:top w:val="single" w:sz="4" w:space="0" w:color="auto"/>
              <w:left w:val="single" w:sz="4" w:space="0" w:color="auto"/>
              <w:bottom w:val="single" w:sz="4" w:space="0" w:color="auto"/>
              <w:right w:val="single" w:sz="4" w:space="0" w:color="auto"/>
            </w:tcBorders>
            <w:vAlign w:val="bottom"/>
            <w:hideMark/>
          </w:tcPr>
          <w:p w14:paraId="54A08F2B" w14:textId="77777777" w:rsidR="00292A1E" w:rsidRDefault="00292A1E" w:rsidP="00FC26D4">
            <w:pPr>
              <w:rPr>
                <w:b/>
              </w:rPr>
            </w:pPr>
            <w:r>
              <w:t>6.1.1.</w:t>
            </w:r>
            <w:r>
              <w:rPr>
                <w:b/>
              </w:rPr>
              <w:t xml:space="preserve"> </w:t>
            </w:r>
            <w:r>
              <w:t>Introduce to Each Shift</w:t>
            </w:r>
          </w:p>
          <w:p w14:paraId="2EA14F3F" w14:textId="77777777" w:rsidR="00292A1E" w:rsidRDefault="00292A1E" w:rsidP="00FC26D4">
            <w:pPr>
              <w:rPr>
                <w:sz w:val="18"/>
                <w:szCs w:val="18"/>
              </w:rPr>
            </w:pPr>
            <w:r>
              <w:rPr>
                <w:sz w:val="18"/>
                <w:szCs w:val="18"/>
              </w:rPr>
              <w:t>Trainer: Introduce trainee to all three shifts Capt./LT.</w:t>
            </w:r>
          </w:p>
        </w:tc>
        <w:tc>
          <w:tcPr>
            <w:tcW w:w="635" w:type="pct"/>
            <w:tcBorders>
              <w:top w:val="single" w:sz="4" w:space="0" w:color="auto"/>
              <w:left w:val="single" w:sz="4" w:space="0" w:color="auto"/>
              <w:bottom w:val="single" w:sz="4" w:space="0" w:color="auto"/>
              <w:right w:val="single" w:sz="4" w:space="0" w:color="auto"/>
            </w:tcBorders>
            <w:vAlign w:val="center"/>
          </w:tcPr>
          <w:p w14:paraId="7D69E991"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63325D07"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1E27D167"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7899198E"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2476652F" w14:textId="77777777" w:rsidR="00292A1E" w:rsidRDefault="00292A1E" w:rsidP="00FC26D4">
            <w:pPr>
              <w:tabs>
                <w:tab w:val="left" w:pos="6120"/>
              </w:tabs>
              <w:jc w:val="center"/>
              <w:rPr>
                <w:u w:val="single"/>
              </w:rPr>
            </w:pPr>
          </w:p>
        </w:tc>
      </w:tr>
      <w:tr w:rsidR="00292A1E" w14:paraId="0FDF6ED1" w14:textId="77777777" w:rsidTr="00FC26D4">
        <w:trPr>
          <w:trHeight w:val="528"/>
        </w:trPr>
        <w:tc>
          <w:tcPr>
            <w:tcW w:w="2378" w:type="pct"/>
            <w:tcBorders>
              <w:top w:val="single" w:sz="4" w:space="0" w:color="auto"/>
              <w:left w:val="single" w:sz="4" w:space="0" w:color="auto"/>
              <w:bottom w:val="single" w:sz="4" w:space="0" w:color="auto"/>
              <w:right w:val="single" w:sz="4" w:space="0" w:color="auto"/>
            </w:tcBorders>
            <w:vAlign w:val="bottom"/>
            <w:hideMark/>
          </w:tcPr>
          <w:p w14:paraId="44CBBD1A" w14:textId="77777777" w:rsidR="00292A1E" w:rsidRDefault="00292A1E" w:rsidP="00FC26D4">
            <w:pPr>
              <w:rPr>
                <w:b/>
              </w:rPr>
            </w:pPr>
            <w:r>
              <w:t>6.2.</w:t>
            </w:r>
            <w:r>
              <w:rPr>
                <w:b/>
              </w:rPr>
              <w:t xml:space="preserve"> </w:t>
            </w:r>
            <w:r>
              <w:t>Police Department Location</w:t>
            </w:r>
          </w:p>
          <w:p w14:paraId="57225C4B" w14:textId="77777777" w:rsidR="00292A1E" w:rsidRDefault="00292A1E" w:rsidP="00FC26D4">
            <w:pPr>
              <w:rPr>
                <w:b/>
              </w:rPr>
            </w:pPr>
            <w:r>
              <w:rPr>
                <w:sz w:val="18"/>
                <w:szCs w:val="18"/>
              </w:rPr>
              <w:t>Trainer: Show the trainee the location of the PD office.</w:t>
            </w:r>
          </w:p>
        </w:tc>
        <w:tc>
          <w:tcPr>
            <w:tcW w:w="635" w:type="pct"/>
            <w:tcBorders>
              <w:top w:val="single" w:sz="4" w:space="0" w:color="auto"/>
              <w:left w:val="single" w:sz="4" w:space="0" w:color="auto"/>
              <w:bottom w:val="single" w:sz="4" w:space="0" w:color="auto"/>
              <w:right w:val="single" w:sz="4" w:space="0" w:color="auto"/>
            </w:tcBorders>
            <w:vAlign w:val="center"/>
          </w:tcPr>
          <w:p w14:paraId="5C3B9EE2"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764B24AE"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3BCB2C95"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7C7A3641"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77804B8E" w14:textId="77777777" w:rsidR="00292A1E" w:rsidRDefault="00292A1E" w:rsidP="00FC26D4">
            <w:pPr>
              <w:tabs>
                <w:tab w:val="left" w:pos="6120"/>
              </w:tabs>
              <w:jc w:val="center"/>
              <w:rPr>
                <w:u w:val="single"/>
              </w:rPr>
            </w:pPr>
          </w:p>
        </w:tc>
      </w:tr>
      <w:tr w:rsidR="00292A1E" w14:paraId="33243E74" w14:textId="77777777" w:rsidTr="00FC26D4">
        <w:trPr>
          <w:trHeight w:val="528"/>
        </w:trPr>
        <w:tc>
          <w:tcPr>
            <w:tcW w:w="2378" w:type="pct"/>
            <w:tcBorders>
              <w:top w:val="single" w:sz="4" w:space="0" w:color="auto"/>
              <w:left w:val="single" w:sz="4" w:space="0" w:color="auto"/>
              <w:bottom w:val="single" w:sz="4" w:space="0" w:color="auto"/>
              <w:right w:val="single" w:sz="4" w:space="0" w:color="auto"/>
            </w:tcBorders>
            <w:vAlign w:val="bottom"/>
            <w:hideMark/>
          </w:tcPr>
          <w:p w14:paraId="09AAEE84" w14:textId="77777777" w:rsidR="00292A1E" w:rsidRDefault="00292A1E" w:rsidP="00FC26D4">
            <w:pPr>
              <w:rPr>
                <w:b/>
              </w:rPr>
            </w:pPr>
            <w:r>
              <w:t>6.2.1. Introduce to Each Shift</w:t>
            </w:r>
          </w:p>
          <w:p w14:paraId="7D8D0655" w14:textId="77777777" w:rsidR="00292A1E" w:rsidRDefault="00292A1E" w:rsidP="00FC26D4">
            <w:pPr>
              <w:rPr>
                <w:sz w:val="18"/>
                <w:szCs w:val="18"/>
              </w:rPr>
            </w:pPr>
            <w:r>
              <w:rPr>
                <w:sz w:val="18"/>
                <w:szCs w:val="18"/>
              </w:rPr>
              <w:t>Trainer: Introduce trainee to all four shifts Sgt.</w:t>
            </w:r>
          </w:p>
        </w:tc>
        <w:tc>
          <w:tcPr>
            <w:tcW w:w="635" w:type="pct"/>
            <w:tcBorders>
              <w:top w:val="single" w:sz="4" w:space="0" w:color="auto"/>
              <w:left w:val="single" w:sz="4" w:space="0" w:color="auto"/>
              <w:bottom w:val="single" w:sz="4" w:space="0" w:color="auto"/>
              <w:right w:val="single" w:sz="4" w:space="0" w:color="auto"/>
            </w:tcBorders>
            <w:vAlign w:val="center"/>
          </w:tcPr>
          <w:p w14:paraId="2638D68E"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6D8BB9CF"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24642B31"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31D9CD58"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0BA77AF2" w14:textId="77777777" w:rsidR="00292A1E" w:rsidRDefault="00292A1E" w:rsidP="00FC26D4">
            <w:pPr>
              <w:tabs>
                <w:tab w:val="left" w:pos="6120"/>
              </w:tabs>
              <w:jc w:val="center"/>
              <w:rPr>
                <w:u w:val="single"/>
              </w:rPr>
            </w:pPr>
          </w:p>
        </w:tc>
      </w:tr>
      <w:tr w:rsidR="00292A1E" w14:paraId="3F4814AB" w14:textId="77777777" w:rsidTr="00FC26D4">
        <w:trPr>
          <w:trHeight w:val="564"/>
        </w:trPr>
        <w:tc>
          <w:tcPr>
            <w:tcW w:w="2378" w:type="pct"/>
            <w:tcBorders>
              <w:top w:val="single" w:sz="4" w:space="0" w:color="auto"/>
              <w:left w:val="single" w:sz="4" w:space="0" w:color="auto"/>
              <w:bottom w:val="single" w:sz="4" w:space="0" w:color="auto"/>
              <w:right w:val="single" w:sz="4" w:space="0" w:color="auto"/>
            </w:tcBorders>
            <w:vAlign w:val="bottom"/>
            <w:hideMark/>
          </w:tcPr>
          <w:p w14:paraId="107CA5E3" w14:textId="77777777" w:rsidR="00292A1E" w:rsidRPr="0071354F" w:rsidRDefault="00292A1E" w:rsidP="00FC26D4">
            <w:pPr>
              <w:rPr>
                <w:b/>
              </w:rPr>
            </w:pPr>
            <w:r w:rsidRPr="0071354F">
              <w:t>6.3.</w:t>
            </w:r>
            <w:r w:rsidRPr="0071354F">
              <w:rPr>
                <w:b/>
              </w:rPr>
              <w:t xml:space="preserve"> </w:t>
            </w:r>
            <w:r w:rsidRPr="0071354F">
              <w:t>FIS Locations</w:t>
            </w:r>
          </w:p>
          <w:p w14:paraId="18F49C5B" w14:textId="77777777" w:rsidR="00292A1E" w:rsidRPr="0071354F" w:rsidRDefault="00292A1E" w:rsidP="00FC26D4">
            <w:pPr>
              <w:rPr>
                <w:sz w:val="18"/>
                <w:szCs w:val="18"/>
              </w:rPr>
            </w:pPr>
            <w:r w:rsidRPr="0071354F">
              <w:rPr>
                <w:sz w:val="18"/>
                <w:szCs w:val="18"/>
              </w:rPr>
              <w:t>Trainer: Show the location of each FIS location and ensure the trainee knows where to find the keys to unlock the FIS doors and what the keys are used for (both SFIS and NFIS).</w:t>
            </w:r>
          </w:p>
          <w:p w14:paraId="7B1F0CF2" w14:textId="77777777" w:rsidR="00292A1E" w:rsidRDefault="00292A1E" w:rsidP="00FC26D4">
            <w:pPr>
              <w:rPr>
                <w:b/>
              </w:rPr>
            </w:pPr>
            <w:r w:rsidRPr="0071354F">
              <w:rPr>
                <w:color w:val="44546A" w:themeColor="text2"/>
                <w:sz w:val="18"/>
                <w:szCs w:val="18"/>
              </w:rPr>
              <w:t>Trainee: Does the NFIS require a key to gain access from the apron side?</w:t>
            </w:r>
          </w:p>
        </w:tc>
        <w:tc>
          <w:tcPr>
            <w:tcW w:w="635" w:type="pct"/>
            <w:tcBorders>
              <w:top w:val="single" w:sz="4" w:space="0" w:color="auto"/>
              <w:left w:val="single" w:sz="4" w:space="0" w:color="auto"/>
              <w:bottom w:val="single" w:sz="4" w:space="0" w:color="auto"/>
              <w:right w:val="single" w:sz="4" w:space="0" w:color="auto"/>
            </w:tcBorders>
            <w:vAlign w:val="center"/>
          </w:tcPr>
          <w:p w14:paraId="7140A176"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577F2E51"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4520BC68"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13E8B99A"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6224F7EC" w14:textId="77777777" w:rsidR="00292A1E" w:rsidRDefault="00292A1E" w:rsidP="00FC26D4">
            <w:pPr>
              <w:tabs>
                <w:tab w:val="left" w:pos="6120"/>
              </w:tabs>
              <w:jc w:val="center"/>
              <w:rPr>
                <w:u w:val="single"/>
              </w:rPr>
            </w:pPr>
          </w:p>
        </w:tc>
      </w:tr>
      <w:tr w:rsidR="00292A1E" w14:paraId="6C87950A" w14:textId="77777777" w:rsidTr="00FC26D4">
        <w:trPr>
          <w:trHeight w:val="1392"/>
        </w:trPr>
        <w:tc>
          <w:tcPr>
            <w:tcW w:w="2378" w:type="pct"/>
            <w:tcBorders>
              <w:top w:val="single" w:sz="4" w:space="0" w:color="auto"/>
              <w:left w:val="single" w:sz="4" w:space="0" w:color="auto"/>
              <w:bottom w:val="single" w:sz="4" w:space="0" w:color="auto"/>
              <w:right w:val="single" w:sz="4" w:space="0" w:color="auto"/>
            </w:tcBorders>
            <w:vAlign w:val="bottom"/>
            <w:hideMark/>
          </w:tcPr>
          <w:p w14:paraId="4B4DA83B" w14:textId="77777777" w:rsidR="00292A1E" w:rsidRDefault="00292A1E" w:rsidP="00FC26D4">
            <w:pPr>
              <w:rPr>
                <w:b/>
              </w:rPr>
            </w:pPr>
            <w:r>
              <w:t>6.4.</w:t>
            </w:r>
            <w:r>
              <w:rPr>
                <w:b/>
              </w:rPr>
              <w:t xml:space="preserve"> </w:t>
            </w:r>
            <w:r>
              <w:t>Critical Area Locations</w:t>
            </w:r>
          </w:p>
          <w:p w14:paraId="7D3BBD8A" w14:textId="77777777" w:rsidR="00292A1E" w:rsidRDefault="00292A1E" w:rsidP="00FC26D4">
            <w:pPr>
              <w:rPr>
                <w:sz w:val="18"/>
                <w:szCs w:val="18"/>
              </w:rPr>
            </w:pPr>
            <w:r>
              <w:rPr>
                <w:sz w:val="18"/>
                <w:szCs w:val="18"/>
              </w:rPr>
              <w:t>Trainer: Review the RSA LOA with the trainee. Make sure the trainee is aware of the critical areas for the localizers and glide slope indicators. Ensure the trainee understands that Operations must notify FAA Tech Ops whenever access is required for an extended period of time and always in low-visibility conditions.</w:t>
            </w:r>
          </w:p>
          <w:p w14:paraId="77E35CBA" w14:textId="77777777" w:rsidR="00292A1E" w:rsidRDefault="00292A1E" w:rsidP="00FC26D4">
            <w:pPr>
              <w:rPr>
                <w:sz w:val="18"/>
                <w:szCs w:val="18"/>
              </w:rPr>
            </w:pPr>
            <w:r>
              <w:rPr>
                <w:color w:val="44546A" w:themeColor="text2"/>
                <w:sz w:val="18"/>
                <w:szCs w:val="18"/>
              </w:rPr>
              <w:t>Trainee: Where is the localizer for RWY 04 located?</w:t>
            </w:r>
          </w:p>
        </w:tc>
        <w:tc>
          <w:tcPr>
            <w:tcW w:w="635" w:type="pct"/>
            <w:tcBorders>
              <w:top w:val="single" w:sz="4" w:space="0" w:color="auto"/>
              <w:left w:val="single" w:sz="4" w:space="0" w:color="auto"/>
              <w:bottom w:val="single" w:sz="4" w:space="0" w:color="auto"/>
              <w:right w:val="single" w:sz="4" w:space="0" w:color="auto"/>
            </w:tcBorders>
            <w:vAlign w:val="center"/>
          </w:tcPr>
          <w:p w14:paraId="686946AD"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29C94579"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297AF8A4"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6DA18291"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681AF075" w14:textId="77777777" w:rsidR="00292A1E" w:rsidRDefault="00292A1E" w:rsidP="00FC26D4">
            <w:pPr>
              <w:tabs>
                <w:tab w:val="left" w:pos="6120"/>
              </w:tabs>
              <w:jc w:val="center"/>
              <w:rPr>
                <w:u w:val="single"/>
              </w:rPr>
            </w:pPr>
          </w:p>
        </w:tc>
      </w:tr>
      <w:tr w:rsidR="00292A1E" w14:paraId="5E4E6E71" w14:textId="77777777" w:rsidTr="00FC26D4">
        <w:trPr>
          <w:trHeight w:val="1419"/>
        </w:trPr>
        <w:tc>
          <w:tcPr>
            <w:tcW w:w="2378" w:type="pct"/>
            <w:tcBorders>
              <w:top w:val="single" w:sz="4" w:space="0" w:color="auto"/>
              <w:left w:val="single" w:sz="4" w:space="0" w:color="auto"/>
              <w:bottom w:val="single" w:sz="4" w:space="0" w:color="auto"/>
              <w:right w:val="single" w:sz="4" w:space="0" w:color="auto"/>
            </w:tcBorders>
            <w:vAlign w:val="bottom"/>
            <w:hideMark/>
          </w:tcPr>
          <w:p w14:paraId="286D86FD" w14:textId="77777777" w:rsidR="00292A1E" w:rsidRDefault="00292A1E" w:rsidP="00FC26D4">
            <w:pPr>
              <w:rPr>
                <w:b/>
              </w:rPr>
            </w:pPr>
            <w:r>
              <w:t>6.5.</w:t>
            </w:r>
            <w:r>
              <w:rPr>
                <w:b/>
              </w:rPr>
              <w:t xml:space="preserve"> </w:t>
            </w:r>
            <w:r>
              <w:t>Vehicle Gate Locations and Resets</w:t>
            </w:r>
          </w:p>
          <w:p w14:paraId="0CE0502F" w14:textId="77777777" w:rsidR="00292A1E" w:rsidRDefault="00292A1E" w:rsidP="00FC26D4">
            <w:pPr>
              <w:rPr>
                <w:sz w:val="18"/>
                <w:szCs w:val="18"/>
              </w:rPr>
            </w:pPr>
            <w:r>
              <w:rPr>
                <w:sz w:val="18"/>
                <w:szCs w:val="18"/>
              </w:rPr>
              <w:t>Trainer: Take the trainee around to all the gates in and around the airfield. Ensure the trainee is aware of the gates that are welded closed. Show the trainee how to remove the cover to the gate pulley system and manually open or close the gate.</w:t>
            </w:r>
          </w:p>
          <w:p w14:paraId="1470DE5D" w14:textId="77777777" w:rsidR="00292A1E" w:rsidRDefault="00292A1E" w:rsidP="00FC26D4">
            <w:pPr>
              <w:rPr>
                <w:sz w:val="18"/>
                <w:szCs w:val="18"/>
              </w:rPr>
            </w:pPr>
            <w:r>
              <w:rPr>
                <w:color w:val="44546A" w:themeColor="text2"/>
                <w:sz w:val="18"/>
                <w:szCs w:val="18"/>
              </w:rPr>
              <w:t>Trainee: Must demonstrate how to reset a gate.</w:t>
            </w:r>
          </w:p>
        </w:tc>
        <w:tc>
          <w:tcPr>
            <w:tcW w:w="635" w:type="pct"/>
            <w:tcBorders>
              <w:top w:val="single" w:sz="4" w:space="0" w:color="auto"/>
              <w:left w:val="single" w:sz="4" w:space="0" w:color="auto"/>
              <w:bottom w:val="single" w:sz="4" w:space="0" w:color="auto"/>
              <w:right w:val="single" w:sz="4" w:space="0" w:color="auto"/>
            </w:tcBorders>
            <w:vAlign w:val="center"/>
          </w:tcPr>
          <w:p w14:paraId="490F4D9B"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6B211982"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6FDC8723"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7A392DBE"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7E9CBEBE" w14:textId="77777777" w:rsidR="00292A1E" w:rsidRDefault="00292A1E" w:rsidP="00FC26D4">
            <w:pPr>
              <w:tabs>
                <w:tab w:val="left" w:pos="6120"/>
              </w:tabs>
              <w:jc w:val="center"/>
              <w:rPr>
                <w:u w:val="single"/>
              </w:rPr>
            </w:pPr>
          </w:p>
        </w:tc>
      </w:tr>
      <w:tr w:rsidR="00292A1E" w14:paraId="2DA71BA8" w14:textId="77777777" w:rsidTr="00FC26D4">
        <w:trPr>
          <w:trHeight w:val="987"/>
        </w:trPr>
        <w:tc>
          <w:tcPr>
            <w:tcW w:w="2378" w:type="pct"/>
            <w:tcBorders>
              <w:top w:val="single" w:sz="4" w:space="0" w:color="auto"/>
              <w:left w:val="single" w:sz="4" w:space="0" w:color="auto"/>
              <w:bottom w:val="single" w:sz="4" w:space="0" w:color="auto"/>
              <w:right w:val="single" w:sz="4" w:space="0" w:color="auto"/>
            </w:tcBorders>
            <w:vAlign w:val="bottom"/>
            <w:hideMark/>
          </w:tcPr>
          <w:p w14:paraId="01EFC2CA" w14:textId="77777777" w:rsidR="00292A1E" w:rsidRDefault="00292A1E" w:rsidP="00FC26D4">
            <w:pPr>
              <w:rPr>
                <w:b/>
              </w:rPr>
            </w:pPr>
            <w:r>
              <w:t>6.6. South Cargo Apron</w:t>
            </w:r>
          </w:p>
          <w:p w14:paraId="66107BC6" w14:textId="77777777" w:rsidR="00292A1E" w:rsidRDefault="00292A1E" w:rsidP="00FC26D4">
            <w:pPr>
              <w:rPr>
                <w:sz w:val="18"/>
                <w:szCs w:val="18"/>
              </w:rPr>
            </w:pPr>
            <w:r>
              <w:rPr>
                <w:sz w:val="18"/>
                <w:szCs w:val="18"/>
              </w:rPr>
              <w:t>Trainer: Show the trainee how diversion aircraft are typically parked on the apron. Explain to the trainee how the 747 parks and ensure they have the Ops calendar so they can check for any aircraft scheduled to park there. Show the trainee the fuel truck parking area and review Part 139 fuel truck regulations. Most commercial passenger diversion aircraft that need to refuel or deplane will park here.</w:t>
            </w:r>
          </w:p>
          <w:p w14:paraId="21694435" w14:textId="77777777" w:rsidR="00292A1E" w:rsidRDefault="00292A1E" w:rsidP="00FC26D4">
            <w:pPr>
              <w:rPr>
                <w:sz w:val="18"/>
                <w:szCs w:val="18"/>
              </w:rPr>
            </w:pPr>
            <w:r>
              <w:rPr>
                <w:color w:val="44546A" w:themeColor="text2"/>
                <w:sz w:val="18"/>
                <w:szCs w:val="18"/>
              </w:rPr>
              <w:t>Trainee: Where would you park a 737-700 on this apron?</w:t>
            </w:r>
          </w:p>
        </w:tc>
        <w:tc>
          <w:tcPr>
            <w:tcW w:w="635" w:type="pct"/>
            <w:tcBorders>
              <w:top w:val="single" w:sz="4" w:space="0" w:color="auto"/>
              <w:left w:val="single" w:sz="4" w:space="0" w:color="auto"/>
              <w:bottom w:val="single" w:sz="4" w:space="0" w:color="auto"/>
              <w:right w:val="single" w:sz="4" w:space="0" w:color="auto"/>
            </w:tcBorders>
            <w:vAlign w:val="center"/>
          </w:tcPr>
          <w:p w14:paraId="5E6A7799"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357B1A53"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4EADB1A7"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788522CA"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26949865" w14:textId="77777777" w:rsidR="00292A1E" w:rsidRDefault="00292A1E" w:rsidP="00FC26D4">
            <w:pPr>
              <w:tabs>
                <w:tab w:val="left" w:pos="6120"/>
              </w:tabs>
              <w:jc w:val="center"/>
              <w:rPr>
                <w:u w:val="single"/>
              </w:rPr>
            </w:pPr>
          </w:p>
        </w:tc>
      </w:tr>
      <w:tr w:rsidR="00292A1E" w14:paraId="723F501F"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7EDCC203" w14:textId="77777777" w:rsidR="00292A1E" w:rsidRDefault="00292A1E" w:rsidP="00FC26D4">
            <w:pPr>
              <w:rPr>
                <w:b/>
              </w:rPr>
            </w:pPr>
            <w:r>
              <w:t>6.7. Itinerant Apron</w:t>
            </w:r>
          </w:p>
          <w:p w14:paraId="760BDFF4" w14:textId="77777777" w:rsidR="00292A1E" w:rsidRDefault="00292A1E" w:rsidP="00FC26D4">
            <w:pPr>
              <w:rPr>
                <w:sz w:val="18"/>
                <w:szCs w:val="18"/>
              </w:rPr>
            </w:pPr>
            <w:r>
              <w:rPr>
                <w:sz w:val="18"/>
                <w:szCs w:val="18"/>
              </w:rPr>
              <w:t>Trainer: Show the trainee the apron. Make sure the trainee is aware that the apron is limited to aircraft seating 50 passengers or less and is typically only used by Delta. Show the trainee the fuel truck regen area and review the SOP with them.</w:t>
            </w:r>
          </w:p>
          <w:p w14:paraId="409B7F03" w14:textId="77777777" w:rsidR="00292A1E" w:rsidRDefault="00292A1E" w:rsidP="00FC26D4">
            <w:pPr>
              <w:rPr>
                <w:sz w:val="18"/>
                <w:szCs w:val="18"/>
              </w:rPr>
            </w:pPr>
            <w:r>
              <w:rPr>
                <w:color w:val="44546A" w:themeColor="text2"/>
                <w:sz w:val="18"/>
                <w:szCs w:val="18"/>
              </w:rPr>
              <w:t>Trainee: Can Delta park an MD-80 on this apron? Can American park a CRJ-900 on this apron? Can a C-130 be parked here?</w:t>
            </w:r>
          </w:p>
        </w:tc>
        <w:tc>
          <w:tcPr>
            <w:tcW w:w="635" w:type="pct"/>
            <w:tcBorders>
              <w:top w:val="single" w:sz="4" w:space="0" w:color="auto"/>
              <w:left w:val="single" w:sz="4" w:space="0" w:color="auto"/>
              <w:bottom w:val="single" w:sz="4" w:space="0" w:color="auto"/>
              <w:right w:val="single" w:sz="4" w:space="0" w:color="auto"/>
            </w:tcBorders>
            <w:vAlign w:val="center"/>
          </w:tcPr>
          <w:p w14:paraId="28647B2B"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31D5FBBC"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79273056"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6F7659A9"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2A5AA381" w14:textId="77777777" w:rsidR="00292A1E" w:rsidRDefault="00292A1E" w:rsidP="00FC26D4">
            <w:pPr>
              <w:tabs>
                <w:tab w:val="left" w:pos="6120"/>
              </w:tabs>
              <w:jc w:val="center"/>
              <w:rPr>
                <w:u w:val="single"/>
              </w:rPr>
            </w:pPr>
          </w:p>
        </w:tc>
      </w:tr>
      <w:tr w:rsidR="00292A1E" w14:paraId="66B04AA4"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01F1A150" w14:textId="77777777" w:rsidR="00292A1E" w:rsidRDefault="00292A1E" w:rsidP="00FC26D4">
            <w:pPr>
              <w:rPr>
                <w:b/>
              </w:rPr>
            </w:pPr>
            <w:r>
              <w:t>6.8. Cerulean FBO Apron</w:t>
            </w:r>
          </w:p>
          <w:p w14:paraId="2DC62AD8" w14:textId="209FFDE3" w:rsidR="00292A1E" w:rsidRDefault="00292A1E" w:rsidP="00FC26D4">
            <w:pPr>
              <w:rPr>
                <w:sz w:val="18"/>
                <w:szCs w:val="18"/>
              </w:rPr>
            </w:pPr>
            <w:r>
              <w:rPr>
                <w:sz w:val="18"/>
                <w:szCs w:val="18"/>
              </w:rPr>
              <w:t>Trainer: Show the trainee where the FBO is and describe the occupants of the hang</w:t>
            </w:r>
            <w:r w:rsidR="00DA26CD">
              <w:rPr>
                <w:sz w:val="18"/>
                <w:szCs w:val="18"/>
              </w:rPr>
              <w:t>a</w:t>
            </w:r>
            <w:r>
              <w:rPr>
                <w:sz w:val="18"/>
                <w:szCs w:val="18"/>
              </w:rPr>
              <w:t xml:space="preserve">rs. </w:t>
            </w:r>
          </w:p>
          <w:p w14:paraId="26665D77" w14:textId="77777777" w:rsidR="00292A1E" w:rsidRDefault="00292A1E" w:rsidP="00FC26D4">
            <w:pPr>
              <w:rPr>
                <w:color w:val="FF0000"/>
                <w:sz w:val="18"/>
                <w:szCs w:val="18"/>
              </w:rPr>
            </w:pPr>
            <w:r>
              <w:rPr>
                <w:color w:val="44546A" w:themeColor="text2"/>
                <w:sz w:val="18"/>
                <w:szCs w:val="18"/>
              </w:rPr>
              <w:t>Trainee: Can you park a C-130 on this apron?</w:t>
            </w:r>
          </w:p>
        </w:tc>
        <w:tc>
          <w:tcPr>
            <w:tcW w:w="635" w:type="pct"/>
            <w:tcBorders>
              <w:top w:val="single" w:sz="4" w:space="0" w:color="auto"/>
              <w:left w:val="single" w:sz="4" w:space="0" w:color="auto"/>
              <w:bottom w:val="single" w:sz="4" w:space="0" w:color="auto"/>
              <w:right w:val="single" w:sz="4" w:space="0" w:color="auto"/>
            </w:tcBorders>
            <w:vAlign w:val="center"/>
          </w:tcPr>
          <w:p w14:paraId="401C632A"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1C15204C"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7184B582"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0B343B62"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6DD6DB84" w14:textId="77777777" w:rsidR="00292A1E" w:rsidRDefault="00292A1E" w:rsidP="00FC26D4">
            <w:pPr>
              <w:tabs>
                <w:tab w:val="left" w:pos="6120"/>
              </w:tabs>
              <w:jc w:val="center"/>
              <w:rPr>
                <w:u w:val="single"/>
              </w:rPr>
            </w:pPr>
          </w:p>
        </w:tc>
      </w:tr>
      <w:tr w:rsidR="00292A1E" w14:paraId="264E3FD1"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142C60CE" w14:textId="77777777" w:rsidR="00292A1E" w:rsidRDefault="00292A1E" w:rsidP="00FC26D4">
            <w:pPr>
              <w:rPr>
                <w:b/>
              </w:rPr>
            </w:pPr>
            <w:r>
              <w:t>6.9. North Cargo Apron</w:t>
            </w:r>
          </w:p>
          <w:p w14:paraId="058A6F8B" w14:textId="77777777" w:rsidR="00292A1E" w:rsidRDefault="00292A1E" w:rsidP="00FC26D4">
            <w:pPr>
              <w:rPr>
                <w:sz w:val="18"/>
                <w:szCs w:val="18"/>
              </w:rPr>
            </w:pPr>
            <w:r>
              <w:rPr>
                <w:sz w:val="18"/>
                <w:szCs w:val="18"/>
              </w:rPr>
              <w:t>Trainer: Show the trainee where the North Cargo Apron is and where FedEx and UPS park. Explain the limitations of parking aircraft at Gate 6. Discuss what spots are leased by UPS and FedEx. Also discuss marking scheme, 767 vs. 757.</w:t>
            </w:r>
          </w:p>
          <w:p w14:paraId="2AE5DD85" w14:textId="77777777" w:rsidR="00292A1E" w:rsidRDefault="00292A1E" w:rsidP="00FC26D4">
            <w:pPr>
              <w:rPr>
                <w:sz w:val="18"/>
                <w:szCs w:val="18"/>
              </w:rPr>
            </w:pPr>
            <w:r>
              <w:rPr>
                <w:color w:val="44546A" w:themeColor="text2"/>
                <w:sz w:val="18"/>
                <w:szCs w:val="18"/>
              </w:rPr>
              <w:t>Trainee: What size aircraft can park at the FIS if there is a C-130 parked at Gate 6? When large aircraft are parked at Gate 6 and need to leave, what must Cerulean do?</w:t>
            </w:r>
          </w:p>
        </w:tc>
        <w:tc>
          <w:tcPr>
            <w:tcW w:w="635" w:type="pct"/>
            <w:tcBorders>
              <w:top w:val="single" w:sz="4" w:space="0" w:color="auto"/>
              <w:left w:val="single" w:sz="4" w:space="0" w:color="auto"/>
              <w:bottom w:val="single" w:sz="4" w:space="0" w:color="auto"/>
              <w:right w:val="single" w:sz="4" w:space="0" w:color="auto"/>
            </w:tcBorders>
            <w:vAlign w:val="center"/>
          </w:tcPr>
          <w:p w14:paraId="4F700FBB"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19185FAA"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571AB15B"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3612DD88"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0CC96C59" w14:textId="77777777" w:rsidR="00292A1E" w:rsidRDefault="00292A1E" w:rsidP="00FC26D4">
            <w:pPr>
              <w:tabs>
                <w:tab w:val="left" w:pos="6120"/>
              </w:tabs>
              <w:jc w:val="center"/>
              <w:rPr>
                <w:u w:val="single"/>
              </w:rPr>
            </w:pPr>
          </w:p>
        </w:tc>
      </w:tr>
      <w:tr w:rsidR="00292A1E" w14:paraId="1FDF4417" w14:textId="77777777" w:rsidTr="00FC26D4">
        <w:trPr>
          <w:trHeight w:val="1167"/>
        </w:trPr>
        <w:tc>
          <w:tcPr>
            <w:tcW w:w="2378" w:type="pct"/>
            <w:tcBorders>
              <w:top w:val="single" w:sz="4" w:space="0" w:color="auto"/>
              <w:left w:val="single" w:sz="4" w:space="0" w:color="auto"/>
              <w:bottom w:val="single" w:sz="4" w:space="0" w:color="auto"/>
              <w:right w:val="single" w:sz="4" w:space="0" w:color="auto"/>
            </w:tcBorders>
            <w:vAlign w:val="bottom"/>
            <w:hideMark/>
          </w:tcPr>
          <w:p w14:paraId="22F2F238" w14:textId="77777777" w:rsidR="00292A1E" w:rsidRDefault="00292A1E" w:rsidP="00FC26D4">
            <w:r>
              <w:t>6.10. Apron Pole Lighting/Resetting</w:t>
            </w:r>
          </w:p>
          <w:p w14:paraId="5D431826" w14:textId="77777777" w:rsidR="00292A1E" w:rsidRDefault="00292A1E" w:rsidP="00FC26D4">
            <w:pPr>
              <w:pStyle w:val="ListParagraph"/>
              <w:ind w:left="0"/>
              <w:rPr>
                <w:sz w:val="18"/>
                <w:szCs w:val="18"/>
              </w:rPr>
            </w:pPr>
            <w:r>
              <w:rPr>
                <w:sz w:val="18"/>
                <w:szCs w:val="18"/>
              </w:rPr>
              <w:t>Trainer: Show the trainee where to find the switch to turn the apron pole lights from auto to on or off.</w:t>
            </w:r>
          </w:p>
          <w:p w14:paraId="7202406B" w14:textId="77777777" w:rsidR="00292A1E" w:rsidRDefault="00292A1E" w:rsidP="00FC26D4">
            <w:pPr>
              <w:rPr>
                <w:sz w:val="18"/>
                <w:szCs w:val="18"/>
              </w:rPr>
            </w:pPr>
            <w:r>
              <w:rPr>
                <w:color w:val="44546A" w:themeColor="text2"/>
                <w:sz w:val="18"/>
                <w:szCs w:val="18"/>
              </w:rPr>
              <w:t>Trainee: Must describe where the switch is for the North apron pole lights</w:t>
            </w:r>
            <w:r>
              <w:rPr>
                <w:sz w:val="18"/>
                <w:szCs w:val="18"/>
              </w:rPr>
              <w:t>.</w:t>
            </w:r>
          </w:p>
        </w:tc>
        <w:tc>
          <w:tcPr>
            <w:tcW w:w="635" w:type="pct"/>
            <w:tcBorders>
              <w:top w:val="single" w:sz="4" w:space="0" w:color="auto"/>
              <w:left w:val="single" w:sz="4" w:space="0" w:color="auto"/>
              <w:bottom w:val="single" w:sz="4" w:space="0" w:color="auto"/>
              <w:right w:val="single" w:sz="4" w:space="0" w:color="auto"/>
            </w:tcBorders>
            <w:vAlign w:val="center"/>
          </w:tcPr>
          <w:p w14:paraId="5B6E482C"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30D3B134"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4441DCF9"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2DC7286E"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4C66D3FC" w14:textId="77777777" w:rsidR="00292A1E" w:rsidRDefault="00292A1E" w:rsidP="00FC26D4">
            <w:pPr>
              <w:tabs>
                <w:tab w:val="left" w:pos="6120"/>
              </w:tabs>
              <w:jc w:val="center"/>
              <w:rPr>
                <w:u w:val="single"/>
              </w:rPr>
            </w:pPr>
          </w:p>
        </w:tc>
      </w:tr>
      <w:tr w:rsidR="00292A1E" w14:paraId="3D1FB77F" w14:textId="77777777" w:rsidTr="00FC26D4">
        <w:trPr>
          <w:trHeight w:val="852"/>
        </w:trPr>
        <w:tc>
          <w:tcPr>
            <w:tcW w:w="2378" w:type="pct"/>
            <w:tcBorders>
              <w:top w:val="single" w:sz="4" w:space="0" w:color="auto"/>
              <w:left w:val="single" w:sz="4" w:space="0" w:color="auto"/>
              <w:bottom w:val="single" w:sz="4" w:space="0" w:color="auto"/>
              <w:right w:val="single" w:sz="4" w:space="0" w:color="auto"/>
            </w:tcBorders>
            <w:vAlign w:val="bottom"/>
            <w:hideMark/>
          </w:tcPr>
          <w:p w14:paraId="5343DC27" w14:textId="77777777" w:rsidR="00292A1E" w:rsidRDefault="00292A1E" w:rsidP="00FC26D4">
            <w:r>
              <w:t>6.11. AHU Rooms (Air Handling Units)</w:t>
            </w:r>
          </w:p>
          <w:p w14:paraId="6D61AE0A" w14:textId="77777777" w:rsidR="00292A1E" w:rsidRDefault="00292A1E" w:rsidP="00FC26D4">
            <w:pPr>
              <w:pStyle w:val="ListParagraph"/>
              <w:ind w:left="0"/>
            </w:pPr>
            <w:r>
              <w:rPr>
                <w:sz w:val="18"/>
                <w:szCs w:val="18"/>
              </w:rPr>
              <w:t>Trainer: Show the trainee where to find the AHU rooms along the concourses and what they are used for.</w:t>
            </w:r>
          </w:p>
        </w:tc>
        <w:tc>
          <w:tcPr>
            <w:tcW w:w="635" w:type="pct"/>
            <w:tcBorders>
              <w:top w:val="single" w:sz="4" w:space="0" w:color="auto"/>
              <w:left w:val="single" w:sz="4" w:space="0" w:color="auto"/>
              <w:bottom w:val="single" w:sz="4" w:space="0" w:color="auto"/>
              <w:right w:val="single" w:sz="4" w:space="0" w:color="auto"/>
            </w:tcBorders>
            <w:vAlign w:val="center"/>
          </w:tcPr>
          <w:p w14:paraId="575EA8B9"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657B9B0B"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51F7ED08"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2F4D254C"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3D9CA2D6" w14:textId="77777777" w:rsidR="00292A1E" w:rsidRDefault="00292A1E" w:rsidP="00FC26D4">
            <w:pPr>
              <w:tabs>
                <w:tab w:val="left" w:pos="6120"/>
              </w:tabs>
              <w:jc w:val="center"/>
              <w:rPr>
                <w:u w:val="single"/>
              </w:rPr>
            </w:pPr>
          </w:p>
        </w:tc>
      </w:tr>
      <w:tr w:rsidR="00292A1E" w14:paraId="68AF1D0D"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04CF4F1E" w14:textId="77777777" w:rsidR="00292A1E" w:rsidRDefault="00292A1E" w:rsidP="00FC26D4">
            <w:r>
              <w:t>6.12. Runway Sensors</w:t>
            </w:r>
          </w:p>
          <w:p w14:paraId="201AEC6B" w14:textId="77777777" w:rsidR="00292A1E" w:rsidRDefault="00292A1E" w:rsidP="00FC26D4">
            <w:pPr>
              <w:pStyle w:val="ListParagraph"/>
              <w:ind w:left="0"/>
              <w:rPr>
                <w:sz w:val="18"/>
                <w:szCs w:val="18"/>
              </w:rPr>
            </w:pPr>
            <w:r>
              <w:rPr>
                <w:sz w:val="18"/>
                <w:szCs w:val="18"/>
              </w:rPr>
              <w:t>Trainer: Forward trainee the Vaisala link and log-in info; explain what the sensors are used for. Show where to find sensor data on the site.</w:t>
            </w:r>
          </w:p>
          <w:p w14:paraId="43EC9964" w14:textId="77777777" w:rsidR="00292A1E" w:rsidRDefault="00292A1E" w:rsidP="00FC26D4">
            <w:pPr>
              <w:pStyle w:val="ListParagraph"/>
              <w:ind w:left="0"/>
              <w:rPr>
                <w:sz w:val="18"/>
                <w:szCs w:val="18"/>
              </w:rPr>
            </w:pPr>
            <w:r>
              <w:rPr>
                <w:color w:val="44546A" w:themeColor="text2"/>
                <w:sz w:val="18"/>
                <w:szCs w:val="18"/>
              </w:rPr>
              <w:t>Trainee: Must demonstrate proficiency in using the site.</w:t>
            </w:r>
          </w:p>
        </w:tc>
        <w:tc>
          <w:tcPr>
            <w:tcW w:w="635" w:type="pct"/>
            <w:tcBorders>
              <w:top w:val="single" w:sz="4" w:space="0" w:color="auto"/>
              <w:left w:val="single" w:sz="4" w:space="0" w:color="auto"/>
              <w:bottom w:val="single" w:sz="4" w:space="0" w:color="auto"/>
              <w:right w:val="single" w:sz="4" w:space="0" w:color="auto"/>
            </w:tcBorders>
            <w:vAlign w:val="center"/>
          </w:tcPr>
          <w:p w14:paraId="66C566F8"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3E0C2989"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73A246C1"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33816016"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054FFD25" w14:textId="77777777" w:rsidR="00292A1E" w:rsidRDefault="00292A1E" w:rsidP="00FC26D4">
            <w:pPr>
              <w:tabs>
                <w:tab w:val="left" w:pos="6120"/>
              </w:tabs>
              <w:jc w:val="center"/>
              <w:rPr>
                <w:u w:val="single"/>
              </w:rPr>
            </w:pPr>
          </w:p>
        </w:tc>
      </w:tr>
      <w:tr w:rsidR="00292A1E" w14:paraId="7635695B" w14:textId="77777777" w:rsidTr="00FC26D4">
        <w:trPr>
          <w:trHeight w:val="807"/>
        </w:trPr>
        <w:tc>
          <w:tcPr>
            <w:tcW w:w="2378" w:type="pct"/>
            <w:tcBorders>
              <w:top w:val="single" w:sz="4" w:space="0" w:color="auto"/>
              <w:left w:val="single" w:sz="4" w:space="0" w:color="auto"/>
              <w:bottom w:val="single" w:sz="4" w:space="0" w:color="auto"/>
              <w:right w:val="single" w:sz="4" w:space="0" w:color="auto"/>
            </w:tcBorders>
            <w:vAlign w:val="bottom"/>
            <w:hideMark/>
          </w:tcPr>
          <w:p w14:paraId="20FA66CC" w14:textId="77777777" w:rsidR="00292A1E" w:rsidRDefault="00292A1E" w:rsidP="00FC26D4">
            <w:r>
              <w:t>6.13. Airfield Lighting Generator</w:t>
            </w:r>
          </w:p>
          <w:p w14:paraId="4146693D" w14:textId="77777777" w:rsidR="00292A1E" w:rsidRDefault="00292A1E" w:rsidP="00FC26D4">
            <w:pPr>
              <w:pStyle w:val="ListParagraph"/>
              <w:ind w:left="0"/>
              <w:rPr>
                <w:sz w:val="18"/>
                <w:szCs w:val="18"/>
              </w:rPr>
            </w:pPr>
            <w:r>
              <w:rPr>
                <w:sz w:val="18"/>
                <w:szCs w:val="18"/>
              </w:rPr>
              <w:t>Trainer: Show the trainee where the generator is and when we check it (low vis).</w:t>
            </w:r>
          </w:p>
          <w:p w14:paraId="45402DCA" w14:textId="77777777" w:rsidR="00292A1E" w:rsidRDefault="00292A1E" w:rsidP="00FC26D4">
            <w:pPr>
              <w:pStyle w:val="ListParagraph"/>
              <w:ind w:left="0"/>
              <w:rPr>
                <w:sz w:val="18"/>
                <w:szCs w:val="18"/>
              </w:rPr>
            </w:pPr>
            <w:r>
              <w:rPr>
                <w:color w:val="44546A" w:themeColor="text2"/>
                <w:sz w:val="18"/>
                <w:szCs w:val="18"/>
              </w:rPr>
              <w:t xml:space="preserve">Trainee: Must know when to check the generator for certification. </w:t>
            </w:r>
          </w:p>
        </w:tc>
        <w:tc>
          <w:tcPr>
            <w:tcW w:w="635" w:type="pct"/>
            <w:tcBorders>
              <w:top w:val="single" w:sz="4" w:space="0" w:color="auto"/>
              <w:left w:val="single" w:sz="4" w:space="0" w:color="auto"/>
              <w:bottom w:val="single" w:sz="4" w:space="0" w:color="auto"/>
              <w:right w:val="single" w:sz="4" w:space="0" w:color="auto"/>
            </w:tcBorders>
            <w:vAlign w:val="center"/>
          </w:tcPr>
          <w:p w14:paraId="4A29760C"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33A29821"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7FB307CC"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123F06D6"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16F5FE9C" w14:textId="77777777" w:rsidR="00292A1E" w:rsidRDefault="00292A1E" w:rsidP="00FC26D4">
            <w:pPr>
              <w:tabs>
                <w:tab w:val="left" w:pos="6120"/>
              </w:tabs>
              <w:jc w:val="center"/>
              <w:rPr>
                <w:u w:val="single"/>
              </w:rPr>
            </w:pPr>
          </w:p>
        </w:tc>
      </w:tr>
      <w:tr w:rsidR="00292A1E" w14:paraId="03A9BDBA" w14:textId="77777777" w:rsidTr="00FC26D4">
        <w:trPr>
          <w:trHeight w:val="1077"/>
        </w:trPr>
        <w:tc>
          <w:tcPr>
            <w:tcW w:w="2378" w:type="pct"/>
            <w:tcBorders>
              <w:top w:val="single" w:sz="4" w:space="0" w:color="auto"/>
              <w:left w:val="single" w:sz="4" w:space="0" w:color="auto"/>
              <w:bottom w:val="single" w:sz="4" w:space="0" w:color="auto"/>
              <w:right w:val="single" w:sz="4" w:space="0" w:color="auto"/>
            </w:tcBorders>
            <w:vAlign w:val="bottom"/>
            <w:hideMark/>
          </w:tcPr>
          <w:p w14:paraId="7A17BB38" w14:textId="77777777" w:rsidR="00292A1E" w:rsidRDefault="00292A1E" w:rsidP="00FC26D4">
            <w:r>
              <w:t>6.14. Airfield Lighting Regulators</w:t>
            </w:r>
          </w:p>
          <w:p w14:paraId="7B765A96" w14:textId="77777777" w:rsidR="00292A1E" w:rsidRDefault="00292A1E" w:rsidP="00FC26D4">
            <w:pPr>
              <w:pStyle w:val="ListParagraph"/>
              <w:ind w:left="0"/>
              <w:rPr>
                <w:sz w:val="18"/>
                <w:szCs w:val="18"/>
              </w:rPr>
            </w:pPr>
            <w:r>
              <w:rPr>
                <w:sz w:val="18"/>
                <w:szCs w:val="18"/>
              </w:rPr>
              <w:t>Trainer: Show the trainee how to turn the airfield lights on or off via the regulators, as well as where to find the switch to turn off the airfield beacon.</w:t>
            </w:r>
          </w:p>
          <w:p w14:paraId="067E2774" w14:textId="77777777" w:rsidR="00292A1E" w:rsidRDefault="00292A1E" w:rsidP="00FC26D4">
            <w:pPr>
              <w:pStyle w:val="ListParagraph"/>
              <w:ind w:left="0"/>
            </w:pPr>
            <w:r>
              <w:rPr>
                <w:color w:val="44546A" w:themeColor="text2"/>
                <w:sz w:val="18"/>
                <w:szCs w:val="18"/>
              </w:rPr>
              <w:t>Trainee: If Tower calls and says that none of the airfield lights will come on, would you know how to turn them all on using the regulators? Would you contact Facilities?</w:t>
            </w:r>
          </w:p>
        </w:tc>
        <w:tc>
          <w:tcPr>
            <w:tcW w:w="635" w:type="pct"/>
            <w:tcBorders>
              <w:top w:val="single" w:sz="4" w:space="0" w:color="auto"/>
              <w:left w:val="single" w:sz="4" w:space="0" w:color="auto"/>
              <w:bottom w:val="single" w:sz="4" w:space="0" w:color="auto"/>
              <w:right w:val="single" w:sz="4" w:space="0" w:color="auto"/>
            </w:tcBorders>
            <w:vAlign w:val="center"/>
          </w:tcPr>
          <w:p w14:paraId="30BC4377"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4174FA28"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3FADA6C6"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03E3D665"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56A499B6" w14:textId="77777777" w:rsidR="00292A1E" w:rsidRDefault="00292A1E" w:rsidP="00FC26D4">
            <w:pPr>
              <w:tabs>
                <w:tab w:val="left" w:pos="6120"/>
              </w:tabs>
              <w:jc w:val="center"/>
              <w:rPr>
                <w:u w:val="single"/>
              </w:rPr>
            </w:pPr>
          </w:p>
        </w:tc>
      </w:tr>
      <w:tr w:rsidR="00292A1E" w14:paraId="115CBABF"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21E03D8C" w14:textId="77777777" w:rsidR="00292A1E" w:rsidRDefault="00292A1E" w:rsidP="00FC26D4">
            <w:r>
              <w:t>6.15. FAA Tower Tour</w:t>
            </w:r>
          </w:p>
          <w:p w14:paraId="32A5E772" w14:textId="77777777" w:rsidR="00292A1E" w:rsidRDefault="00292A1E" w:rsidP="00FC26D4">
            <w:pPr>
              <w:pStyle w:val="ListParagraph"/>
              <w:ind w:left="0"/>
              <w:rPr>
                <w:sz w:val="18"/>
                <w:szCs w:val="18"/>
              </w:rPr>
            </w:pPr>
            <w:r>
              <w:rPr>
                <w:sz w:val="18"/>
                <w:szCs w:val="18"/>
              </w:rPr>
              <w:t>Trainer: Work with the FAA and trainee to arrange a tour.</w:t>
            </w:r>
          </w:p>
        </w:tc>
        <w:tc>
          <w:tcPr>
            <w:tcW w:w="635" w:type="pct"/>
            <w:tcBorders>
              <w:top w:val="single" w:sz="4" w:space="0" w:color="auto"/>
              <w:left w:val="single" w:sz="4" w:space="0" w:color="auto"/>
              <w:bottom w:val="single" w:sz="4" w:space="0" w:color="auto"/>
              <w:right w:val="single" w:sz="4" w:space="0" w:color="auto"/>
            </w:tcBorders>
            <w:vAlign w:val="center"/>
          </w:tcPr>
          <w:p w14:paraId="21ACD41C"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7E520BE3"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2C9EFBE0"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6A319651"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0B608861" w14:textId="77777777" w:rsidR="00292A1E" w:rsidRDefault="00292A1E" w:rsidP="00FC26D4">
            <w:pPr>
              <w:tabs>
                <w:tab w:val="left" w:pos="6120"/>
              </w:tabs>
              <w:jc w:val="center"/>
              <w:rPr>
                <w:u w:val="single"/>
              </w:rPr>
            </w:pPr>
          </w:p>
        </w:tc>
      </w:tr>
      <w:tr w:rsidR="00292A1E" w14:paraId="42776137"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2D74EC22" w14:textId="77777777" w:rsidR="00292A1E" w:rsidRDefault="00292A1E" w:rsidP="00FC26D4">
            <w:pPr>
              <w:pStyle w:val="ListParagraph"/>
              <w:ind w:left="0"/>
              <w:rPr>
                <w:sz w:val="18"/>
                <w:szCs w:val="18"/>
              </w:rPr>
            </w:pPr>
            <w:r>
              <w:rPr>
                <w:b/>
              </w:rPr>
              <w:t>Landside Familiarization</w:t>
            </w:r>
          </w:p>
        </w:tc>
        <w:tc>
          <w:tcPr>
            <w:tcW w:w="63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9939769"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shd w:val="clear" w:color="auto" w:fill="A6A6A6" w:themeFill="background1" w:themeFillShade="A6"/>
          </w:tcPr>
          <w:p w14:paraId="2E2486CA"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shd w:val="clear" w:color="auto" w:fill="A6A6A6" w:themeFill="background1" w:themeFillShade="A6"/>
            <w:vAlign w:val="center"/>
          </w:tcPr>
          <w:p w14:paraId="4A53BFBC"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EF6CA9"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284F4F" w14:textId="77777777" w:rsidR="00292A1E" w:rsidRDefault="00292A1E" w:rsidP="00FC26D4">
            <w:pPr>
              <w:tabs>
                <w:tab w:val="left" w:pos="6120"/>
              </w:tabs>
              <w:jc w:val="center"/>
              <w:rPr>
                <w:u w:val="single"/>
              </w:rPr>
            </w:pPr>
          </w:p>
        </w:tc>
      </w:tr>
      <w:tr w:rsidR="00292A1E" w14:paraId="4C807C93"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78D95AD0" w14:textId="77777777" w:rsidR="00292A1E" w:rsidRDefault="00292A1E" w:rsidP="00FC26D4">
            <w:pPr>
              <w:tabs>
                <w:tab w:val="left" w:pos="736"/>
              </w:tabs>
            </w:pPr>
            <w:r>
              <w:t>7.1. Landside Inspection – Review and Log</w:t>
            </w:r>
          </w:p>
          <w:p w14:paraId="457DC39D" w14:textId="77777777" w:rsidR="00292A1E" w:rsidRDefault="00292A1E" w:rsidP="00FC26D4">
            <w:pPr>
              <w:pStyle w:val="ListParagraph"/>
              <w:ind w:left="0"/>
              <w:rPr>
                <w:sz w:val="18"/>
                <w:szCs w:val="18"/>
              </w:rPr>
            </w:pPr>
            <w:r>
              <w:rPr>
                <w:sz w:val="18"/>
                <w:szCs w:val="18"/>
              </w:rPr>
              <w:t>Trainer: Show the trainee how to conduct a landside inspection, what to inspect/check for (ref. Day and Night Inspection criteria) and where to log the inspection (App139). Discuss how to note outages/issues on the inspection.</w:t>
            </w:r>
          </w:p>
          <w:p w14:paraId="04C6472A" w14:textId="77777777" w:rsidR="00292A1E" w:rsidRDefault="00292A1E" w:rsidP="00FC26D4">
            <w:pPr>
              <w:rPr>
                <w:b/>
              </w:rPr>
            </w:pPr>
            <w:r>
              <w:rPr>
                <w:color w:val="44546A" w:themeColor="text2"/>
                <w:sz w:val="18"/>
                <w:szCs w:val="18"/>
              </w:rPr>
              <w:t>Trainee: Must demonstrate proficiency in conducting both Day and Night Landside inspections.</w:t>
            </w:r>
          </w:p>
        </w:tc>
        <w:tc>
          <w:tcPr>
            <w:tcW w:w="6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4C3AA"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shd w:val="clear" w:color="auto" w:fill="FFFFFF" w:themeFill="background1"/>
          </w:tcPr>
          <w:p w14:paraId="5CF32D71"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78233C56"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14:paraId="7ACEABD8"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tcPr>
          <w:p w14:paraId="65A3805E" w14:textId="77777777" w:rsidR="00292A1E" w:rsidRDefault="00292A1E" w:rsidP="00FC26D4">
            <w:pPr>
              <w:tabs>
                <w:tab w:val="left" w:pos="6120"/>
              </w:tabs>
              <w:jc w:val="center"/>
              <w:rPr>
                <w:u w:val="single"/>
              </w:rPr>
            </w:pPr>
          </w:p>
        </w:tc>
      </w:tr>
      <w:tr w:rsidR="00292A1E" w14:paraId="40A0BB7B"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7837F8DA" w14:textId="77777777" w:rsidR="00292A1E" w:rsidRDefault="00292A1E" w:rsidP="00FC26D4">
            <w:pPr>
              <w:tabs>
                <w:tab w:val="left" w:pos="736"/>
              </w:tabs>
            </w:pPr>
            <w:r>
              <w:t>7.2. Facilities Locations</w:t>
            </w:r>
          </w:p>
          <w:p w14:paraId="1652C127" w14:textId="77777777" w:rsidR="00292A1E" w:rsidRDefault="00292A1E" w:rsidP="00FC26D4">
            <w:pPr>
              <w:tabs>
                <w:tab w:val="left" w:pos="736"/>
              </w:tabs>
            </w:pPr>
            <w:r>
              <w:rPr>
                <w:sz w:val="18"/>
                <w:szCs w:val="18"/>
              </w:rPr>
              <w:t xml:space="preserve">Trainer: Take the trainee through the Facilities Admin building, the Vehicle Maintenance Facility, and the Equipment Shed. </w:t>
            </w:r>
          </w:p>
        </w:tc>
        <w:tc>
          <w:tcPr>
            <w:tcW w:w="635" w:type="pct"/>
            <w:tcBorders>
              <w:top w:val="single" w:sz="4" w:space="0" w:color="auto"/>
              <w:left w:val="single" w:sz="4" w:space="0" w:color="auto"/>
              <w:bottom w:val="single" w:sz="4" w:space="0" w:color="auto"/>
              <w:right w:val="single" w:sz="4" w:space="0" w:color="auto"/>
            </w:tcBorders>
            <w:vAlign w:val="center"/>
          </w:tcPr>
          <w:p w14:paraId="7FC8B5AD"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51EEBD1C"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4ED9C066"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12B6F21B"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0F72C29D" w14:textId="77777777" w:rsidR="00292A1E" w:rsidRDefault="00292A1E" w:rsidP="00FC26D4">
            <w:pPr>
              <w:tabs>
                <w:tab w:val="left" w:pos="6120"/>
              </w:tabs>
              <w:jc w:val="center"/>
              <w:rPr>
                <w:u w:val="single"/>
              </w:rPr>
            </w:pPr>
          </w:p>
        </w:tc>
      </w:tr>
      <w:tr w:rsidR="00292A1E" w14:paraId="73AAE908"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71452B3B" w14:textId="77777777" w:rsidR="00292A1E" w:rsidRDefault="00292A1E" w:rsidP="00FC26D4">
            <w:r>
              <w:t>7.3. Facilities Tool Room Checkout Procedures</w:t>
            </w:r>
          </w:p>
          <w:p w14:paraId="05987691" w14:textId="77777777" w:rsidR="00292A1E" w:rsidRDefault="00292A1E" w:rsidP="00FC26D4">
            <w:pPr>
              <w:pStyle w:val="ListParagraph"/>
              <w:ind w:left="0"/>
              <w:rPr>
                <w:sz w:val="18"/>
                <w:szCs w:val="18"/>
              </w:rPr>
            </w:pPr>
            <w:r>
              <w:rPr>
                <w:sz w:val="18"/>
                <w:szCs w:val="18"/>
              </w:rPr>
              <w:t>Trainer: Show the trainee where the Ops place holder can be found so they can check out tools after hours.</w:t>
            </w:r>
          </w:p>
          <w:p w14:paraId="45093D2A" w14:textId="77777777" w:rsidR="00292A1E" w:rsidRDefault="00292A1E" w:rsidP="00FC26D4">
            <w:pPr>
              <w:pStyle w:val="ListParagraph"/>
              <w:ind w:left="0"/>
              <w:rPr>
                <w:sz w:val="18"/>
                <w:szCs w:val="18"/>
              </w:rPr>
            </w:pPr>
            <w:r>
              <w:rPr>
                <w:color w:val="44546A" w:themeColor="text2"/>
                <w:sz w:val="18"/>
                <w:szCs w:val="18"/>
              </w:rPr>
              <w:t>Trainee: Must describe where the tool room and Ops place holder is located for certification.</w:t>
            </w:r>
          </w:p>
        </w:tc>
        <w:tc>
          <w:tcPr>
            <w:tcW w:w="635" w:type="pct"/>
            <w:tcBorders>
              <w:top w:val="single" w:sz="4" w:space="0" w:color="auto"/>
              <w:left w:val="single" w:sz="4" w:space="0" w:color="auto"/>
              <w:bottom w:val="single" w:sz="4" w:space="0" w:color="auto"/>
              <w:right w:val="single" w:sz="4" w:space="0" w:color="auto"/>
            </w:tcBorders>
            <w:vAlign w:val="center"/>
          </w:tcPr>
          <w:p w14:paraId="0E7C5FB5"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5470685D"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776087CE"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4D46E9BD"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3481D3E6" w14:textId="77777777" w:rsidR="00292A1E" w:rsidRDefault="00292A1E" w:rsidP="00FC26D4">
            <w:pPr>
              <w:tabs>
                <w:tab w:val="left" w:pos="6120"/>
              </w:tabs>
              <w:jc w:val="center"/>
              <w:rPr>
                <w:u w:val="single"/>
              </w:rPr>
            </w:pPr>
          </w:p>
        </w:tc>
      </w:tr>
      <w:tr w:rsidR="00292A1E" w14:paraId="455FF231" w14:textId="77777777" w:rsidTr="00FC26D4">
        <w:trPr>
          <w:trHeight w:val="1707"/>
        </w:trPr>
        <w:tc>
          <w:tcPr>
            <w:tcW w:w="2378" w:type="pct"/>
            <w:tcBorders>
              <w:top w:val="single" w:sz="4" w:space="0" w:color="auto"/>
              <w:left w:val="single" w:sz="4" w:space="0" w:color="auto"/>
              <w:bottom w:val="single" w:sz="4" w:space="0" w:color="auto"/>
              <w:right w:val="single" w:sz="4" w:space="0" w:color="auto"/>
            </w:tcBorders>
            <w:vAlign w:val="bottom"/>
            <w:hideMark/>
          </w:tcPr>
          <w:p w14:paraId="7EBAC6DF" w14:textId="77777777" w:rsidR="00292A1E" w:rsidRDefault="00292A1E" w:rsidP="00FC26D4">
            <w:pPr>
              <w:tabs>
                <w:tab w:val="left" w:pos="736"/>
              </w:tabs>
            </w:pPr>
            <w:r>
              <w:t>7.4. Fueling Vehicles</w:t>
            </w:r>
          </w:p>
          <w:p w14:paraId="5E6C59A9" w14:textId="77777777" w:rsidR="00292A1E" w:rsidRDefault="00292A1E" w:rsidP="00FC26D4">
            <w:pPr>
              <w:pStyle w:val="ListParagraph"/>
              <w:ind w:left="0"/>
              <w:rPr>
                <w:sz w:val="18"/>
                <w:szCs w:val="18"/>
              </w:rPr>
            </w:pPr>
            <w:r>
              <w:rPr>
                <w:sz w:val="18"/>
                <w:szCs w:val="18"/>
              </w:rPr>
              <w:t>Trainer: Explain and show how to pump fuel and use the fuel key. Ensure the trainee knows to wait for the 2</w:t>
            </w:r>
            <w:r w:rsidRPr="00F85C04">
              <w:rPr>
                <w:sz w:val="18"/>
                <w:szCs w:val="18"/>
              </w:rPr>
              <w:t>nd</w:t>
            </w:r>
            <w:r>
              <w:rPr>
                <w:sz w:val="18"/>
                <w:szCs w:val="18"/>
              </w:rPr>
              <w:t xml:space="preserve"> faint “click” of the pump before filling. Also explain to them that they can remove the fuel pump key as soon as the pump is activated (they don’t need to leave the key in while pumping). Show them the air hose and pressure gauge at the fuel island.</w:t>
            </w:r>
          </w:p>
        </w:tc>
        <w:tc>
          <w:tcPr>
            <w:tcW w:w="635" w:type="pct"/>
            <w:tcBorders>
              <w:top w:val="single" w:sz="4" w:space="0" w:color="auto"/>
              <w:left w:val="single" w:sz="4" w:space="0" w:color="auto"/>
              <w:bottom w:val="single" w:sz="4" w:space="0" w:color="auto"/>
              <w:right w:val="single" w:sz="4" w:space="0" w:color="auto"/>
            </w:tcBorders>
            <w:vAlign w:val="center"/>
          </w:tcPr>
          <w:p w14:paraId="7DB8A3F3"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2F768F46"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72633CC7"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641FA204"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2C9759E2" w14:textId="77777777" w:rsidR="00292A1E" w:rsidRDefault="00292A1E" w:rsidP="00FC26D4">
            <w:pPr>
              <w:tabs>
                <w:tab w:val="left" w:pos="6120"/>
              </w:tabs>
              <w:jc w:val="center"/>
              <w:rPr>
                <w:u w:val="single"/>
              </w:rPr>
            </w:pPr>
          </w:p>
        </w:tc>
      </w:tr>
      <w:tr w:rsidR="00292A1E" w14:paraId="004A98A2" w14:textId="77777777" w:rsidTr="00FC26D4">
        <w:trPr>
          <w:trHeight w:val="492"/>
        </w:trPr>
        <w:tc>
          <w:tcPr>
            <w:tcW w:w="2378" w:type="pct"/>
            <w:tcBorders>
              <w:top w:val="single" w:sz="4" w:space="0" w:color="auto"/>
              <w:left w:val="single" w:sz="4" w:space="0" w:color="auto"/>
              <w:bottom w:val="single" w:sz="4" w:space="0" w:color="auto"/>
              <w:right w:val="single" w:sz="4" w:space="0" w:color="auto"/>
            </w:tcBorders>
            <w:vAlign w:val="bottom"/>
            <w:hideMark/>
          </w:tcPr>
          <w:p w14:paraId="0CDB1965" w14:textId="77777777" w:rsidR="00292A1E" w:rsidRDefault="00292A1E" w:rsidP="00FC26D4">
            <w:pPr>
              <w:ind w:left="180" w:hanging="180"/>
            </w:pPr>
            <w:r>
              <w:t>7.5. Parking Lots/Garages</w:t>
            </w:r>
          </w:p>
          <w:p w14:paraId="4C69F821" w14:textId="77777777" w:rsidR="00292A1E" w:rsidRDefault="00292A1E" w:rsidP="00FC26D4">
            <w:pPr>
              <w:pStyle w:val="ListParagraph"/>
              <w:ind w:left="0"/>
              <w:rPr>
                <w:sz w:val="18"/>
                <w:szCs w:val="18"/>
              </w:rPr>
            </w:pPr>
            <w:r>
              <w:rPr>
                <w:sz w:val="18"/>
                <w:szCs w:val="18"/>
              </w:rPr>
              <w:t>Trainer: Show the trainee where to find the key card to access the different parking lots/garages and where to hold the key on the different gate arms. Show the trainee where the generators are located for each garage as well as where the elevator equipment rooms are.</w:t>
            </w:r>
          </w:p>
          <w:p w14:paraId="1860EBEC" w14:textId="77777777" w:rsidR="00292A1E" w:rsidRDefault="00292A1E" w:rsidP="00FC26D4">
            <w:pPr>
              <w:pStyle w:val="ListParagraph"/>
              <w:ind w:left="0"/>
              <w:rPr>
                <w:sz w:val="18"/>
                <w:szCs w:val="18"/>
              </w:rPr>
            </w:pPr>
            <w:r>
              <w:rPr>
                <w:color w:val="44546A" w:themeColor="text2"/>
                <w:sz w:val="18"/>
                <w:szCs w:val="18"/>
              </w:rPr>
              <w:t>Trainee: Must show the trainer where the generators are and describe when they need to be checked for certification.</w:t>
            </w:r>
          </w:p>
        </w:tc>
        <w:tc>
          <w:tcPr>
            <w:tcW w:w="635" w:type="pct"/>
            <w:tcBorders>
              <w:top w:val="single" w:sz="4" w:space="0" w:color="auto"/>
              <w:left w:val="single" w:sz="4" w:space="0" w:color="auto"/>
              <w:bottom w:val="single" w:sz="4" w:space="0" w:color="auto"/>
              <w:right w:val="single" w:sz="4" w:space="0" w:color="auto"/>
            </w:tcBorders>
            <w:vAlign w:val="center"/>
          </w:tcPr>
          <w:p w14:paraId="59477FB8"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26FB9E85"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1DFD24A4"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137376A1"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4F9ACA2A" w14:textId="77777777" w:rsidR="00292A1E" w:rsidRDefault="00292A1E" w:rsidP="00FC26D4">
            <w:pPr>
              <w:tabs>
                <w:tab w:val="left" w:pos="6120"/>
              </w:tabs>
              <w:jc w:val="center"/>
              <w:rPr>
                <w:u w:val="single"/>
              </w:rPr>
            </w:pPr>
          </w:p>
        </w:tc>
      </w:tr>
      <w:tr w:rsidR="00292A1E" w14:paraId="494B92AD" w14:textId="77777777" w:rsidTr="00FC26D4">
        <w:trPr>
          <w:trHeight w:val="1437"/>
        </w:trPr>
        <w:tc>
          <w:tcPr>
            <w:tcW w:w="2378" w:type="pct"/>
            <w:tcBorders>
              <w:top w:val="single" w:sz="4" w:space="0" w:color="auto"/>
              <w:left w:val="single" w:sz="4" w:space="0" w:color="auto"/>
              <w:bottom w:val="single" w:sz="4" w:space="0" w:color="auto"/>
              <w:right w:val="single" w:sz="4" w:space="0" w:color="auto"/>
            </w:tcBorders>
            <w:hideMark/>
          </w:tcPr>
          <w:p w14:paraId="48CE3D7E" w14:textId="77777777" w:rsidR="00292A1E" w:rsidRDefault="00292A1E" w:rsidP="00FC26D4">
            <w:pPr>
              <w:ind w:left="180" w:hanging="180"/>
            </w:pPr>
            <w:r>
              <w:t>7.6. Rental Car Locations</w:t>
            </w:r>
          </w:p>
          <w:p w14:paraId="2B19DEEC" w14:textId="77777777" w:rsidR="00292A1E" w:rsidRDefault="00292A1E" w:rsidP="00FC26D4">
            <w:pPr>
              <w:pStyle w:val="ListParagraph"/>
              <w:ind w:left="0"/>
              <w:rPr>
                <w:sz w:val="18"/>
                <w:szCs w:val="18"/>
              </w:rPr>
            </w:pPr>
            <w:r>
              <w:rPr>
                <w:sz w:val="18"/>
                <w:szCs w:val="18"/>
              </w:rPr>
              <w:t>Trainer: Show the trainee where the rental car locations are in the parking garage. Make sure they know which rental car agency does not have a desk in the garage.</w:t>
            </w:r>
          </w:p>
          <w:p w14:paraId="1A89C4ED" w14:textId="77777777" w:rsidR="00292A1E" w:rsidRDefault="00292A1E" w:rsidP="00FC26D4">
            <w:pPr>
              <w:pStyle w:val="ListParagraph"/>
              <w:ind w:left="0"/>
            </w:pPr>
            <w:r>
              <w:rPr>
                <w:color w:val="44546A" w:themeColor="text2"/>
                <w:sz w:val="18"/>
                <w:szCs w:val="18"/>
              </w:rPr>
              <w:t>Trainee: Must know which rental car agencies are not in the parking garage and how to contact them for certification.</w:t>
            </w:r>
          </w:p>
        </w:tc>
        <w:tc>
          <w:tcPr>
            <w:tcW w:w="635" w:type="pct"/>
            <w:tcBorders>
              <w:top w:val="single" w:sz="4" w:space="0" w:color="auto"/>
              <w:left w:val="single" w:sz="4" w:space="0" w:color="auto"/>
              <w:bottom w:val="single" w:sz="4" w:space="0" w:color="auto"/>
              <w:right w:val="single" w:sz="4" w:space="0" w:color="auto"/>
            </w:tcBorders>
            <w:vAlign w:val="center"/>
          </w:tcPr>
          <w:p w14:paraId="32546CA0"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6BD7F643"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570F54C3"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02339064"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0F36EDC0" w14:textId="77777777" w:rsidR="00292A1E" w:rsidRDefault="00292A1E" w:rsidP="00FC26D4">
            <w:pPr>
              <w:tabs>
                <w:tab w:val="left" w:pos="6120"/>
              </w:tabs>
              <w:jc w:val="center"/>
              <w:rPr>
                <w:u w:val="single"/>
              </w:rPr>
            </w:pPr>
          </w:p>
        </w:tc>
      </w:tr>
      <w:tr w:rsidR="00292A1E" w14:paraId="457EE1EB" w14:textId="77777777" w:rsidTr="00FC26D4">
        <w:trPr>
          <w:trHeight w:val="789"/>
        </w:trPr>
        <w:tc>
          <w:tcPr>
            <w:tcW w:w="2378" w:type="pct"/>
            <w:tcBorders>
              <w:top w:val="single" w:sz="4" w:space="0" w:color="auto"/>
              <w:left w:val="single" w:sz="4" w:space="0" w:color="auto"/>
              <w:bottom w:val="single" w:sz="4" w:space="0" w:color="auto"/>
              <w:right w:val="single" w:sz="4" w:space="0" w:color="auto"/>
            </w:tcBorders>
            <w:hideMark/>
          </w:tcPr>
          <w:p w14:paraId="7346E2F7" w14:textId="77777777" w:rsidR="00292A1E" w:rsidRDefault="00292A1E" w:rsidP="00FC26D4">
            <w:pPr>
              <w:tabs>
                <w:tab w:val="left" w:pos="736"/>
              </w:tabs>
              <w:ind w:left="180" w:hanging="180"/>
            </w:pPr>
            <w:r>
              <w:t>7.7. Service Center Familiarization</w:t>
            </w:r>
          </w:p>
          <w:p w14:paraId="017E220F" w14:textId="77777777" w:rsidR="00292A1E" w:rsidRDefault="00292A1E" w:rsidP="00FC26D4">
            <w:pPr>
              <w:pStyle w:val="ListParagraph"/>
              <w:ind w:left="0"/>
            </w:pPr>
            <w:r>
              <w:rPr>
                <w:sz w:val="18"/>
                <w:szCs w:val="18"/>
              </w:rPr>
              <w:t>Trainer: Show the trainee where the off-site rental car service center is near Hwy 14.</w:t>
            </w:r>
          </w:p>
        </w:tc>
        <w:tc>
          <w:tcPr>
            <w:tcW w:w="635" w:type="pct"/>
            <w:tcBorders>
              <w:top w:val="single" w:sz="4" w:space="0" w:color="auto"/>
              <w:left w:val="single" w:sz="4" w:space="0" w:color="auto"/>
              <w:bottom w:val="single" w:sz="4" w:space="0" w:color="auto"/>
              <w:right w:val="single" w:sz="4" w:space="0" w:color="auto"/>
            </w:tcBorders>
            <w:vAlign w:val="center"/>
          </w:tcPr>
          <w:p w14:paraId="5EED4488"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4F6B0041"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56F5A3AA"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289499BC"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67DA8721" w14:textId="77777777" w:rsidR="00292A1E" w:rsidRDefault="00292A1E" w:rsidP="00FC26D4">
            <w:pPr>
              <w:tabs>
                <w:tab w:val="left" w:pos="6120"/>
              </w:tabs>
              <w:jc w:val="center"/>
              <w:rPr>
                <w:u w:val="single"/>
              </w:rPr>
            </w:pPr>
          </w:p>
        </w:tc>
      </w:tr>
      <w:tr w:rsidR="00292A1E" w14:paraId="35C950A1" w14:textId="77777777" w:rsidTr="00FC26D4">
        <w:trPr>
          <w:trHeight w:val="798"/>
        </w:trPr>
        <w:tc>
          <w:tcPr>
            <w:tcW w:w="2378" w:type="pct"/>
            <w:tcBorders>
              <w:top w:val="single" w:sz="4" w:space="0" w:color="auto"/>
              <w:left w:val="single" w:sz="4" w:space="0" w:color="auto"/>
              <w:bottom w:val="single" w:sz="4" w:space="0" w:color="auto"/>
              <w:right w:val="single" w:sz="4" w:space="0" w:color="auto"/>
            </w:tcBorders>
            <w:vAlign w:val="bottom"/>
            <w:hideMark/>
          </w:tcPr>
          <w:p w14:paraId="2FADC18C" w14:textId="77777777" w:rsidR="00292A1E" w:rsidRDefault="00292A1E" w:rsidP="00FC26D4">
            <w:pPr>
              <w:ind w:left="180" w:hanging="180"/>
            </w:pPr>
            <w:r>
              <w:t>7.8. Breaker Panels/Resetting</w:t>
            </w:r>
          </w:p>
          <w:p w14:paraId="37E6F525" w14:textId="226498C8" w:rsidR="00292A1E" w:rsidRDefault="00292A1E" w:rsidP="00FC26D4">
            <w:pPr>
              <w:pStyle w:val="ListParagraph"/>
              <w:ind w:left="0"/>
              <w:rPr>
                <w:sz w:val="18"/>
                <w:szCs w:val="18"/>
              </w:rPr>
            </w:pPr>
            <w:r>
              <w:rPr>
                <w:sz w:val="18"/>
                <w:szCs w:val="18"/>
              </w:rPr>
              <w:t>Trainer: Review SOP with trainee, use the SOP to ask some follow-up questions to ensure the trainee has a proper understanding of the SOP</w:t>
            </w:r>
            <w:r w:rsidR="00DA26CD">
              <w:rPr>
                <w:sz w:val="18"/>
                <w:szCs w:val="18"/>
              </w:rPr>
              <w:t>.</w:t>
            </w:r>
          </w:p>
          <w:p w14:paraId="32576BC0" w14:textId="77777777" w:rsidR="00292A1E" w:rsidRDefault="00292A1E" w:rsidP="00FC26D4">
            <w:pPr>
              <w:pStyle w:val="ListParagraph"/>
              <w:ind w:left="0"/>
              <w:rPr>
                <w:sz w:val="18"/>
                <w:szCs w:val="18"/>
              </w:rPr>
            </w:pPr>
            <w:r>
              <w:rPr>
                <w:color w:val="44546A" w:themeColor="text2"/>
                <w:sz w:val="18"/>
                <w:szCs w:val="18"/>
              </w:rPr>
              <w:t>Trainee: Read over the Tripped Breaker SOP and ask questions to clarify.</w:t>
            </w:r>
          </w:p>
        </w:tc>
        <w:tc>
          <w:tcPr>
            <w:tcW w:w="635" w:type="pct"/>
            <w:tcBorders>
              <w:top w:val="single" w:sz="4" w:space="0" w:color="auto"/>
              <w:left w:val="single" w:sz="4" w:space="0" w:color="auto"/>
              <w:bottom w:val="single" w:sz="4" w:space="0" w:color="auto"/>
              <w:right w:val="single" w:sz="4" w:space="0" w:color="auto"/>
            </w:tcBorders>
            <w:vAlign w:val="center"/>
          </w:tcPr>
          <w:p w14:paraId="5ECD8063"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0CC3356D"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37E559CF"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74B3316A"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197B99D5" w14:textId="77777777" w:rsidR="00292A1E" w:rsidRDefault="00292A1E" w:rsidP="00FC26D4">
            <w:pPr>
              <w:tabs>
                <w:tab w:val="left" w:pos="6120"/>
              </w:tabs>
              <w:jc w:val="center"/>
              <w:rPr>
                <w:u w:val="single"/>
              </w:rPr>
            </w:pPr>
          </w:p>
        </w:tc>
      </w:tr>
      <w:tr w:rsidR="00292A1E" w14:paraId="1CD0DB86" w14:textId="77777777" w:rsidTr="00FC26D4">
        <w:trPr>
          <w:trHeight w:val="780"/>
        </w:trPr>
        <w:tc>
          <w:tcPr>
            <w:tcW w:w="2378" w:type="pct"/>
            <w:tcBorders>
              <w:top w:val="single" w:sz="4" w:space="0" w:color="auto"/>
              <w:left w:val="single" w:sz="4" w:space="0" w:color="auto"/>
              <w:bottom w:val="single" w:sz="4" w:space="0" w:color="auto"/>
              <w:right w:val="single" w:sz="4" w:space="0" w:color="auto"/>
            </w:tcBorders>
            <w:hideMark/>
          </w:tcPr>
          <w:p w14:paraId="0726F893" w14:textId="77777777" w:rsidR="00292A1E" w:rsidRDefault="00292A1E" w:rsidP="00FC26D4">
            <w:pPr>
              <w:ind w:left="180" w:hanging="180"/>
            </w:pPr>
            <w:r>
              <w:t>7.9. Back-Up Generators/Procedures</w:t>
            </w:r>
          </w:p>
          <w:p w14:paraId="7D1AC8D6" w14:textId="77777777" w:rsidR="00292A1E" w:rsidRDefault="00292A1E" w:rsidP="00FC26D4">
            <w:pPr>
              <w:pStyle w:val="ListParagraph"/>
              <w:ind w:left="0"/>
              <w:rPr>
                <w:sz w:val="18"/>
                <w:szCs w:val="18"/>
              </w:rPr>
            </w:pPr>
            <w:r>
              <w:rPr>
                <w:sz w:val="18"/>
                <w:szCs w:val="18"/>
              </w:rPr>
              <w:t>Trainer: Show the trainee the location of the back-up generators for the terminal and parking garages.</w:t>
            </w:r>
          </w:p>
        </w:tc>
        <w:tc>
          <w:tcPr>
            <w:tcW w:w="635" w:type="pct"/>
            <w:tcBorders>
              <w:top w:val="single" w:sz="4" w:space="0" w:color="auto"/>
              <w:left w:val="single" w:sz="4" w:space="0" w:color="auto"/>
              <w:bottom w:val="single" w:sz="4" w:space="0" w:color="auto"/>
              <w:right w:val="single" w:sz="4" w:space="0" w:color="auto"/>
            </w:tcBorders>
            <w:vAlign w:val="center"/>
          </w:tcPr>
          <w:p w14:paraId="0797A4BE"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5F97CF2F"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5DF426D3"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7A8243F1"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727565D7" w14:textId="77777777" w:rsidR="00292A1E" w:rsidRDefault="00292A1E" w:rsidP="00FC26D4">
            <w:pPr>
              <w:tabs>
                <w:tab w:val="left" w:pos="6120"/>
              </w:tabs>
              <w:jc w:val="center"/>
              <w:rPr>
                <w:u w:val="single"/>
              </w:rPr>
            </w:pPr>
          </w:p>
        </w:tc>
      </w:tr>
      <w:tr w:rsidR="00292A1E" w14:paraId="4809A93B"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1382653F" w14:textId="77777777" w:rsidR="00292A1E" w:rsidRDefault="00292A1E" w:rsidP="00FC26D4">
            <w:pPr>
              <w:ind w:left="180" w:hanging="180"/>
            </w:pPr>
            <w:r>
              <w:t>7.10. Weather Center Tour</w:t>
            </w:r>
          </w:p>
          <w:p w14:paraId="0C72D2E5" w14:textId="77777777" w:rsidR="00292A1E" w:rsidRDefault="00292A1E" w:rsidP="00FC26D4">
            <w:pPr>
              <w:pStyle w:val="ListParagraph"/>
              <w:ind w:left="0"/>
            </w:pPr>
            <w:r>
              <w:rPr>
                <w:sz w:val="18"/>
                <w:szCs w:val="18"/>
              </w:rPr>
              <w:t>Trainer: Work with the weather center to schedule a tour.</w:t>
            </w:r>
          </w:p>
        </w:tc>
        <w:tc>
          <w:tcPr>
            <w:tcW w:w="635" w:type="pct"/>
            <w:tcBorders>
              <w:top w:val="single" w:sz="4" w:space="0" w:color="auto"/>
              <w:left w:val="single" w:sz="4" w:space="0" w:color="auto"/>
              <w:bottom w:val="single" w:sz="4" w:space="0" w:color="auto"/>
              <w:right w:val="single" w:sz="4" w:space="0" w:color="auto"/>
            </w:tcBorders>
            <w:vAlign w:val="center"/>
          </w:tcPr>
          <w:p w14:paraId="2C1146BA"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2DD31581"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15ECB7BA"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35512773"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05632832" w14:textId="77777777" w:rsidR="00292A1E" w:rsidRDefault="00292A1E" w:rsidP="00FC26D4">
            <w:pPr>
              <w:tabs>
                <w:tab w:val="left" w:pos="6120"/>
              </w:tabs>
              <w:jc w:val="center"/>
              <w:rPr>
                <w:u w:val="single"/>
              </w:rPr>
            </w:pPr>
          </w:p>
        </w:tc>
      </w:tr>
      <w:tr w:rsidR="00292A1E" w14:paraId="05F72637"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35AE1693" w14:textId="77777777" w:rsidR="00292A1E" w:rsidRDefault="00292A1E" w:rsidP="00FC26D4">
            <w:pPr>
              <w:ind w:left="180" w:hanging="198"/>
            </w:pPr>
            <w:r>
              <w:t>7.11. Cerulean GA (FBO) Tour</w:t>
            </w:r>
          </w:p>
          <w:p w14:paraId="72A4CC95" w14:textId="77777777" w:rsidR="00292A1E" w:rsidRDefault="00292A1E" w:rsidP="00FC26D4">
            <w:pPr>
              <w:pStyle w:val="ListParagraph"/>
              <w:ind w:left="0"/>
              <w:rPr>
                <w:sz w:val="18"/>
                <w:szCs w:val="18"/>
              </w:rPr>
            </w:pPr>
            <w:r>
              <w:rPr>
                <w:sz w:val="18"/>
                <w:szCs w:val="18"/>
              </w:rPr>
              <w:t xml:space="preserve">Trainer: Tour the FBO and Hangars, meet Steve (Cerulean GA Manager). </w:t>
            </w:r>
          </w:p>
        </w:tc>
        <w:tc>
          <w:tcPr>
            <w:tcW w:w="635" w:type="pct"/>
            <w:tcBorders>
              <w:top w:val="single" w:sz="4" w:space="0" w:color="auto"/>
              <w:left w:val="single" w:sz="4" w:space="0" w:color="auto"/>
              <w:bottom w:val="single" w:sz="4" w:space="0" w:color="auto"/>
              <w:right w:val="single" w:sz="4" w:space="0" w:color="auto"/>
            </w:tcBorders>
            <w:vAlign w:val="center"/>
          </w:tcPr>
          <w:p w14:paraId="37495F66"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14DD9BDB"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14B0E532"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61557153"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25E965E7" w14:textId="77777777" w:rsidR="00292A1E" w:rsidRDefault="00292A1E" w:rsidP="00FC26D4">
            <w:pPr>
              <w:tabs>
                <w:tab w:val="left" w:pos="6120"/>
              </w:tabs>
              <w:jc w:val="center"/>
              <w:rPr>
                <w:u w:val="single"/>
              </w:rPr>
            </w:pPr>
          </w:p>
        </w:tc>
      </w:tr>
      <w:tr w:rsidR="00292A1E" w14:paraId="13BA0EE6"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7581B08B" w14:textId="77777777" w:rsidR="00292A1E" w:rsidRDefault="00292A1E" w:rsidP="00FC26D4">
            <w:pPr>
              <w:ind w:left="180" w:hanging="180"/>
            </w:pPr>
            <w:r>
              <w:t>7.12. Aviation Parkway</w:t>
            </w:r>
          </w:p>
          <w:p w14:paraId="0B5EB6EA" w14:textId="77777777" w:rsidR="00292A1E" w:rsidRDefault="00292A1E" w:rsidP="00FC26D4">
            <w:pPr>
              <w:rPr>
                <w:sz w:val="18"/>
                <w:szCs w:val="18"/>
              </w:rPr>
            </w:pPr>
            <w:r>
              <w:rPr>
                <w:sz w:val="18"/>
                <w:szCs w:val="18"/>
              </w:rPr>
              <w:t>Trainer: Take the trainee on a tour of all the roadways surrounding GSP.</w:t>
            </w:r>
          </w:p>
          <w:p w14:paraId="4B9BF092" w14:textId="77777777" w:rsidR="00292A1E" w:rsidRDefault="00292A1E" w:rsidP="00FC26D4">
            <w:pPr>
              <w:pStyle w:val="ListParagraph"/>
              <w:ind w:left="0"/>
              <w:rPr>
                <w:sz w:val="18"/>
                <w:szCs w:val="18"/>
              </w:rPr>
            </w:pPr>
            <w:r>
              <w:rPr>
                <w:color w:val="44546A" w:themeColor="text2"/>
                <w:sz w:val="18"/>
                <w:szCs w:val="18"/>
              </w:rPr>
              <w:t>Trainee: Continue to drive the roadways around GSP to familiarize yourself with the area as well.</w:t>
            </w:r>
          </w:p>
        </w:tc>
        <w:tc>
          <w:tcPr>
            <w:tcW w:w="635" w:type="pct"/>
            <w:tcBorders>
              <w:top w:val="single" w:sz="4" w:space="0" w:color="auto"/>
              <w:left w:val="single" w:sz="4" w:space="0" w:color="auto"/>
              <w:bottom w:val="single" w:sz="4" w:space="0" w:color="auto"/>
              <w:right w:val="single" w:sz="4" w:space="0" w:color="auto"/>
            </w:tcBorders>
            <w:vAlign w:val="center"/>
          </w:tcPr>
          <w:p w14:paraId="3868E868"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2BA8AFAE"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01686E25"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1E56434E"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6E60D436" w14:textId="77777777" w:rsidR="00292A1E" w:rsidRDefault="00292A1E" w:rsidP="00FC26D4">
            <w:pPr>
              <w:tabs>
                <w:tab w:val="left" w:pos="6120"/>
              </w:tabs>
              <w:jc w:val="center"/>
              <w:rPr>
                <w:u w:val="single"/>
              </w:rPr>
            </w:pPr>
          </w:p>
        </w:tc>
      </w:tr>
      <w:tr w:rsidR="00292A1E" w14:paraId="6044FB1B"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63DA3F61" w14:textId="77777777" w:rsidR="00292A1E" w:rsidRDefault="00292A1E" w:rsidP="00FC26D4">
            <w:pPr>
              <w:ind w:left="180" w:hanging="180"/>
            </w:pPr>
            <w:r>
              <w:t>7.13. GSP Drive</w:t>
            </w:r>
          </w:p>
          <w:p w14:paraId="46BE646C" w14:textId="77777777" w:rsidR="00292A1E" w:rsidRDefault="00292A1E" w:rsidP="00FC26D4">
            <w:pPr>
              <w:rPr>
                <w:sz w:val="18"/>
                <w:szCs w:val="18"/>
              </w:rPr>
            </w:pPr>
            <w:r>
              <w:rPr>
                <w:sz w:val="18"/>
                <w:szCs w:val="18"/>
              </w:rPr>
              <w:t>Trainer: Take the trainee on a tour of all the roadways surrounding GSP.</w:t>
            </w:r>
          </w:p>
          <w:p w14:paraId="111F6A90" w14:textId="77777777" w:rsidR="00292A1E" w:rsidRDefault="00292A1E" w:rsidP="00FC26D4">
            <w:r>
              <w:rPr>
                <w:color w:val="44546A" w:themeColor="text2"/>
                <w:sz w:val="18"/>
                <w:szCs w:val="18"/>
              </w:rPr>
              <w:t>Trainee: Continue to drive the roadways around GSP to familiarize yourself with the area as well.</w:t>
            </w:r>
          </w:p>
        </w:tc>
        <w:tc>
          <w:tcPr>
            <w:tcW w:w="635" w:type="pct"/>
            <w:tcBorders>
              <w:top w:val="single" w:sz="4" w:space="0" w:color="auto"/>
              <w:left w:val="single" w:sz="4" w:space="0" w:color="auto"/>
              <w:bottom w:val="single" w:sz="4" w:space="0" w:color="auto"/>
              <w:right w:val="single" w:sz="4" w:space="0" w:color="auto"/>
            </w:tcBorders>
            <w:vAlign w:val="center"/>
          </w:tcPr>
          <w:p w14:paraId="7D47DC4B"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48DB1C1C"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18D2498C"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565C3E80"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2BD688A5" w14:textId="77777777" w:rsidR="00292A1E" w:rsidRDefault="00292A1E" w:rsidP="00FC26D4">
            <w:pPr>
              <w:tabs>
                <w:tab w:val="left" w:pos="6120"/>
              </w:tabs>
              <w:jc w:val="center"/>
              <w:rPr>
                <w:u w:val="single"/>
              </w:rPr>
            </w:pPr>
          </w:p>
        </w:tc>
      </w:tr>
      <w:tr w:rsidR="00292A1E" w14:paraId="122CB4ED" w14:textId="77777777" w:rsidTr="00FC26D4">
        <w:trPr>
          <w:trHeight w:val="1077"/>
        </w:trPr>
        <w:tc>
          <w:tcPr>
            <w:tcW w:w="2378" w:type="pct"/>
            <w:tcBorders>
              <w:top w:val="single" w:sz="4" w:space="0" w:color="auto"/>
              <w:left w:val="single" w:sz="4" w:space="0" w:color="auto"/>
              <w:bottom w:val="single" w:sz="4" w:space="0" w:color="auto"/>
              <w:right w:val="single" w:sz="4" w:space="0" w:color="auto"/>
            </w:tcBorders>
            <w:vAlign w:val="bottom"/>
            <w:hideMark/>
          </w:tcPr>
          <w:p w14:paraId="51621A7E" w14:textId="77777777" w:rsidR="00292A1E" w:rsidRDefault="00292A1E" w:rsidP="00FC26D4">
            <w:pPr>
              <w:ind w:left="180" w:hanging="180"/>
            </w:pPr>
            <w:r>
              <w:t>7.14. Stevens Road</w:t>
            </w:r>
          </w:p>
          <w:p w14:paraId="3B9F2BE4" w14:textId="77777777" w:rsidR="00292A1E" w:rsidRDefault="00292A1E" w:rsidP="00FC26D4">
            <w:pPr>
              <w:rPr>
                <w:sz w:val="18"/>
                <w:szCs w:val="18"/>
              </w:rPr>
            </w:pPr>
            <w:r>
              <w:rPr>
                <w:sz w:val="18"/>
                <w:szCs w:val="18"/>
              </w:rPr>
              <w:t>Trainer: Take the trainee on a tour of all the roadways surrounding GSP.</w:t>
            </w:r>
          </w:p>
          <w:p w14:paraId="646394AE" w14:textId="77777777" w:rsidR="00292A1E" w:rsidRDefault="00292A1E" w:rsidP="00FC26D4">
            <w:r>
              <w:rPr>
                <w:color w:val="44546A" w:themeColor="text2"/>
                <w:sz w:val="18"/>
                <w:szCs w:val="18"/>
              </w:rPr>
              <w:t>Trainee: Continue to drive the roadways around GSP to familiarize yourself with the area as well.</w:t>
            </w:r>
          </w:p>
        </w:tc>
        <w:tc>
          <w:tcPr>
            <w:tcW w:w="635" w:type="pct"/>
            <w:tcBorders>
              <w:top w:val="single" w:sz="4" w:space="0" w:color="auto"/>
              <w:left w:val="single" w:sz="4" w:space="0" w:color="auto"/>
              <w:bottom w:val="single" w:sz="4" w:space="0" w:color="auto"/>
              <w:right w:val="single" w:sz="4" w:space="0" w:color="auto"/>
            </w:tcBorders>
            <w:vAlign w:val="center"/>
          </w:tcPr>
          <w:p w14:paraId="5B4BC2A8"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04779302"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7A4F5D62"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51BE7881"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1321C91A" w14:textId="77777777" w:rsidR="00292A1E" w:rsidRDefault="00292A1E" w:rsidP="00FC26D4">
            <w:pPr>
              <w:tabs>
                <w:tab w:val="left" w:pos="6120"/>
              </w:tabs>
              <w:jc w:val="center"/>
              <w:rPr>
                <w:u w:val="single"/>
              </w:rPr>
            </w:pPr>
          </w:p>
        </w:tc>
      </w:tr>
      <w:tr w:rsidR="00292A1E" w14:paraId="5265C6DC" w14:textId="77777777" w:rsidTr="00FC26D4">
        <w:trPr>
          <w:trHeight w:val="1212"/>
        </w:trPr>
        <w:tc>
          <w:tcPr>
            <w:tcW w:w="2378" w:type="pct"/>
            <w:tcBorders>
              <w:top w:val="single" w:sz="4" w:space="0" w:color="auto"/>
              <w:left w:val="single" w:sz="4" w:space="0" w:color="auto"/>
              <w:bottom w:val="single" w:sz="4" w:space="0" w:color="auto"/>
              <w:right w:val="single" w:sz="4" w:space="0" w:color="auto"/>
            </w:tcBorders>
            <w:vAlign w:val="bottom"/>
            <w:hideMark/>
          </w:tcPr>
          <w:p w14:paraId="5825B0B4" w14:textId="77777777" w:rsidR="00292A1E" w:rsidRDefault="00292A1E" w:rsidP="00FC26D4">
            <w:pPr>
              <w:ind w:left="180" w:hanging="198"/>
            </w:pPr>
            <w:r>
              <w:t>7.15. Gateway Drive</w:t>
            </w:r>
          </w:p>
          <w:p w14:paraId="38F8C39B" w14:textId="77777777" w:rsidR="00292A1E" w:rsidRDefault="00292A1E" w:rsidP="00FC26D4">
            <w:pPr>
              <w:rPr>
                <w:sz w:val="18"/>
                <w:szCs w:val="18"/>
              </w:rPr>
            </w:pPr>
            <w:r>
              <w:rPr>
                <w:sz w:val="18"/>
                <w:szCs w:val="18"/>
              </w:rPr>
              <w:t>Trainer: Take the trainee on a tour of all the roadways surrounding GSP.</w:t>
            </w:r>
          </w:p>
          <w:p w14:paraId="3A74DF76" w14:textId="77777777" w:rsidR="00292A1E" w:rsidRDefault="00292A1E" w:rsidP="00FC26D4">
            <w:r>
              <w:rPr>
                <w:color w:val="44546A" w:themeColor="text2"/>
                <w:sz w:val="18"/>
                <w:szCs w:val="18"/>
              </w:rPr>
              <w:t>Trainee: Continue to drive the roadways around GSP to familiarize yourself with the area as well.</w:t>
            </w:r>
          </w:p>
        </w:tc>
        <w:tc>
          <w:tcPr>
            <w:tcW w:w="635" w:type="pct"/>
            <w:tcBorders>
              <w:top w:val="single" w:sz="4" w:space="0" w:color="auto"/>
              <w:left w:val="single" w:sz="4" w:space="0" w:color="auto"/>
              <w:bottom w:val="single" w:sz="4" w:space="0" w:color="auto"/>
              <w:right w:val="single" w:sz="4" w:space="0" w:color="auto"/>
            </w:tcBorders>
            <w:vAlign w:val="center"/>
          </w:tcPr>
          <w:p w14:paraId="30AD76A7"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09ADB4C5"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67FCA3B5"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62215528"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33CCC9C8" w14:textId="77777777" w:rsidR="00292A1E" w:rsidRDefault="00292A1E" w:rsidP="00FC26D4">
            <w:pPr>
              <w:tabs>
                <w:tab w:val="left" w:pos="6120"/>
              </w:tabs>
              <w:jc w:val="center"/>
              <w:rPr>
                <w:u w:val="single"/>
              </w:rPr>
            </w:pPr>
          </w:p>
        </w:tc>
      </w:tr>
      <w:tr w:rsidR="00292A1E" w14:paraId="71E5A425"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258AD185" w14:textId="77777777" w:rsidR="00292A1E" w:rsidRDefault="00292A1E" w:rsidP="00FC26D4">
            <w:pPr>
              <w:ind w:left="180" w:hanging="180"/>
            </w:pPr>
            <w:r>
              <w:t>7.16. HWY 101, 14, and 80</w:t>
            </w:r>
          </w:p>
          <w:p w14:paraId="5994AEDC" w14:textId="77777777" w:rsidR="00292A1E" w:rsidRDefault="00292A1E" w:rsidP="00FC26D4">
            <w:pPr>
              <w:rPr>
                <w:sz w:val="18"/>
                <w:szCs w:val="18"/>
              </w:rPr>
            </w:pPr>
            <w:r>
              <w:rPr>
                <w:sz w:val="18"/>
                <w:szCs w:val="18"/>
              </w:rPr>
              <w:t>Trainer: Take the trainee on a tour of all the roadways surrounding GSP.</w:t>
            </w:r>
          </w:p>
          <w:p w14:paraId="38051C11" w14:textId="77777777" w:rsidR="00292A1E" w:rsidRDefault="00292A1E" w:rsidP="00FC26D4">
            <w:r>
              <w:rPr>
                <w:color w:val="44546A" w:themeColor="text2"/>
                <w:sz w:val="18"/>
                <w:szCs w:val="18"/>
              </w:rPr>
              <w:t>Trainee: Continue to drive the roadways around GSP to familiarize yourself with the area as well.</w:t>
            </w:r>
          </w:p>
        </w:tc>
        <w:tc>
          <w:tcPr>
            <w:tcW w:w="635" w:type="pct"/>
            <w:tcBorders>
              <w:top w:val="single" w:sz="4" w:space="0" w:color="auto"/>
              <w:left w:val="single" w:sz="4" w:space="0" w:color="auto"/>
              <w:bottom w:val="single" w:sz="4" w:space="0" w:color="auto"/>
              <w:right w:val="single" w:sz="4" w:space="0" w:color="auto"/>
            </w:tcBorders>
            <w:vAlign w:val="center"/>
          </w:tcPr>
          <w:p w14:paraId="37129277"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5E89B459"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63D8A15B"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08B316E6"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59822C2D" w14:textId="77777777" w:rsidR="00292A1E" w:rsidRDefault="00292A1E" w:rsidP="00FC26D4">
            <w:pPr>
              <w:tabs>
                <w:tab w:val="left" w:pos="6120"/>
              </w:tabs>
              <w:jc w:val="center"/>
              <w:rPr>
                <w:u w:val="single"/>
              </w:rPr>
            </w:pPr>
          </w:p>
        </w:tc>
      </w:tr>
      <w:tr w:rsidR="00292A1E" w14:paraId="61175B95"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11D70B91" w14:textId="77777777" w:rsidR="00292A1E" w:rsidRDefault="00292A1E" w:rsidP="00FC26D4">
            <w:pPr>
              <w:ind w:left="180" w:hanging="180"/>
            </w:pPr>
            <w:r>
              <w:t>7.17. Perimeter Road</w:t>
            </w:r>
          </w:p>
          <w:p w14:paraId="01E3715A" w14:textId="77777777" w:rsidR="00292A1E" w:rsidRDefault="00292A1E" w:rsidP="00FC26D4">
            <w:pPr>
              <w:rPr>
                <w:sz w:val="18"/>
                <w:szCs w:val="18"/>
              </w:rPr>
            </w:pPr>
            <w:r>
              <w:rPr>
                <w:sz w:val="18"/>
                <w:szCs w:val="18"/>
              </w:rPr>
              <w:t xml:space="preserve">Trainer: Take the trainee along the perimeter road and show them the snares* and airfield gates (particularly the gates that are welded shut). </w:t>
            </w:r>
          </w:p>
          <w:p w14:paraId="0D803B9A" w14:textId="77777777" w:rsidR="00292A1E" w:rsidRDefault="00292A1E" w:rsidP="00FC26D4">
            <w:r>
              <w:rPr>
                <w:sz w:val="18"/>
                <w:szCs w:val="18"/>
              </w:rPr>
              <w:t>*snares will be reviewed again under wildlife training</w:t>
            </w:r>
          </w:p>
        </w:tc>
        <w:tc>
          <w:tcPr>
            <w:tcW w:w="635" w:type="pct"/>
            <w:tcBorders>
              <w:top w:val="single" w:sz="4" w:space="0" w:color="auto"/>
              <w:left w:val="single" w:sz="4" w:space="0" w:color="auto"/>
              <w:bottom w:val="single" w:sz="4" w:space="0" w:color="auto"/>
              <w:right w:val="single" w:sz="4" w:space="0" w:color="auto"/>
            </w:tcBorders>
            <w:vAlign w:val="center"/>
          </w:tcPr>
          <w:p w14:paraId="0B7B3561"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10BB77B9"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02ECB181"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4D62454E"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4E0997F4" w14:textId="77777777" w:rsidR="00292A1E" w:rsidRDefault="00292A1E" w:rsidP="00FC26D4">
            <w:pPr>
              <w:tabs>
                <w:tab w:val="left" w:pos="6120"/>
              </w:tabs>
              <w:jc w:val="center"/>
              <w:rPr>
                <w:u w:val="single"/>
              </w:rPr>
            </w:pPr>
          </w:p>
        </w:tc>
      </w:tr>
      <w:tr w:rsidR="00292A1E" w14:paraId="358DF585" w14:textId="77777777" w:rsidTr="00FC26D4">
        <w:trPr>
          <w:trHeight w:val="1167"/>
        </w:trPr>
        <w:tc>
          <w:tcPr>
            <w:tcW w:w="2378" w:type="pct"/>
            <w:tcBorders>
              <w:top w:val="single" w:sz="4" w:space="0" w:color="auto"/>
              <w:left w:val="single" w:sz="4" w:space="0" w:color="auto"/>
              <w:bottom w:val="single" w:sz="4" w:space="0" w:color="auto"/>
              <w:right w:val="single" w:sz="4" w:space="0" w:color="auto"/>
            </w:tcBorders>
            <w:vAlign w:val="bottom"/>
            <w:hideMark/>
          </w:tcPr>
          <w:p w14:paraId="58214B34" w14:textId="77777777" w:rsidR="00292A1E" w:rsidRDefault="00292A1E" w:rsidP="00FC26D4">
            <w:pPr>
              <w:ind w:left="180" w:hanging="198"/>
            </w:pPr>
            <w:r>
              <w:t>7.18. Parking Lot Gates</w:t>
            </w:r>
          </w:p>
          <w:p w14:paraId="104EEF32" w14:textId="77777777" w:rsidR="00292A1E" w:rsidRDefault="00292A1E" w:rsidP="00FC26D4">
            <w:pPr>
              <w:rPr>
                <w:sz w:val="18"/>
                <w:szCs w:val="18"/>
              </w:rPr>
            </w:pPr>
            <w:r>
              <w:rPr>
                <w:sz w:val="18"/>
                <w:szCs w:val="18"/>
              </w:rPr>
              <w:t>Trainer: Show the trainee how to remove the parking lot gate arms in the employee lot. Explain when these need to be removed (power outage, gate outage, etc.).</w:t>
            </w:r>
          </w:p>
          <w:p w14:paraId="3F3B1AD2" w14:textId="77777777" w:rsidR="00292A1E" w:rsidRDefault="00292A1E" w:rsidP="00FC26D4">
            <w:r>
              <w:rPr>
                <w:color w:val="44546A" w:themeColor="text2"/>
                <w:sz w:val="18"/>
                <w:szCs w:val="18"/>
              </w:rPr>
              <w:t>Trainee: Must describe how to remove a gate arm.</w:t>
            </w:r>
          </w:p>
        </w:tc>
        <w:tc>
          <w:tcPr>
            <w:tcW w:w="635" w:type="pct"/>
            <w:tcBorders>
              <w:top w:val="single" w:sz="4" w:space="0" w:color="auto"/>
              <w:left w:val="single" w:sz="4" w:space="0" w:color="auto"/>
              <w:bottom w:val="single" w:sz="4" w:space="0" w:color="auto"/>
              <w:right w:val="single" w:sz="4" w:space="0" w:color="auto"/>
            </w:tcBorders>
            <w:vAlign w:val="center"/>
          </w:tcPr>
          <w:p w14:paraId="5980B2F8"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395EB547"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015D2ED4"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6EDA19CF"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401D0D24" w14:textId="77777777" w:rsidR="00292A1E" w:rsidRDefault="00292A1E" w:rsidP="00FC26D4">
            <w:pPr>
              <w:tabs>
                <w:tab w:val="left" w:pos="6120"/>
              </w:tabs>
              <w:jc w:val="center"/>
              <w:rPr>
                <w:u w:val="single"/>
              </w:rPr>
            </w:pPr>
          </w:p>
        </w:tc>
      </w:tr>
      <w:tr w:rsidR="00292A1E" w14:paraId="7F983DAF" w14:textId="77777777" w:rsidTr="00FC26D4">
        <w:trPr>
          <w:trHeight w:val="987"/>
        </w:trPr>
        <w:tc>
          <w:tcPr>
            <w:tcW w:w="2378" w:type="pct"/>
            <w:tcBorders>
              <w:top w:val="single" w:sz="4" w:space="0" w:color="auto"/>
              <w:left w:val="single" w:sz="4" w:space="0" w:color="auto"/>
              <w:bottom w:val="single" w:sz="4" w:space="0" w:color="auto"/>
              <w:right w:val="single" w:sz="4" w:space="0" w:color="auto"/>
            </w:tcBorders>
            <w:vAlign w:val="bottom"/>
            <w:hideMark/>
          </w:tcPr>
          <w:p w14:paraId="2210C82F" w14:textId="77777777" w:rsidR="00292A1E" w:rsidRDefault="00292A1E" w:rsidP="00FC26D4">
            <w:pPr>
              <w:ind w:left="180" w:hanging="198"/>
            </w:pPr>
            <w:r>
              <w:t>7.19. Parking Emergency Call Stations</w:t>
            </w:r>
          </w:p>
          <w:p w14:paraId="78DC76E2" w14:textId="77777777" w:rsidR="00292A1E" w:rsidRDefault="00292A1E" w:rsidP="00FC26D4">
            <w:r>
              <w:rPr>
                <w:sz w:val="18"/>
                <w:szCs w:val="18"/>
              </w:rPr>
              <w:t xml:space="preserve">Trainer: Review SOP with trainee, show locations of each call station. Explain how to test and which call stations are tested by OPS and which stations are automatically tested. </w:t>
            </w:r>
          </w:p>
        </w:tc>
        <w:tc>
          <w:tcPr>
            <w:tcW w:w="635" w:type="pct"/>
            <w:tcBorders>
              <w:top w:val="single" w:sz="4" w:space="0" w:color="auto"/>
              <w:left w:val="single" w:sz="4" w:space="0" w:color="auto"/>
              <w:bottom w:val="single" w:sz="4" w:space="0" w:color="auto"/>
              <w:right w:val="single" w:sz="4" w:space="0" w:color="auto"/>
            </w:tcBorders>
            <w:vAlign w:val="center"/>
          </w:tcPr>
          <w:p w14:paraId="3CC9A4B4"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1EC056BF"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53CCB08E"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6E9E2940"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44A16B25" w14:textId="77777777" w:rsidR="00292A1E" w:rsidRDefault="00292A1E" w:rsidP="00FC26D4">
            <w:pPr>
              <w:tabs>
                <w:tab w:val="left" w:pos="6120"/>
              </w:tabs>
              <w:jc w:val="center"/>
              <w:rPr>
                <w:u w:val="single"/>
              </w:rPr>
            </w:pPr>
          </w:p>
        </w:tc>
      </w:tr>
      <w:tr w:rsidR="00292A1E" w14:paraId="3DE913E4" w14:textId="77777777" w:rsidTr="00FC26D4">
        <w:trPr>
          <w:trHeight w:val="627"/>
        </w:trPr>
        <w:tc>
          <w:tcPr>
            <w:tcW w:w="2378" w:type="pct"/>
            <w:tcBorders>
              <w:top w:val="single" w:sz="4" w:space="0" w:color="auto"/>
              <w:left w:val="single" w:sz="4" w:space="0" w:color="auto"/>
              <w:bottom w:val="single" w:sz="4" w:space="0" w:color="auto"/>
              <w:right w:val="single" w:sz="4" w:space="0" w:color="auto"/>
            </w:tcBorders>
            <w:vAlign w:val="bottom"/>
            <w:hideMark/>
          </w:tcPr>
          <w:p w14:paraId="0E835B36" w14:textId="77777777" w:rsidR="00292A1E" w:rsidRDefault="00292A1E" w:rsidP="00FC26D4">
            <w:pPr>
              <w:rPr>
                <w:color w:val="FF0000"/>
              </w:rPr>
            </w:pPr>
            <w:r>
              <w:rPr>
                <w:b/>
              </w:rPr>
              <w:t>Part 139 Training</w:t>
            </w:r>
          </w:p>
        </w:tc>
        <w:tc>
          <w:tcPr>
            <w:tcW w:w="63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04EEB2D"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shd w:val="clear" w:color="auto" w:fill="A6A6A6" w:themeFill="background1" w:themeFillShade="A6"/>
          </w:tcPr>
          <w:p w14:paraId="4EA0FEE7"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shd w:val="clear" w:color="auto" w:fill="A6A6A6" w:themeFill="background1" w:themeFillShade="A6"/>
            <w:vAlign w:val="center"/>
          </w:tcPr>
          <w:p w14:paraId="115FD0CB"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3D9AC4D"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B3D46C" w14:textId="77777777" w:rsidR="00292A1E" w:rsidRDefault="00292A1E" w:rsidP="00FC26D4">
            <w:pPr>
              <w:tabs>
                <w:tab w:val="left" w:pos="6120"/>
              </w:tabs>
              <w:jc w:val="center"/>
              <w:rPr>
                <w:u w:val="single"/>
              </w:rPr>
            </w:pPr>
          </w:p>
        </w:tc>
      </w:tr>
      <w:tr w:rsidR="00292A1E" w14:paraId="519979CF" w14:textId="77777777" w:rsidTr="00FC26D4">
        <w:trPr>
          <w:trHeight w:val="537"/>
        </w:trPr>
        <w:tc>
          <w:tcPr>
            <w:tcW w:w="2378" w:type="pct"/>
            <w:tcBorders>
              <w:top w:val="single" w:sz="4" w:space="0" w:color="auto"/>
              <w:left w:val="single" w:sz="4" w:space="0" w:color="auto"/>
              <w:bottom w:val="single" w:sz="4" w:space="0" w:color="auto"/>
              <w:right w:val="single" w:sz="4" w:space="0" w:color="auto"/>
            </w:tcBorders>
            <w:vAlign w:val="bottom"/>
            <w:hideMark/>
          </w:tcPr>
          <w:p w14:paraId="31ACF7F5" w14:textId="77777777" w:rsidR="00292A1E" w:rsidRDefault="00292A1E" w:rsidP="00FC26D4">
            <w:r>
              <w:t>8.1. Part 139 Review</w:t>
            </w:r>
          </w:p>
          <w:p w14:paraId="53B13B95" w14:textId="77777777" w:rsidR="00292A1E" w:rsidRDefault="00292A1E" w:rsidP="00FC26D4">
            <w:pPr>
              <w:rPr>
                <w:sz w:val="18"/>
                <w:szCs w:val="18"/>
              </w:rPr>
            </w:pPr>
            <w:r>
              <w:rPr>
                <w:sz w:val="18"/>
                <w:szCs w:val="18"/>
              </w:rPr>
              <w:t>Trainer: Show the trainee where to find a copy of FAR Part 139.</w:t>
            </w:r>
          </w:p>
          <w:p w14:paraId="5147AB34" w14:textId="77777777" w:rsidR="00292A1E" w:rsidRDefault="00292A1E" w:rsidP="00FC26D4">
            <w:pPr>
              <w:pStyle w:val="ListParagraph"/>
              <w:ind w:left="0"/>
              <w:rPr>
                <w:b/>
              </w:rPr>
            </w:pPr>
            <w:r>
              <w:rPr>
                <w:color w:val="44546A" w:themeColor="text2"/>
                <w:sz w:val="18"/>
                <w:szCs w:val="18"/>
              </w:rPr>
              <w:t xml:space="preserve">Trainee: Read through and become familiar with reg. </w:t>
            </w:r>
          </w:p>
        </w:tc>
        <w:tc>
          <w:tcPr>
            <w:tcW w:w="6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FCF32"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shd w:val="clear" w:color="auto" w:fill="FFFFFF" w:themeFill="background1"/>
          </w:tcPr>
          <w:p w14:paraId="533C7AD1"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524092F8"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14:paraId="12531547"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tcPr>
          <w:p w14:paraId="18640ED3" w14:textId="77777777" w:rsidR="00292A1E" w:rsidRDefault="00292A1E" w:rsidP="00FC26D4">
            <w:pPr>
              <w:tabs>
                <w:tab w:val="left" w:pos="6120"/>
              </w:tabs>
              <w:jc w:val="center"/>
              <w:rPr>
                <w:u w:val="single"/>
              </w:rPr>
            </w:pPr>
          </w:p>
        </w:tc>
      </w:tr>
      <w:tr w:rsidR="00292A1E" w14:paraId="03EBAEE1" w14:textId="77777777" w:rsidTr="00FC26D4">
        <w:trPr>
          <w:trHeight w:val="807"/>
        </w:trPr>
        <w:tc>
          <w:tcPr>
            <w:tcW w:w="2378" w:type="pct"/>
            <w:tcBorders>
              <w:top w:val="single" w:sz="4" w:space="0" w:color="auto"/>
              <w:left w:val="single" w:sz="4" w:space="0" w:color="auto"/>
              <w:bottom w:val="single" w:sz="4" w:space="0" w:color="auto"/>
              <w:right w:val="single" w:sz="4" w:space="0" w:color="auto"/>
            </w:tcBorders>
            <w:vAlign w:val="bottom"/>
            <w:hideMark/>
          </w:tcPr>
          <w:p w14:paraId="07E2ED25" w14:textId="77777777" w:rsidR="00292A1E" w:rsidRDefault="00292A1E" w:rsidP="00FC26D4">
            <w:r>
              <w:t>8.2. ALP Review</w:t>
            </w:r>
          </w:p>
          <w:p w14:paraId="27B049FB" w14:textId="77777777" w:rsidR="00292A1E" w:rsidRDefault="00292A1E" w:rsidP="00FC26D4">
            <w:pPr>
              <w:rPr>
                <w:sz w:val="18"/>
                <w:szCs w:val="18"/>
              </w:rPr>
            </w:pPr>
            <w:r>
              <w:rPr>
                <w:sz w:val="18"/>
                <w:szCs w:val="18"/>
              </w:rPr>
              <w:t xml:space="preserve">Review ALP – located on the O drive or see hard copy in Mike or Cody’s office. </w:t>
            </w:r>
          </w:p>
          <w:p w14:paraId="3112FC19" w14:textId="77777777" w:rsidR="00292A1E" w:rsidRDefault="00292A1E" w:rsidP="00FC26D4">
            <w:r>
              <w:rPr>
                <w:color w:val="44546A" w:themeColor="text2"/>
                <w:sz w:val="18"/>
                <w:szCs w:val="18"/>
              </w:rPr>
              <w:t>Trainee: Must have a general understanding of what’s contained in the ALP to include defining and understanding the OFA, OFZ, RSA, BRL, Airport Reference Code, Part 77 surfaces, approach types of both RWY 4 and 22.</w:t>
            </w:r>
          </w:p>
        </w:tc>
        <w:tc>
          <w:tcPr>
            <w:tcW w:w="635" w:type="pct"/>
            <w:tcBorders>
              <w:top w:val="single" w:sz="4" w:space="0" w:color="auto"/>
              <w:left w:val="single" w:sz="4" w:space="0" w:color="auto"/>
              <w:bottom w:val="single" w:sz="4" w:space="0" w:color="auto"/>
              <w:right w:val="single" w:sz="4" w:space="0" w:color="auto"/>
            </w:tcBorders>
            <w:vAlign w:val="center"/>
          </w:tcPr>
          <w:p w14:paraId="405E23B9"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768D4579"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24AF27EC"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6E9B510A"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5780D156" w14:textId="77777777" w:rsidR="00292A1E" w:rsidRDefault="00292A1E" w:rsidP="00FC26D4">
            <w:pPr>
              <w:tabs>
                <w:tab w:val="left" w:pos="6120"/>
              </w:tabs>
              <w:jc w:val="center"/>
              <w:rPr>
                <w:u w:val="single"/>
              </w:rPr>
            </w:pPr>
          </w:p>
        </w:tc>
      </w:tr>
      <w:tr w:rsidR="00292A1E" w14:paraId="07C6F75C"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03A0B107" w14:textId="77777777" w:rsidR="00292A1E" w:rsidRDefault="00292A1E" w:rsidP="00FC26D4">
            <w:r>
              <w:t>8.3. Airport Certification Manual</w:t>
            </w:r>
          </w:p>
          <w:p w14:paraId="46B4115D" w14:textId="77777777" w:rsidR="00292A1E" w:rsidRDefault="00292A1E" w:rsidP="00FC26D4">
            <w:pPr>
              <w:rPr>
                <w:sz w:val="18"/>
                <w:szCs w:val="18"/>
              </w:rPr>
            </w:pPr>
            <w:r>
              <w:rPr>
                <w:sz w:val="18"/>
                <w:szCs w:val="18"/>
              </w:rPr>
              <w:t>Trainer: Show the trainee where they can find the ACM (O drive and paper copy).</w:t>
            </w:r>
          </w:p>
          <w:p w14:paraId="050B02FE" w14:textId="77777777" w:rsidR="00292A1E" w:rsidRDefault="00292A1E" w:rsidP="00FC26D4">
            <w:pPr>
              <w:rPr>
                <w:sz w:val="18"/>
                <w:szCs w:val="18"/>
              </w:rPr>
            </w:pPr>
            <w:r>
              <w:rPr>
                <w:color w:val="44546A" w:themeColor="text2"/>
                <w:sz w:val="18"/>
                <w:szCs w:val="18"/>
              </w:rPr>
              <w:t>Trainee: Read through and become familiar with the ACM (see Cody/Mike if you have any questions).</w:t>
            </w:r>
          </w:p>
        </w:tc>
        <w:tc>
          <w:tcPr>
            <w:tcW w:w="635" w:type="pct"/>
            <w:tcBorders>
              <w:top w:val="single" w:sz="4" w:space="0" w:color="auto"/>
              <w:left w:val="single" w:sz="4" w:space="0" w:color="auto"/>
              <w:bottom w:val="single" w:sz="4" w:space="0" w:color="auto"/>
              <w:right w:val="single" w:sz="4" w:space="0" w:color="auto"/>
            </w:tcBorders>
            <w:vAlign w:val="center"/>
          </w:tcPr>
          <w:p w14:paraId="127E7476"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18469076"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6620BE2E"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112CD736"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0048E6B2" w14:textId="77777777" w:rsidR="00292A1E" w:rsidRDefault="00292A1E" w:rsidP="00FC26D4">
            <w:pPr>
              <w:tabs>
                <w:tab w:val="left" w:pos="6120"/>
              </w:tabs>
              <w:jc w:val="center"/>
              <w:rPr>
                <w:u w:val="single"/>
              </w:rPr>
            </w:pPr>
          </w:p>
        </w:tc>
      </w:tr>
      <w:tr w:rsidR="00292A1E" w14:paraId="1C0F048F" w14:textId="77777777" w:rsidTr="00FC26D4">
        <w:trPr>
          <w:trHeight w:val="969"/>
        </w:trPr>
        <w:tc>
          <w:tcPr>
            <w:tcW w:w="2378" w:type="pct"/>
            <w:tcBorders>
              <w:top w:val="single" w:sz="4" w:space="0" w:color="auto"/>
              <w:left w:val="single" w:sz="4" w:space="0" w:color="auto"/>
              <w:bottom w:val="single" w:sz="4" w:space="0" w:color="auto"/>
              <w:right w:val="single" w:sz="4" w:space="0" w:color="auto"/>
            </w:tcBorders>
            <w:hideMark/>
          </w:tcPr>
          <w:p w14:paraId="770C3CD7" w14:textId="77777777" w:rsidR="00292A1E" w:rsidRDefault="00292A1E" w:rsidP="00FC26D4">
            <w:r>
              <w:t>8.4. ASO Quick Ref. Guide to Airfield Standards</w:t>
            </w:r>
          </w:p>
          <w:p w14:paraId="2B870A12" w14:textId="77777777" w:rsidR="00292A1E" w:rsidRDefault="00292A1E" w:rsidP="00FC26D4">
            <w:r>
              <w:rPr>
                <w:sz w:val="18"/>
                <w:szCs w:val="18"/>
              </w:rPr>
              <w:t>Trainer: Show the trainee where to find the ASO in the vehicles.</w:t>
            </w:r>
          </w:p>
        </w:tc>
        <w:tc>
          <w:tcPr>
            <w:tcW w:w="635" w:type="pct"/>
            <w:tcBorders>
              <w:top w:val="single" w:sz="4" w:space="0" w:color="auto"/>
              <w:left w:val="single" w:sz="4" w:space="0" w:color="auto"/>
              <w:bottom w:val="single" w:sz="4" w:space="0" w:color="auto"/>
              <w:right w:val="single" w:sz="4" w:space="0" w:color="auto"/>
            </w:tcBorders>
            <w:vAlign w:val="center"/>
          </w:tcPr>
          <w:p w14:paraId="769A168C"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105FFA0A"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4D080ACD"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48934B04"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55B1AB8C" w14:textId="77777777" w:rsidR="00292A1E" w:rsidRDefault="00292A1E" w:rsidP="00FC26D4">
            <w:pPr>
              <w:tabs>
                <w:tab w:val="left" w:pos="6120"/>
              </w:tabs>
              <w:jc w:val="center"/>
              <w:rPr>
                <w:u w:val="single"/>
              </w:rPr>
            </w:pPr>
          </w:p>
        </w:tc>
      </w:tr>
      <w:tr w:rsidR="00292A1E" w14:paraId="638F61FD" w14:textId="77777777" w:rsidTr="00FC26D4">
        <w:trPr>
          <w:trHeight w:val="1824"/>
        </w:trPr>
        <w:tc>
          <w:tcPr>
            <w:tcW w:w="2378" w:type="pct"/>
            <w:tcBorders>
              <w:top w:val="single" w:sz="4" w:space="0" w:color="auto"/>
              <w:left w:val="single" w:sz="4" w:space="0" w:color="auto"/>
              <w:bottom w:val="single" w:sz="4" w:space="0" w:color="auto"/>
              <w:right w:val="single" w:sz="4" w:space="0" w:color="auto"/>
            </w:tcBorders>
            <w:vAlign w:val="bottom"/>
            <w:hideMark/>
          </w:tcPr>
          <w:p w14:paraId="072EAE9B" w14:textId="77777777" w:rsidR="00292A1E" w:rsidRDefault="00292A1E" w:rsidP="00FC26D4">
            <w:r>
              <w:t>8.5. Movement Area Training</w:t>
            </w:r>
          </w:p>
          <w:p w14:paraId="24ED1CD1" w14:textId="77777777" w:rsidR="00292A1E" w:rsidRDefault="00292A1E" w:rsidP="00FC26D4">
            <w:pPr>
              <w:rPr>
                <w:sz w:val="18"/>
                <w:szCs w:val="18"/>
              </w:rPr>
            </w:pPr>
            <w:r>
              <w:rPr>
                <w:sz w:val="18"/>
                <w:szCs w:val="18"/>
              </w:rPr>
              <w:t xml:space="preserve">Trainer: Follow SOP, have trainee complete the training presentation on the LMS, and then begin practical lessons on the airfield. Discuss when the tower closes and the procedures involved. </w:t>
            </w:r>
          </w:p>
          <w:p w14:paraId="377753B8" w14:textId="77777777" w:rsidR="00292A1E" w:rsidRDefault="00292A1E" w:rsidP="00FC26D4">
            <w:pPr>
              <w:rPr>
                <w:sz w:val="18"/>
                <w:szCs w:val="18"/>
                <w:highlight w:val="yellow"/>
              </w:rPr>
            </w:pPr>
            <w:r>
              <w:rPr>
                <w:color w:val="44546A" w:themeColor="text2"/>
                <w:sz w:val="18"/>
                <w:szCs w:val="18"/>
              </w:rPr>
              <w:t>Trainee: What would you do if you lost radio comm. with ATC on the airfield? Must demonstrate proficiency in driving in the movement area and communicating with ATC.</w:t>
            </w:r>
          </w:p>
        </w:tc>
        <w:tc>
          <w:tcPr>
            <w:tcW w:w="635" w:type="pct"/>
            <w:tcBorders>
              <w:top w:val="single" w:sz="4" w:space="0" w:color="auto"/>
              <w:left w:val="single" w:sz="4" w:space="0" w:color="auto"/>
              <w:bottom w:val="single" w:sz="4" w:space="0" w:color="auto"/>
              <w:right w:val="single" w:sz="4" w:space="0" w:color="auto"/>
            </w:tcBorders>
            <w:vAlign w:val="center"/>
          </w:tcPr>
          <w:p w14:paraId="77D392DB"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0AB5D3AC"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7C86278D"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41A843A9"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6F38728C" w14:textId="77777777" w:rsidR="00292A1E" w:rsidRDefault="00292A1E" w:rsidP="00FC26D4">
            <w:pPr>
              <w:tabs>
                <w:tab w:val="left" w:pos="6120"/>
              </w:tabs>
              <w:jc w:val="center"/>
              <w:rPr>
                <w:u w:val="single"/>
              </w:rPr>
            </w:pPr>
          </w:p>
        </w:tc>
      </w:tr>
      <w:tr w:rsidR="00292A1E" w14:paraId="5DC63C3D" w14:textId="77777777" w:rsidTr="00FC26D4">
        <w:trPr>
          <w:trHeight w:val="987"/>
        </w:trPr>
        <w:tc>
          <w:tcPr>
            <w:tcW w:w="2378" w:type="pct"/>
            <w:tcBorders>
              <w:top w:val="single" w:sz="4" w:space="0" w:color="auto"/>
              <w:left w:val="single" w:sz="4" w:space="0" w:color="auto"/>
              <w:bottom w:val="single" w:sz="4" w:space="0" w:color="auto"/>
              <w:right w:val="single" w:sz="4" w:space="0" w:color="auto"/>
            </w:tcBorders>
            <w:hideMark/>
          </w:tcPr>
          <w:p w14:paraId="0EAF0DF1" w14:textId="77777777" w:rsidR="00292A1E" w:rsidRDefault="00292A1E" w:rsidP="00FC26D4">
            <w:r>
              <w:t>8.6. FOD Management</w:t>
            </w:r>
          </w:p>
          <w:p w14:paraId="6CB680A8" w14:textId="77777777" w:rsidR="00292A1E" w:rsidRDefault="00292A1E" w:rsidP="00FC26D4">
            <w:pPr>
              <w:rPr>
                <w:sz w:val="18"/>
                <w:szCs w:val="18"/>
              </w:rPr>
            </w:pPr>
            <w:r>
              <w:rPr>
                <w:sz w:val="18"/>
                <w:szCs w:val="18"/>
              </w:rPr>
              <w:t>Trainer – Show trainee where to find the FOD management program on the O drive.</w:t>
            </w:r>
          </w:p>
          <w:p w14:paraId="3072B062" w14:textId="77777777" w:rsidR="00292A1E" w:rsidRDefault="00292A1E" w:rsidP="00FC26D4">
            <w:pPr>
              <w:rPr>
                <w:highlight w:val="yellow"/>
              </w:rPr>
            </w:pPr>
            <w:r>
              <w:rPr>
                <w:color w:val="44546A" w:themeColor="text2"/>
                <w:sz w:val="18"/>
                <w:szCs w:val="18"/>
              </w:rPr>
              <w:t xml:space="preserve">Trainee – Read through the document and become familiar. </w:t>
            </w:r>
          </w:p>
        </w:tc>
        <w:tc>
          <w:tcPr>
            <w:tcW w:w="635" w:type="pct"/>
            <w:tcBorders>
              <w:top w:val="single" w:sz="4" w:space="0" w:color="auto"/>
              <w:left w:val="single" w:sz="4" w:space="0" w:color="auto"/>
              <w:bottom w:val="single" w:sz="4" w:space="0" w:color="auto"/>
              <w:right w:val="single" w:sz="4" w:space="0" w:color="auto"/>
            </w:tcBorders>
            <w:vAlign w:val="center"/>
          </w:tcPr>
          <w:p w14:paraId="3AE5631D"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0D181C44"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7101102D"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50D68662"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50EE3724" w14:textId="77777777" w:rsidR="00292A1E" w:rsidRDefault="00292A1E" w:rsidP="00FC26D4">
            <w:pPr>
              <w:tabs>
                <w:tab w:val="left" w:pos="6120"/>
              </w:tabs>
              <w:jc w:val="center"/>
              <w:rPr>
                <w:u w:val="single"/>
              </w:rPr>
            </w:pPr>
          </w:p>
        </w:tc>
      </w:tr>
      <w:tr w:rsidR="00292A1E" w14:paraId="1141CA7A" w14:textId="77777777" w:rsidTr="00FC26D4">
        <w:trPr>
          <w:trHeight w:val="519"/>
        </w:trPr>
        <w:tc>
          <w:tcPr>
            <w:tcW w:w="2378" w:type="pct"/>
            <w:tcBorders>
              <w:top w:val="single" w:sz="4" w:space="0" w:color="auto"/>
              <w:left w:val="single" w:sz="4" w:space="0" w:color="auto"/>
              <w:bottom w:val="single" w:sz="4" w:space="0" w:color="auto"/>
              <w:right w:val="single" w:sz="4" w:space="0" w:color="auto"/>
            </w:tcBorders>
            <w:vAlign w:val="bottom"/>
            <w:hideMark/>
          </w:tcPr>
          <w:p w14:paraId="1901DA09" w14:textId="77777777" w:rsidR="00292A1E" w:rsidRDefault="00292A1E" w:rsidP="00FC26D4">
            <w:r>
              <w:t>8.7. Part 139.319 Snow and Ice Control Plan</w:t>
            </w:r>
          </w:p>
          <w:p w14:paraId="771657FE" w14:textId="77777777" w:rsidR="00292A1E" w:rsidRDefault="00292A1E" w:rsidP="00FC26D4">
            <w:pPr>
              <w:rPr>
                <w:sz w:val="18"/>
                <w:szCs w:val="18"/>
              </w:rPr>
            </w:pPr>
            <w:r>
              <w:rPr>
                <w:sz w:val="18"/>
                <w:szCs w:val="18"/>
              </w:rPr>
              <w:t>Trainer: Show where to find the SICP, explain Ops role in an event (both Duty and Officer), and demonstrate how to use the NAC DFD. Review with trainee, ensure they understand the requirement for closing the runway as well as the RCAM matrix.</w:t>
            </w:r>
          </w:p>
          <w:p w14:paraId="2F3AAB7A" w14:textId="77777777" w:rsidR="00292A1E" w:rsidRDefault="00292A1E" w:rsidP="00FC26D4">
            <w:pPr>
              <w:rPr>
                <w:highlight w:val="yellow"/>
              </w:rPr>
            </w:pPr>
            <w:r>
              <w:rPr>
                <w:color w:val="44546A" w:themeColor="text2"/>
                <w:sz w:val="18"/>
                <w:szCs w:val="18"/>
              </w:rPr>
              <w:t xml:space="preserve">Trainee: Review SICP (via LMS) and become familiar with SICP. Review AC 150/5200-30x. Must demonstrate proficiency in understanding of the RCAM process, and Ops role during a snow event. </w:t>
            </w:r>
          </w:p>
        </w:tc>
        <w:tc>
          <w:tcPr>
            <w:tcW w:w="635" w:type="pct"/>
            <w:tcBorders>
              <w:top w:val="single" w:sz="4" w:space="0" w:color="auto"/>
              <w:left w:val="single" w:sz="4" w:space="0" w:color="auto"/>
              <w:bottom w:val="single" w:sz="4" w:space="0" w:color="auto"/>
              <w:right w:val="single" w:sz="4" w:space="0" w:color="auto"/>
            </w:tcBorders>
            <w:vAlign w:val="center"/>
          </w:tcPr>
          <w:p w14:paraId="78D13910"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0D872189"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141E4F07"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69CA733E"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16B3F81A" w14:textId="77777777" w:rsidR="00292A1E" w:rsidRDefault="00292A1E" w:rsidP="00FC26D4">
            <w:pPr>
              <w:tabs>
                <w:tab w:val="left" w:pos="6120"/>
              </w:tabs>
              <w:jc w:val="center"/>
              <w:rPr>
                <w:u w:val="single"/>
              </w:rPr>
            </w:pPr>
          </w:p>
        </w:tc>
      </w:tr>
      <w:tr w:rsidR="00292A1E" w14:paraId="3F6C41E8" w14:textId="77777777" w:rsidTr="00FC26D4">
        <w:trPr>
          <w:trHeight w:val="735"/>
        </w:trPr>
        <w:tc>
          <w:tcPr>
            <w:tcW w:w="2378" w:type="pct"/>
            <w:tcBorders>
              <w:top w:val="single" w:sz="4" w:space="0" w:color="auto"/>
              <w:left w:val="single" w:sz="4" w:space="0" w:color="auto"/>
              <w:bottom w:val="single" w:sz="4" w:space="0" w:color="auto"/>
              <w:right w:val="single" w:sz="4" w:space="0" w:color="auto"/>
            </w:tcBorders>
            <w:hideMark/>
          </w:tcPr>
          <w:p w14:paraId="2401534F" w14:textId="77777777" w:rsidR="00292A1E" w:rsidRDefault="00292A1E" w:rsidP="00FC26D4">
            <w:r>
              <w:t>8.8. Part 139.321 Hazardous Materials</w:t>
            </w:r>
          </w:p>
          <w:p w14:paraId="61E5BEE3" w14:textId="77777777" w:rsidR="00292A1E" w:rsidRDefault="00292A1E" w:rsidP="00FC26D4">
            <w:r>
              <w:rPr>
                <w:sz w:val="18"/>
                <w:szCs w:val="18"/>
              </w:rPr>
              <w:t>Trainee: Complete presentation via LMS. See Cody upon completion.</w:t>
            </w:r>
          </w:p>
        </w:tc>
        <w:tc>
          <w:tcPr>
            <w:tcW w:w="635" w:type="pct"/>
            <w:tcBorders>
              <w:top w:val="single" w:sz="4" w:space="0" w:color="auto"/>
              <w:left w:val="single" w:sz="4" w:space="0" w:color="auto"/>
              <w:bottom w:val="single" w:sz="4" w:space="0" w:color="auto"/>
              <w:right w:val="single" w:sz="4" w:space="0" w:color="auto"/>
            </w:tcBorders>
            <w:vAlign w:val="center"/>
          </w:tcPr>
          <w:p w14:paraId="45D8E55A"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2CE39433"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31B92E96"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283D03F7"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47CDDB8B" w14:textId="77777777" w:rsidR="00292A1E" w:rsidRDefault="00292A1E" w:rsidP="00FC26D4">
            <w:pPr>
              <w:tabs>
                <w:tab w:val="left" w:pos="6120"/>
              </w:tabs>
              <w:jc w:val="center"/>
              <w:rPr>
                <w:u w:val="single"/>
              </w:rPr>
            </w:pPr>
          </w:p>
        </w:tc>
      </w:tr>
      <w:tr w:rsidR="00292A1E" w14:paraId="33793EEB" w14:textId="77777777" w:rsidTr="00FC26D4">
        <w:trPr>
          <w:trHeight w:val="528"/>
        </w:trPr>
        <w:tc>
          <w:tcPr>
            <w:tcW w:w="2378" w:type="pct"/>
            <w:tcBorders>
              <w:top w:val="single" w:sz="4" w:space="0" w:color="auto"/>
              <w:left w:val="single" w:sz="4" w:space="0" w:color="auto"/>
              <w:bottom w:val="single" w:sz="4" w:space="0" w:color="auto"/>
              <w:right w:val="single" w:sz="4" w:space="0" w:color="auto"/>
            </w:tcBorders>
            <w:vAlign w:val="bottom"/>
            <w:hideMark/>
          </w:tcPr>
          <w:p w14:paraId="37293607" w14:textId="77777777" w:rsidR="00292A1E" w:rsidRDefault="00292A1E" w:rsidP="00FC26D4">
            <w:r>
              <w:t>8.9. Part 139.327 Self-Inspection Program</w:t>
            </w:r>
          </w:p>
          <w:p w14:paraId="430A6EBA" w14:textId="51A06083" w:rsidR="00292A1E" w:rsidRDefault="00292A1E" w:rsidP="00FC26D4">
            <w:pPr>
              <w:rPr>
                <w:sz w:val="18"/>
                <w:szCs w:val="18"/>
              </w:rPr>
            </w:pPr>
            <w:r>
              <w:rPr>
                <w:sz w:val="18"/>
                <w:szCs w:val="18"/>
              </w:rPr>
              <w:t xml:space="preserve">Trainer: Explain and show how to use the App139 system </w:t>
            </w:r>
            <w:r w:rsidR="00DA26CD">
              <w:rPr>
                <w:sz w:val="18"/>
                <w:szCs w:val="18"/>
              </w:rPr>
              <w:t>(</w:t>
            </w:r>
            <w:r>
              <w:rPr>
                <w:sz w:val="18"/>
                <w:szCs w:val="18"/>
              </w:rPr>
              <w:t>both desktop and iPad). Review Airfield Inspections/Checks SOG with trainee, go through the inspection criteria for each inspection and discuss airfield checks and the process for recording each.</w:t>
            </w:r>
          </w:p>
          <w:p w14:paraId="0246BAA7" w14:textId="77777777" w:rsidR="00292A1E" w:rsidRDefault="00292A1E" w:rsidP="00FC26D4">
            <w:pPr>
              <w:rPr>
                <w:highlight w:val="yellow"/>
              </w:rPr>
            </w:pPr>
            <w:r>
              <w:rPr>
                <w:color w:val="44546A" w:themeColor="text2"/>
                <w:sz w:val="18"/>
                <w:szCs w:val="18"/>
              </w:rPr>
              <w:t>Trainee: Complete presentation via LMS, review AC, and inspection forms. Review SOG, must clearly understand what must be inspected for each inspection as well as when airfield checks are completed. Must ride along with trainer at night before certification.</w:t>
            </w:r>
          </w:p>
        </w:tc>
        <w:tc>
          <w:tcPr>
            <w:tcW w:w="635" w:type="pct"/>
            <w:tcBorders>
              <w:top w:val="single" w:sz="4" w:space="0" w:color="auto"/>
              <w:left w:val="single" w:sz="4" w:space="0" w:color="auto"/>
              <w:bottom w:val="single" w:sz="4" w:space="0" w:color="auto"/>
              <w:right w:val="single" w:sz="4" w:space="0" w:color="auto"/>
            </w:tcBorders>
            <w:vAlign w:val="center"/>
          </w:tcPr>
          <w:p w14:paraId="6E734D6A"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586DD6EA"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08DAC613"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4BED6C11"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6E57A59C" w14:textId="77777777" w:rsidR="00292A1E" w:rsidRDefault="00292A1E" w:rsidP="00FC26D4">
            <w:pPr>
              <w:tabs>
                <w:tab w:val="left" w:pos="6120"/>
              </w:tabs>
              <w:jc w:val="center"/>
              <w:rPr>
                <w:u w:val="single"/>
              </w:rPr>
            </w:pPr>
          </w:p>
        </w:tc>
      </w:tr>
      <w:tr w:rsidR="00292A1E" w14:paraId="439C814C" w14:textId="77777777" w:rsidTr="00FC26D4">
        <w:trPr>
          <w:trHeight w:val="1014"/>
        </w:trPr>
        <w:tc>
          <w:tcPr>
            <w:tcW w:w="2378" w:type="pct"/>
            <w:tcBorders>
              <w:top w:val="single" w:sz="4" w:space="0" w:color="auto"/>
              <w:left w:val="single" w:sz="4" w:space="0" w:color="auto"/>
              <w:bottom w:val="single" w:sz="4" w:space="0" w:color="auto"/>
              <w:right w:val="single" w:sz="4" w:space="0" w:color="auto"/>
            </w:tcBorders>
            <w:hideMark/>
          </w:tcPr>
          <w:p w14:paraId="4D6F90EA" w14:textId="77777777" w:rsidR="00292A1E" w:rsidRDefault="00292A1E" w:rsidP="00FC26D4">
            <w:r>
              <w:t>8.10. Part 139.337 Wildlife Hazard Management</w:t>
            </w:r>
          </w:p>
          <w:p w14:paraId="4C174F27" w14:textId="77777777" w:rsidR="00292A1E" w:rsidRDefault="00292A1E" w:rsidP="00FC26D4">
            <w:r>
              <w:rPr>
                <w:color w:val="44546A" w:themeColor="text2"/>
                <w:sz w:val="18"/>
                <w:szCs w:val="18"/>
              </w:rPr>
              <w:t>Trainee: Complete presentation via LMS. See section 10 for further training.</w:t>
            </w:r>
          </w:p>
        </w:tc>
        <w:tc>
          <w:tcPr>
            <w:tcW w:w="635" w:type="pct"/>
            <w:tcBorders>
              <w:top w:val="single" w:sz="4" w:space="0" w:color="auto"/>
              <w:left w:val="single" w:sz="4" w:space="0" w:color="auto"/>
              <w:bottom w:val="single" w:sz="4" w:space="0" w:color="auto"/>
              <w:right w:val="single" w:sz="4" w:space="0" w:color="auto"/>
            </w:tcBorders>
            <w:vAlign w:val="center"/>
          </w:tcPr>
          <w:p w14:paraId="35446575"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1BF50EA0"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233ED0CA"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3BDCA5DB"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1AD39F8C" w14:textId="77777777" w:rsidR="00292A1E" w:rsidRDefault="00292A1E" w:rsidP="00FC26D4">
            <w:pPr>
              <w:tabs>
                <w:tab w:val="left" w:pos="6120"/>
              </w:tabs>
              <w:jc w:val="center"/>
              <w:rPr>
                <w:u w:val="single"/>
              </w:rPr>
            </w:pPr>
          </w:p>
        </w:tc>
      </w:tr>
      <w:tr w:rsidR="00292A1E" w14:paraId="4C6CB0B6"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6619065E" w14:textId="77777777" w:rsidR="00292A1E" w:rsidRDefault="00292A1E" w:rsidP="00FC26D4">
            <w:r>
              <w:t>8.11. Part 139.339 Airport Condition Reporting</w:t>
            </w:r>
          </w:p>
          <w:p w14:paraId="6916221B" w14:textId="77777777" w:rsidR="00292A1E" w:rsidRDefault="00292A1E" w:rsidP="00FC26D4">
            <w:pPr>
              <w:rPr>
                <w:sz w:val="18"/>
                <w:szCs w:val="18"/>
              </w:rPr>
            </w:pPr>
            <w:r>
              <w:rPr>
                <w:sz w:val="18"/>
                <w:szCs w:val="18"/>
              </w:rPr>
              <w:t>Trainer: Provide trainee with NOTAM Manager link and explain/show how to use the system to issue a NOTAM. Review Airfield Visual Aids Lighting and Tolerances SOP with trainee. Ensure they understand what constitutes a NOTAM.</w:t>
            </w:r>
          </w:p>
          <w:p w14:paraId="11275D79" w14:textId="77777777" w:rsidR="00292A1E" w:rsidRDefault="00292A1E" w:rsidP="00FC26D4">
            <w:pPr>
              <w:rPr>
                <w:sz w:val="18"/>
                <w:szCs w:val="18"/>
              </w:rPr>
            </w:pPr>
            <w:r>
              <w:rPr>
                <w:color w:val="44546A" w:themeColor="text2"/>
                <w:sz w:val="18"/>
                <w:szCs w:val="18"/>
              </w:rPr>
              <w:t xml:space="preserve">Trainee: Complete presentation via LMS, read and become familiar with the most recent FAA Order 7930.2Q and AC 150/5200-28. Must demonstrate proficiency in issuing NOTAMs via NOTAM Manager. </w:t>
            </w:r>
          </w:p>
        </w:tc>
        <w:tc>
          <w:tcPr>
            <w:tcW w:w="635" w:type="pct"/>
            <w:tcBorders>
              <w:top w:val="single" w:sz="4" w:space="0" w:color="auto"/>
              <w:left w:val="single" w:sz="4" w:space="0" w:color="auto"/>
              <w:bottom w:val="single" w:sz="4" w:space="0" w:color="auto"/>
              <w:right w:val="single" w:sz="4" w:space="0" w:color="auto"/>
            </w:tcBorders>
            <w:vAlign w:val="center"/>
          </w:tcPr>
          <w:p w14:paraId="2E39A182"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73F5B4B1"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3421DA8B"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11C9E43C"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09458E31" w14:textId="77777777" w:rsidR="00292A1E" w:rsidRDefault="00292A1E" w:rsidP="00FC26D4">
            <w:pPr>
              <w:tabs>
                <w:tab w:val="left" w:pos="6120"/>
              </w:tabs>
              <w:jc w:val="center"/>
              <w:rPr>
                <w:u w:val="single"/>
              </w:rPr>
            </w:pPr>
          </w:p>
        </w:tc>
      </w:tr>
      <w:tr w:rsidR="00292A1E" w14:paraId="199B05DF" w14:textId="77777777" w:rsidTr="00FC26D4">
        <w:trPr>
          <w:trHeight w:val="1707"/>
        </w:trPr>
        <w:tc>
          <w:tcPr>
            <w:tcW w:w="2378" w:type="pct"/>
            <w:tcBorders>
              <w:top w:val="single" w:sz="4" w:space="0" w:color="auto"/>
              <w:left w:val="single" w:sz="4" w:space="0" w:color="auto"/>
              <w:bottom w:val="single" w:sz="4" w:space="0" w:color="auto"/>
              <w:right w:val="single" w:sz="4" w:space="0" w:color="auto"/>
            </w:tcBorders>
            <w:vAlign w:val="bottom"/>
            <w:hideMark/>
          </w:tcPr>
          <w:p w14:paraId="00C417D4" w14:textId="77777777" w:rsidR="00292A1E" w:rsidRDefault="00292A1E" w:rsidP="00FC26D4">
            <w:r>
              <w:t>8.12. Low-Visibility Inspections (SMGCS)</w:t>
            </w:r>
          </w:p>
          <w:p w14:paraId="7DD2CE18" w14:textId="77777777" w:rsidR="00292A1E" w:rsidRDefault="00292A1E" w:rsidP="00FC26D4">
            <w:pPr>
              <w:rPr>
                <w:sz w:val="18"/>
                <w:szCs w:val="18"/>
              </w:rPr>
            </w:pPr>
            <w:r>
              <w:rPr>
                <w:sz w:val="18"/>
                <w:szCs w:val="18"/>
              </w:rPr>
              <w:t xml:space="preserve">Trainer: Review SMGCS Plan with trainee, review Low-Vis OPS SOP with trainee, walk through the procedures and explain the differences between SMGCS and CAT II/III Ops. Also, reference the Lighting and Tolerance SOP concerning lighting minimums. </w:t>
            </w:r>
          </w:p>
          <w:p w14:paraId="1B3963C3" w14:textId="77777777" w:rsidR="00292A1E" w:rsidRDefault="00292A1E" w:rsidP="00FC26D4">
            <w:pPr>
              <w:rPr>
                <w:highlight w:val="yellow"/>
              </w:rPr>
            </w:pPr>
            <w:r>
              <w:rPr>
                <w:color w:val="44546A" w:themeColor="text2"/>
                <w:sz w:val="18"/>
                <w:szCs w:val="18"/>
              </w:rPr>
              <w:t>Trainee: Read through the SMGCS Plan. Must understand the difference between SMGCS and CAT II/III as well as what is required when operating under SMGCS.</w:t>
            </w:r>
          </w:p>
        </w:tc>
        <w:tc>
          <w:tcPr>
            <w:tcW w:w="635" w:type="pct"/>
            <w:tcBorders>
              <w:top w:val="single" w:sz="4" w:space="0" w:color="auto"/>
              <w:left w:val="single" w:sz="4" w:space="0" w:color="auto"/>
              <w:bottom w:val="single" w:sz="4" w:space="0" w:color="auto"/>
              <w:right w:val="single" w:sz="4" w:space="0" w:color="auto"/>
            </w:tcBorders>
            <w:vAlign w:val="center"/>
          </w:tcPr>
          <w:p w14:paraId="03B4E438"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4DA3EA8C"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2469CB29"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09A3B69E"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68A19341" w14:textId="77777777" w:rsidR="00292A1E" w:rsidRDefault="00292A1E" w:rsidP="00FC26D4">
            <w:pPr>
              <w:tabs>
                <w:tab w:val="left" w:pos="6120"/>
              </w:tabs>
              <w:jc w:val="center"/>
              <w:rPr>
                <w:u w:val="single"/>
              </w:rPr>
            </w:pPr>
          </w:p>
        </w:tc>
      </w:tr>
      <w:tr w:rsidR="00292A1E" w14:paraId="2DDD8662" w14:textId="77777777" w:rsidTr="00FC26D4">
        <w:trPr>
          <w:trHeight w:val="1185"/>
        </w:trPr>
        <w:tc>
          <w:tcPr>
            <w:tcW w:w="2378" w:type="pct"/>
            <w:tcBorders>
              <w:top w:val="single" w:sz="4" w:space="0" w:color="auto"/>
              <w:left w:val="single" w:sz="4" w:space="0" w:color="auto"/>
              <w:bottom w:val="single" w:sz="4" w:space="0" w:color="auto"/>
              <w:right w:val="single" w:sz="4" w:space="0" w:color="auto"/>
            </w:tcBorders>
            <w:hideMark/>
          </w:tcPr>
          <w:p w14:paraId="6B3D0D02" w14:textId="77777777" w:rsidR="00292A1E" w:rsidRDefault="00292A1E" w:rsidP="00FC26D4">
            <w:r>
              <w:t>8.13.1. CAT II/III Inspections</w:t>
            </w:r>
            <w:r>
              <w:rPr>
                <w:sz w:val="18"/>
                <w:szCs w:val="18"/>
              </w:rPr>
              <w:t xml:space="preserve"> </w:t>
            </w:r>
          </w:p>
          <w:p w14:paraId="2028ED21" w14:textId="7826E666" w:rsidR="00292A1E" w:rsidRDefault="00292A1E" w:rsidP="00FC26D4">
            <w:pPr>
              <w:rPr>
                <w:sz w:val="18"/>
                <w:szCs w:val="18"/>
              </w:rPr>
            </w:pPr>
            <w:r>
              <w:rPr>
                <w:sz w:val="18"/>
                <w:szCs w:val="18"/>
              </w:rPr>
              <w:t>T</w:t>
            </w:r>
            <w:r w:rsidR="00DA26CD">
              <w:rPr>
                <w:sz w:val="18"/>
                <w:szCs w:val="18"/>
              </w:rPr>
              <w:t>rainer: Review SOP with trainee.</w:t>
            </w:r>
          </w:p>
          <w:p w14:paraId="5D1DD7F0" w14:textId="77777777" w:rsidR="00292A1E" w:rsidRDefault="00292A1E" w:rsidP="00FC26D4">
            <w:pPr>
              <w:rPr>
                <w:sz w:val="18"/>
                <w:szCs w:val="18"/>
              </w:rPr>
            </w:pPr>
            <w:r>
              <w:rPr>
                <w:color w:val="44546A" w:themeColor="text2"/>
                <w:sz w:val="18"/>
                <w:szCs w:val="18"/>
              </w:rPr>
              <w:t>Trainee: Explain what is required of Ops when advised of CAT II/III conditions from Tower; are we required to notify FD?</w:t>
            </w:r>
          </w:p>
        </w:tc>
        <w:tc>
          <w:tcPr>
            <w:tcW w:w="635" w:type="pct"/>
            <w:tcBorders>
              <w:top w:val="single" w:sz="4" w:space="0" w:color="auto"/>
              <w:left w:val="single" w:sz="4" w:space="0" w:color="auto"/>
              <w:bottom w:val="single" w:sz="4" w:space="0" w:color="auto"/>
              <w:right w:val="single" w:sz="4" w:space="0" w:color="auto"/>
            </w:tcBorders>
            <w:vAlign w:val="center"/>
          </w:tcPr>
          <w:p w14:paraId="5CF200EE"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4B1A9622"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55FE70DD"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1D3CB850"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3D77895D" w14:textId="77777777" w:rsidR="00292A1E" w:rsidRDefault="00292A1E" w:rsidP="00FC26D4">
            <w:pPr>
              <w:tabs>
                <w:tab w:val="left" w:pos="6120"/>
              </w:tabs>
              <w:jc w:val="center"/>
              <w:rPr>
                <w:u w:val="single"/>
              </w:rPr>
            </w:pPr>
          </w:p>
        </w:tc>
      </w:tr>
      <w:tr w:rsidR="00292A1E" w14:paraId="4D66A709" w14:textId="77777777" w:rsidTr="00FC26D4">
        <w:trPr>
          <w:trHeight w:val="1257"/>
        </w:trPr>
        <w:tc>
          <w:tcPr>
            <w:tcW w:w="2378" w:type="pct"/>
            <w:tcBorders>
              <w:top w:val="single" w:sz="4" w:space="0" w:color="auto"/>
              <w:left w:val="single" w:sz="4" w:space="0" w:color="auto"/>
              <w:bottom w:val="single" w:sz="4" w:space="0" w:color="auto"/>
              <w:right w:val="single" w:sz="4" w:space="0" w:color="auto"/>
            </w:tcBorders>
            <w:hideMark/>
          </w:tcPr>
          <w:p w14:paraId="26793006" w14:textId="77777777" w:rsidR="00292A1E" w:rsidRDefault="00292A1E" w:rsidP="00FC26D4">
            <w:r>
              <w:t>8.13.2. Follow-Me Vehicle (OPS) Procedure</w:t>
            </w:r>
            <w:r>
              <w:rPr>
                <w:sz w:val="18"/>
                <w:szCs w:val="18"/>
              </w:rPr>
              <w:t xml:space="preserve"> </w:t>
            </w:r>
          </w:p>
          <w:p w14:paraId="12342887" w14:textId="77777777" w:rsidR="00292A1E" w:rsidRDefault="00292A1E" w:rsidP="00FC26D4">
            <w:pPr>
              <w:rPr>
                <w:sz w:val="18"/>
                <w:szCs w:val="18"/>
              </w:rPr>
            </w:pPr>
            <w:r>
              <w:rPr>
                <w:sz w:val="18"/>
                <w:szCs w:val="18"/>
              </w:rPr>
              <w:t>Trainer: Review SOP with trainee.</w:t>
            </w:r>
          </w:p>
          <w:p w14:paraId="76038E6B" w14:textId="77777777" w:rsidR="00292A1E" w:rsidRDefault="00292A1E" w:rsidP="00FC26D4">
            <w:r>
              <w:rPr>
                <w:color w:val="44546A" w:themeColor="text2"/>
                <w:sz w:val="18"/>
                <w:szCs w:val="18"/>
              </w:rPr>
              <w:t xml:space="preserve">Trainee: Explain what is required of OPS when a Follow-Me vehicle is requested for SMGCS/Low-Vis conditions. </w:t>
            </w:r>
          </w:p>
        </w:tc>
        <w:tc>
          <w:tcPr>
            <w:tcW w:w="635" w:type="pct"/>
            <w:tcBorders>
              <w:top w:val="single" w:sz="4" w:space="0" w:color="auto"/>
              <w:left w:val="single" w:sz="4" w:space="0" w:color="auto"/>
              <w:bottom w:val="single" w:sz="4" w:space="0" w:color="auto"/>
              <w:right w:val="single" w:sz="4" w:space="0" w:color="auto"/>
            </w:tcBorders>
            <w:vAlign w:val="center"/>
          </w:tcPr>
          <w:p w14:paraId="017B94BD"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7D05BF7E"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609044C0"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19AA686C"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3974B593" w14:textId="77777777" w:rsidR="00292A1E" w:rsidRDefault="00292A1E" w:rsidP="00FC26D4">
            <w:pPr>
              <w:tabs>
                <w:tab w:val="left" w:pos="6120"/>
              </w:tabs>
              <w:jc w:val="center"/>
              <w:rPr>
                <w:u w:val="single"/>
              </w:rPr>
            </w:pPr>
          </w:p>
        </w:tc>
      </w:tr>
      <w:tr w:rsidR="00292A1E" w14:paraId="4254F5A0" w14:textId="77777777" w:rsidTr="00FC26D4">
        <w:trPr>
          <w:trHeight w:val="1032"/>
        </w:trPr>
        <w:tc>
          <w:tcPr>
            <w:tcW w:w="2378" w:type="pct"/>
            <w:tcBorders>
              <w:top w:val="single" w:sz="4" w:space="0" w:color="auto"/>
              <w:left w:val="single" w:sz="4" w:space="0" w:color="auto"/>
              <w:bottom w:val="single" w:sz="4" w:space="0" w:color="auto"/>
              <w:right w:val="single" w:sz="4" w:space="0" w:color="auto"/>
            </w:tcBorders>
            <w:hideMark/>
          </w:tcPr>
          <w:p w14:paraId="7622EDEA" w14:textId="7FBF0AF3" w:rsidR="00292A1E" w:rsidRDefault="00292A1E" w:rsidP="00FC26D4">
            <w:r>
              <w:t>8.13.</w:t>
            </w:r>
            <w:r w:rsidR="00DA26CD">
              <w:t>3</w:t>
            </w:r>
            <w:r>
              <w:t xml:space="preserve"> OPS Workbook</w:t>
            </w:r>
          </w:p>
          <w:p w14:paraId="350E2E8F" w14:textId="77777777" w:rsidR="00292A1E" w:rsidRDefault="00292A1E" w:rsidP="00FC26D4">
            <w:r>
              <w:rPr>
                <w:sz w:val="18"/>
                <w:szCs w:val="18"/>
              </w:rPr>
              <w:t>See Cody when finished with all of the Part 139 checklist items.</w:t>
            </w:r>
          </w:p>
          <w:p w14:paraId="7C1CE3DC" w14:textId="77777777" w:rsidR="00292A1E" w:rsidRDefault="00292A1E" w:rsidP="00FC26D4">
            <w:r>
              <w:rPr>
                <w:color w:val="44546A" w:themeColor="text2"/>
                <w:sz w:val="18"/>
                <w:szCs w:val="18"/>
              </w:rPr>
              <w:t xml:space="preserve">Trainee: Complete workbook; see Cody upon completion. </w:t>
            </w:r>
          </w:p>
        </w:tc>
        <w:tc>
          <w:tcPr>
            <w:tcW w:w="635" w:type="pct"/>
            <w:tcBorders>
              <w:top w:val="single" w:sz="4" w:space="0" w:color="auto"/>
              <w:left w:val="single" w:sz="4" w:space="0" w:color="auto"/>
              <w:bottom w:val="single" w:sz="4" w:space="0" w:color="auto"/>
              <w:right w:val="single" w:sz="4" w:space="0" w:color="auto"/>
            </w:tcBorders>
            <w:vAlign w:val="center"/>
          </w:tcPr>
          <w:p w14:paraId="7B5E6CCC"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7080D44E"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195D9A77"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36FB90E3"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6BF21D25" w14:textId="77777777" w:rsidR="00292A1E" w:rsidRDefault="00292A1E" w:rsidP="00FC26D4">
            <w:pPr>
              <w:tabs>
                <w:tab w:val="left" w:pos="6120"/>
              </w:tabs>
              <w:jc w:val="center"/>
              <w:rPr>
                <w:u w:val="single"/>
              </w:rPr>
            </w:pPr>
          </w:p>
        </w:tc>
      </w:tr>
      <w:tr w:rsidR="00292A1E" w14:paraId="4011B7B6"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505FC53A" w14:textId="77777777" w:rsidR="00292A1E" w:rsidRDefault="00292A1E" w:rsidP="00FC26D4">
            <w:r>
              <w:rPr>
                <w:b/>
              </w:rPr>
              <w:t>Airport Security Program</w:t>
            </w:r>
          </w:p>
        </w:tc>
        <w:tc>
          <w:tcPr>
            <w:tcW w:w="63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51E3491" w14:textId="77777777" w:rsidR="00292A1E" w:rsidRDefault="00292A1E" w:rsidP="00FC26D4">
            <w:pPr>
              <w:tabs>
                <w:tab w:val="left" w:pos="6120"/>
              </w:tabs>
              <w:rPr>
                <w:u w:val="single"/>
              </w:rPr>
            </w:pPr>
          </w:p>
        </w:tc>
        <w:tc>
          <w:tcPr>
            <w:tcW w:w="434" w:type="pct"/>
            <w:tcBorders>
              <w:top w:val="single" w:sz="4" w:space="0" w:color="auto"/>
              <w:left w:val="single" w:sz="4" w:space="0" w:color="auto"/>
              <w:bottom w:val="single" w:sz="4" w:space="0" w:color="auto"/>
              <w:right w:val="single" w:sz="18" w:space="0" w:color="auto"/>
            </w:tcBorders>
            <w:shd w:val="clear" w:color="auto" w:fill="A6A6A6" w:themeFill="background1" w:themeFillShade="A6"/>
          </w:tcPr>
          <w:p w14:paraId="72D340C4"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shd w:val="clear" w:color="auto" w:fill="A6A6A6" w:themeFill="background1" w:themeFillShade="A6"/>
            <w:vAlign w:val="center"/>
          </w:tcPr>
          <w:p w14:paraId="2D6891D8"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FAFE203"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7E5F10" w14:textId="77777777" w:rsidR="00292A1E" w:rsidRDefault="00292A1E" w:rsidP="00FC26D4">
            <w:pPr>
              <w:tabs>
                <w:tab w:val="left" w:pos="6120"/>
              </w:tabs>
              <w:jc w:val="center"/>
              <w:rPr>
                <w:u w:val="single"/>
              </w:rPr>
            </w:pPr>
          </w:p>
        </w:tc>
      </w:tr>
      <w:tr w:rsidR="00292A1E" w14:paraId="327252DB"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02C1A53A" w14:textId="77777777" w:rsidR="00292A1E" w:rsidRDefault="00292A1E" w:rsidP="00FC26D4">
            <w:pPr>
              <w:ind w:left="360" w:hanging="360"/>
              <w:rPr>
                <w:b/>
              </w:rPr>
            </w:pPr>
            <w:r>
              <w:t>9.1. Overview of Plan/Responsibilities</w:t>
            </w:r>
          </w:p>
          <w:p w14:paraId="59EC48F5" w14:textId="77777777" w:rsidR="00292A1E" w:rsidRDefault="00292A1E" w:rsidP="00FC26D4">
            <w:pPr>
              <w:pStyle w:val="ListParagraph"/>
              <w:ind w:hanging="754"/>
              <w:rPr>
                <w:sz w:val="18"/>
                <w:szCs w:val="18"/>
              </w:rPr>
            </w:pPr>
            <w:r>
              <w:rPr>
                <w:sz w:val="18"/>
                <w:szCs w:val="18"/>
              </w:rPr>
              <w:t xml:space="preserve">If not already covered during AOC training, </w:t>
            </w:r>
          </w:p>
          <w:p w14:paraId="58B7C342" w14:textId="77777777" w:rsidR="00292A1E" w:rsidRDefault="00292A1E" w:rsidP="00FC26D4">
            <w:pPr>
              <w:pStyle w:val="ListParagraph"/>
              <w:ind w:left="-34"/>
              <w:rPr>
                <w:sz w:val="18"/>
                <w:szCs w:val="18"/>
              </w:rPr>
            </w:pPr>
            <w:r>
              <w:rPr>
                <w:sz w:val="18"/>
                <w:szCs w:val="18"/>
              </w:rPr>
              <w:t xml:space="preserve">Trainer: Cover/show the different areas (Sterile, Secured, SIDA, AOA) and associated badges for each; also discuss transient flight crew/mechanic access authority (foot print of a/c). </w:t>
            </w:r>
          </w:p>
          <w:p w14:paraId="1CCAAD2B" w14:textId="32A26D05" w:rsidR="00292A1E" w:rsidRDefault="00292A1E" w:rsidP="00FC26D4">
            <w:pPr>
              <w:ind w:left="-18"/>
            </w:pPr>
            <w:r>
              <w:rPr>
                <w:color w:val="44546A" w:themeColor="text2"/>
                <w:sz w:val="18"/>
                <w:szCs w:val="18"/>
              </w:rPr>
              <w:t>Trainee: Review ASP (found in MK’s office)</w:t>
            </w:r>
            <w:r w:rsidR="00DA26CD">
              <w:rPr>
                <w:color w:val="44546A" w:themeColor="text2"/>
                <w:sz w:val="18"/>
                <w:szCs w:val="18"/>
              </w:rPr>
              <w:t>.</w:t>
            </w:r>
            <w:r>
              <w:rPr>
                <w:color w:val="44546A" w:themeColor="text2"/>
                <w:sz w:val="18"/>
                <w:szCs w:val="18"/>
              </w:rPr>
              <w:t xml:space="preserve"> Must demonstrate proficiency and understanding of the ASP and how it relates to the AOC/Ops as well as understanding of the differences of a Sterile area vs. Secured and associated badges for each.</w:t>
            </w:r>
          </w:p>
        </w:tc>
        <w:tc>
          <w:tcPr>
            <w:tcW w:w="6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21D92" w14:textId="77777777" w:rsidR="00292A1E" w:rsidRDefault="00292A1E" w:rsidP="00FC26D4"/>
        </w:tc>
        <w:tc>
          <w:tcPr>
            <w:tcW w:w="434" w:type="pct"/>
            <w:tcBorders>
              <w:top w:val="single" w:sz="4" w:space="0" w:color="auto"/>
              <w:left w:val="single" w:sz="4" w:space="0" w:color="auto"/>
              <w:bottom w:val="single" w:sz="4" w:space="0" w:color="auto"/>
              <w:right w:val="single" w:sz="18" w:space="0" w:color="auto"/>
            </w:tcBorders>
            <w:shd w:val="clear" w:color="auto" w:fill="FFFFFF" w:themeFill="background1"/>
          </w:tcPr>
          <w:p w14:paraId="1D152071" w14:textId="77777777" w:rsidR="00292A1E" w:rsidRDefault="00292A1E" w:rsidP="00FC26D4"/>
        </w:tc>
        <w:tc>
          <w:tcPr>
            <w:tcW w:w="628"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4E8A3D95" w14:textId="77777777" w:rsidR="00292A1E" w:rsidRDefault="00292A1E" w:rsidP="00FC26D4"/>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14:paraId="28694F41" w14:textId="77777777" w:rsidR="00292A1E" w:rsidRDefault="00292A1E" w:rsidP="00FC26D4"/>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tcPr>
          <w:p w14:paraId="6B122715" w14:textId="77777777" w:rsidR="00292A1E" w:rsidRDefault="00292A1E" w:rsidP="00FC26D4"/>
        </w:tc>
      </w:tr>
      <w:tr w:rsidR="00292A1E" w14:paraId="7DC4BB62" w14:textId="77777777" w:rsidTr="00FC26D4">
        <w:trPr>
          <w:trHeight w:val="1347"/>
        </w:trPr>
        <w:tc>
          <w:tcPr>
            <w:tcW w:w="2378" w:type="pct"/>
            <w:tcBorders>
              <w:top w:val="single" w:sz="4" w:space="0" w:color="auto"/>
              <w:left w:val="single" w:sz="4" w:space="0" w:color="auto"/>
              <w:bottom w:val="single" w:sz="4" w:space="0" w:color="auto"/>
              <w:right w:val="single" w:sz="4" w:space="0" w:color="auto"/>
            </w:tcBorders>
            <w:vAlign w:val="bottom"/>
            <w:hideMark/>
          </w:tcPr>
          <w:p w14:paraId="66E169B5" w14:textId="77777777" w:rsidR="00292A1E" w:rsidRDefault="00292A1E" w:rsidP="00FC26D4">
            <w:pPr>
              <w:rPr>
                <w:b/>
              </w:rPr>
            </w:pPr>
            <w:r>
              <w:t>9.2. AOA Vehicle Inspections</w:t>
            </w:r>
          </w:p>
          <w:p w14:paraId="70A12FE6" w14:textId="77777777" w:rsidR="00292A1E" w:rsidRDefault="00292A1E" w:rsidP="00FC26D4">
            <w:pPr>
              <w:pStyle w:val="ListParagraph"/>
              <w:ind w:left="-18"/>
              <w:rPr>
                <w:sz w:val="18"/>
                <w:szCs w:val="18"/>
              </w:rPr>
            </w:pPr>
            <w:r>
              <w:rPr>
                <w:sz w:val="18"/>
                <w:szCs w:val="18"/>
              </w:rPr>
              <w:t xml:space="preserve">Trainer: Explain importance of AOA vehicle inspections. Utilize OPS vehicle to execute a mock vehicle inspection to demonstrate method and aspect of inspection. </w:t>
            </w:r>
          </w:p>
          <w:p w14:paraId="72B78103" w14:textId="77777777" w:rsidR="00292A1E" w:rsidRDefault="00292A1E" w:rsidP="00FC26D4">
            <w:pPr>
              <w:pStyle w:val="ListParagraph"/>
              <w:ind w:left="-34"/>
              <w:rPr>
                <w:sz w:val="18"/>
                <w:szCs w:val="18"/>
              </w:rPr>
            </w:pPr>
            <w:r>
              <w:rPr>
                <w:color w:val="44546A" w:themeColor="text2"/>
                <w:sz w:val="18"/>
                <w:szCs w:val="18"/>
              </w:rPr>
              <w:t>Trainee: Review SOP; see PD with questions. Remember PD is primary department for AOA vehicle inspections.</w:t>
            </w:r>
          </w:p>
        </w:tc>
        <w:tc>
          <w:tcPr>
            <w:tcW w:w="635" w:type="pct"/>
            <w:tcBorders>
              <w:top w:val="single" w:sz="4" w:space="0" w:color="auto"/>
              <w:left w:val="single" w:sz="4" w:space="0" w:color="auto"/>
              <w:bottom w:val="single" w:sz="4" w:space="0" w:color="auto"/>
              <w:right w:val="single" w:sz="4" w:space="0" w:color="auto"/>
            </w:tcBorders>
            <w:vAlign w:val="center"/>
          </w:tcPr>
          <w:p w14:paraId="04DD570A"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tcPr>
          <w:p w14:paraId="3A60D35B"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vAlign w:val="center"/>
          </w:tcPr>
          <w:p w14:paraId="2F9910CB"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tcPr>
          <w:p w14:paraId="1E260135"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tcPr>
          <w:p w14:paraId="33091057" w14:textId="77777777" w:rsidR="00292A1E" w:rsidRDefault="00292A1E" w:rsidP="00FC26D4">
            <w:pPr>
              <w:tabs>
                <w:tab w:val="left" w:pos="6120"/>
              </w:tabs>
              <w:jc w:val="center"/>
              <w:rPr>
                <w:u w:val="single"/>
              </w:rPr>
            </w:pPr>
          </w:p>
        </w:tc>
      </w:tr>
      <w:tr w:rsidR="00292A1E" w14:paraId="749184F9" w14:textId="77777777" w:rsidTr="00FC26D4">
        <w:trPr>
          <w:trHeight w:val="564"/>
        </w:trPr>
        <w:tc>
          <w:tcPr>
            <w:tcW w:w="2378" w:type="pct"/>
            <w:tcBorders>
              <w:top w:val="single" w:sz="4" w:space="0" w:color="auto"/>
              <w:left w:val="single" w:sz="4" w:space="0" w:color="auto"/>
              <w:bottom w:val="single" w:sz="4" w:space="0" w:color="auto"/>
              <w:right w:val="single" w:sz="4" w:space="0" w:color="auto"/>
            </w:tcBorders>
            <w:hideMark/>
          </w:tcPr>
          <w:p w14:paraId="6B3D18CA" w14:textId="77777777" w:rsidR="00DA26CD" w:rsidRDefault="00DA26CD" w:rsidP="00FC26D4">
            <w:pPr>
              <w:rPr>
                <w:b/>
              </w:rPr>
            </w:pPr>
          </w:p>
          <w:p w14:paraId="7F55A060" w14:textId="37524C12" w:rsidR="00292A1E" w:rsidRDefault="00292A1E" w:rsidP="00FC26D4">
            <w:pPr>
              <w:rPr>
                <w:color w:val="44546A" w:themeColor="text2"/>
                <w:sz w:val="18"/>
                <w:szCs w:val="18"/>
              </w:rPr>
            </w:pPr>
            <w:r>
              <w:rPr>
                <w:b/>
              </w:rPr>
              <w:t>Wildlife Hazard Management Plan</w:t>
            </w:r>
          </w:p>
        </w:tc>
        <w:tc>
          <w:tcPr>
            <w:tcW w:w="63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2F673CC"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shd w:val="clear" w:color="auto" w:fill="A6A6A6" w:themeFill="background1" w:themeFillShade="A6"/>
          </w:tcPr>
          <w:p w14:paraId="13C50266"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shd w:val="clear" w:color="auto" w:fill="A6A6A6" w:themeFill="background1" w:themeFillShade="A6"/>
            <w:vAlign w:val="center"/>
          </w:tcPr>
          <w:p w14:paraId="07F9B9C2"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57EB85"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1F30EF4" w14:textId="77777777" w:rsidR="00292A1E" w:rsidRDefault="00292A1E" w:rsidP="00FC26D4">
            <w:pPr>
              <w:tabs>
                <w:tab w:val="left" w:pos="6120"/>
              </w:tabs>
              <w:jc w:val="center"/>
              <w:rPr>
                <w:u w:val="single"/>
              </w:rPr>
            </w:pPr>
          </w:p>
        </w:tc>
      </w:tr>
      <w:tr w:rsidR="00292A1E" w14:paraId="3FA51ED9"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0DA73899" w14:textId="77777777" w:rsidR="00292A1E" w:rsidRDefault="00292A1E" w:rsidP="00FC26D4">
            <w:r>
              <w:t>10.1. Review Plan</w:t>
            </w:r>
          </w:p>
          <w:p w14:paraId="63330E09" w14:textId="77777777" w:rsidR="00292A1E" w:rsidRDefault="00292A1E" w:rsidP="00FC26D4">
            <w:pPr>
              <w:rPr>
                <w:sz w:val="18"/>
                <w:szCs w:val="18"/>
              </w:rPr>
            </w:pPr>
            <w:r>
              <w:rPr>
                <w:sz w:val="18"/>
                <w:szCs w:val="18"/>
              </w:rPr>
              <w:t>Trainer: Show trainee where to find the plan (O drive and hard copy in ACM).</w:t>
            </w:r>
          </w:p>
          <w:p w14:paraId="38AE61E9" w14:textId="77777777" w:rsidR="00292A1E" w:rsidRDefault="00292A1E" w:rsidP="00FC26D4">
            <w:pPr>
              <w:rPr>
                <w:b/>
              </w:rPr>
            </w:pPr>
            <w:r>
              <w:rPr>
                <w:color w:val="44546A" w:themeColor="text2"/>
                <w:sz w:val="18"/>
                <w:szCs w:val="18"/>
              </w:rPr>
              <w:t>Trainee: Review plan and become familiar.</w:t>
            </w:r>
          </w:p>
        </w:tc>
        <w:tc>
          <w:tcPr>
            <w:tcW w:w="6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EFE0A" w14:textId="77777777" w:rsidR="00292A1E" w:rsidRDefault="00292A1E" w:rsidP="00FC26D4">
            <w:pPr>
              <w:tabs>
                <w:tab w:val="left" w:pos="6120"/>
              </w:tabs>
              <w:jc w:val="center"/>
              <w:rPr>
                <w:u w:val="single"/>
              </w:rPr>
            </w:pPr>
          </w:p>
        </w:tc>
        <w:tc>
          <w:tcPr>
            <w:tcW w:w="434" w:type="pct"/>
            <w:tcBorders>
              <w:top w:val="single" w:sz="4" w:space="0" w:color="auto"/>
              <w:left w:val="single" w:sz="4" w:space="0" w:color="auto"/>
              <w:bottom w:val="single" w:sz="4" w:space="0" w:color="auto"/>
              <w:right w:val="single" w:sz="18" w:space="0" w:color="auto"/>
            </w:tcBorders>
            <w:shd w:val="clear" w:color="auto" w:fill="FFFFFF" w:themeFill="background1"/>
          </w:tcPr>
          <w:p w14:paraId="2F9489AB" w14:textId="77777777" w:rsidR="00292A1E" w:rsidRDefault="00292A1E" w:rsidP="00FC26D4">
            <w:pPr>
              <w:tabs>
                <w:tab w:val="left" w:pos="6120"/>
              </w:tabs>
              <w:jc w:val="center"/>
              <w:rPr>
                <w:u w:val="single"/>
              </w:rPr>
            </w:pPr>
          </w:p>
        </w:tc>
        <w:tc>
          <w:tcPr>
            <w:tcW w:w="628"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70723C43" w14:textId="77777777" w:rsidR="00292A1E" w:rsidRDefault="00292A1E" w:rsidP="00FC26D4">
            <w:pPr>
              <w:tabs>
                <w:tab w:val="left" w:pos="6120"/>
              </w:tabs>
              <w:jc w:val="center"/>
              <w:rPr>
                <w:u w:val="single"/>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14:paraId="697EB9B1" w14:textId="77777777" w:rsidR="00292A1E" w:rsidRDefault="00292A1E" w:rsidP="00FC26D4">
            <w:pPr>
              <w:tabs>
                <w:tab w:val="left" w:pos="6120"/>
              </w:tabs>
              <w:jc w:val="center"/>
              <w:rPr>
                <w:u w:val="single"/>
              </w:rP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tcPr>
          <w:p w14:paraId="3DA6B61C" w14:textId="77777777" w:rsidR="00292A1E" w:rsidRDefault="00292A1E" w:rsidP="00FC26D4">
            <w:pPr>
              <w:tabs>
                <w:tab w:val="left" w:pos="6120"/>
              </w:tabs>
              <w:jc w:val="center"/>
              <w:rPr>
                <w:u w:val="single"/>
              </w:rPr>
            </w:pPr>
          </w:p>
        </w:tc>
      </w:tr>
      <w:tr w:rsidR="00292A1E" w14:paraId="3E2FB795" w14:textId="77777777" w:rsidTr="00FC26D4">
        <w:trPr>
          <w:trHeight w:val="1437"/>
        </w:trPr>
        <w:tc>
          <w:tcPr>
            <w:tcW w:w="2378" w:type="pct"/>
            <w:tcBorders>
              <w:top w:val="single" w:sz="4" w:space="0" w:color="auto"/>
              <w:left w:val="single" w:sz="4" w:space="0" w:color="auto"/>
              <w:bottom w:val="single" w:sz="4" w:space="0" w:color="auto"/>
              <w:right w:val="single" w:sz="4" w:space="0" w:color="auto"/>
            </w:tcBorders>
            <w:vAlign w:val="bottom"/>
            <w:hideMark/>
          </w:tcPr>
          <w:p w14:paraId="3C9D3A08" w14:textId="77777777" w:rsidR="00292A1E" w:rsidRDefault="00292A1E" w:rsidP="00FC26D4">
            <w:r>
              <w:t xml:space="preserve">10.2. Shotgun Training </w:t>
            </w:r>
          </w:p>
          <w:p w14:paraId="76C81E84" w14:textId="77777777" w:rsidR="00292A1E" w:rsidRDefault="00292A1E" w:rsidP="00FC26D4">
            <w:pPr>
              <w:rPr>
                <w:sz w:val="18"/>
                <w:szCs w:val="18"/>
              </w:rPr>
            </w:pPr>
            <w:r>
              <w:rPr>
                <w:sz w:val="18"/>
                <w:szCs w:val="18"/>
              </w:rPr>
              <w:t>Trainer: Show trainee how to shoot and become familiar with the shotgun. Physically take the trainee out to the range to fire a few rounds.</w:t>
            </w:r>
          </w:p>
          <w:p w14:paraId="7647B772" w14:textId="77777777" w:rsidR="00292A1E" w:rsidRDefault="00292A1E" w:rsidP="00FC26D4">
            <w:r>
              <w:rPr>
                <w:color w:val="44546A" w:themeColor="text2"/>
                <w:sz w:val="18"/>
                <w:szCs w:val="18"/>
              </w:rPr>
              <w:t>Trainee: Must feel comfortable in handling/firing the shotgun before certification.</w:t>
            </w:r>
          </w:p>
        </w:tc>
        <w:tc>
          <w:tcPr>
            <w:tcW w:w="635" w:type="pct"/>
            <w:tcBorders>
              <w:top w:val="single" w:sz="4" w:space="0" w:color="auto"/>
              <w:left w:val="single" w:sz="4" w:space="0" w:color="auto"/>
              <w:bottom w:val="single" w:sz="4" w:space="0" w:color="auto"/>
              <w:right w:val="single" w:sz="4" w:space="0" w:color="auto"/>
            </w:tcBorders>
            <w:vAlign w:val="center"/>
          </w:tcPr>
          <w:p w14:paraId="3855763E"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tcPr>
          <w:p w14:paraId="41A5FCAB"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vAlign w:val="center"/>
          </w:tcPr>
          <w:p w14:paraId="17DB054A"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tcPr>
          <w:p w14:paraId="4866A134"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tcPr>
          <w:p w14:paraId="24432002" w14:textId="77777777" w:rsidR="00292A1E" w:rsidRDefault="00292A1E" w:rsidP="00FC26D4">
            <w:pPr>
              <w:tabs>
                <w:tab w:val="left" w:pos="6120"/>
              </w:tabs>
              <w:jc w:val="center"/>
            </w:pPr>
          </w:p>
        </w:tc>
      </w:tr>
      <w:tr w:rsidR="00292A1E" w14:paraId="6876760C" w14:textId="77777777" w:rsidTr="00FC26D4">
        <w:trPr>
          <w:trHeight w:val="987"/>
        </w:trPr>
        <w:tc>
          <w:tcPr>
            <w:tcW w:w="2378" w:type="pct"/>
            <w:tcBorders>
              <w:top w:val="single" w:sz="4" w:space="0" w:color="auto"/>
              <w:left w:val="single" w:sz="4" w:space="0" w:color="auto"/>
              <w:bottom w:val="single" w:sz="4" w:space="0" w:color="auto"/>
              <w:right w:val="single" w:sz="4" w:space="0" w:color="auto"/>
            </w:tcBorders>
            <w:vAlign w:val="bottom"/>
            <w:hideMark/>
          </w:tcPr>
          <w:p w14:paraId="47A29436" w14:textId="77777777" w:rsidR="00292A1E" w:rsidRDefault="00292A1E" w:rsidP="00FC26D4">
            <w:r>
              <w:t>10.3. Pyro Training</w:t>
            </w:r>
          </w:p>
          <w:p w14:paraId="431CC797" w14:textId="77777777" w:rsidR="00292A1E" w:rsidRDefault="00292A1E" w:rsidP="00FC26D4">
            <w:pPr>
              <w:rPr>
                <w:sz w:val="18"/>
                <w:szCs w:val="18"/>
              </w:rPr>
            </w:pPr>
            <w:r>
              <w:rPr>
                <w:sz w:val="18"/>
                <w:szCs w:val="18"/>
              </w:rPr>
              <w:t>Trainer: Show trainee how to load and shoot off a pyro as well as the locations of pyros in each vehicle. Physically take the trainee out to the airfield to fire pyros. Explain procedures for dispersing wildlife on the airfield (Contact tower before doing so to prevent wildlife from flying into a flight path of an aircraft).</w:t>
            </w:r>
          </w:p>
        </w:tc>
        <w:tc>
          <w:tcPr>
            <w:tcW w:w="635" w:type="pct"/>
            <w:tcBorders>
              <w:top w:val="single" w:sz="4" w:space="0" w:color="auto"/>
              <w:left w:val="single" w:sz="4" w:space="0" w:color="auto"/>
              <w:bottom w:val="single" w:sz="4" w:space="0" w:color="auto"/>
              <w:right w:val="single" w:sz="4" w:space="0" w:color="auto"/>
            </w:tcBorders>
            <w:vAlign w:val="center"/>
          </w:tcPr>
          <w:p w14:paraId="4221BBE1"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tcPr>
          <w:p w14:paraId="23318048"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vAlign w:val="center"/>
          </w:tcPr>
          <w:p w14:paraId="3D12FFF5"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tcPr>
          <w:p w14:paraId="1CF21D84"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tcPr>
          <w:p w14:paraId="0F631DAF" w14:textId="77777777" w:rsidR="00292A1E" w:rsidRDefault="00292A1E" w:rsidP="00FC26D4">
            <w:pPr>
              <w:tabs>
                <w:tab w:val="left" w:pos="6120"/>
              </w:tabs>
              <w:jc w:val="center"/>
            </w:pPr>
          </w:p>
        </w:tc>
      </w:tr>
      <w:tr w:rsidR="00292A1E" w14:paraId="31AAFA9A"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239BA266" w14:textId="77777777" w:rsidR="00292A1E" w:rsidRDefault="00292A1E" w:rsidP="00FC26D4">
            <w:r>
              <w:t>10.4. Snare Locations</w:t>
            </w:r>
          </w:p>
          <w:p w14:paraId="24B1D615" w14:textId="77777777" w:rsidR="00292A1E" w:rsidRDefault="00292A1E" w:rsidP="00FC26D4">
            <w:r>
              <w:rPr>
                <w:sz w:val="18"/>
                <w:szCs w:val="18"/>
              </w:rPr>
              <w:t>Trainer: Physically show trainee all of the current snare locations, and explain that the snares should be checked each day.</w:t>
            </w:r>
          </w:p>
        </w:tc>
        <w:tc>
          <w:tcPr>
            <w:tcW w:w="635" w:type="pct"/>
            <w:tcBorders>
              <w:top w:val="single" w:sz="4" w:space="0" w:color="auto"/>
              <w:left w:val="single" w:sz="4" w:space="0" w:color="auto"/>
              <w:bottom w:val="single" w:sz="4" w:space="0" w:color="auto"/>
              <w:right w:val="single" w:sz="4" w:space="0" w:color="auto"/>
            </w:tcBorders>
            <w:vAlign w:val="center"/>
          </w:tcPr>
          <w:p w14:paraId="556EB1DA"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tcPr>
          <w:p w14:paraId="12A9EA50"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vAlign w:val="center"/>
          </w:tcPr>
          <w:p w14:paraId="1B8ECB0B"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tcPr>
          <w:p w14:paraId="50101F84"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tcPr>
          <w:p w14:paraId="1595DF7A" w14:textId="77777777" w:rsidR="00292A1E" w:rsidRDefault="00292A1E" w:rsidP="00FC26D4">
            <w:pPr>
              <w:tabs>
                <w:tab w:val="left" w:pos="6120"/>
              </w:tabs>
              <w:jc w:val="center"/>
            </w:pPr>
          </w:p>
        </w:tc>
      </w:tr>
      <w:tr w:rsidR="00292A1E" w14:paraId="662ADE0A"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075CB107" w14:textId="77777777" w:rsidR="00292A1E" w:rsidRDefault="00292A1E" w:rsidP="00FC26D4">
            <w:r>
              <w:t>10.5. How to Set/Reset Snare</w:t>
            </w:r>
          </w:p>
          <w:p w14:paraId="0A000D2C" w14:textId="77777777" w:rsidR="00292A1E" w:rsidRDefault="00292A1E" w:rsidP="00FC26D4">
            <w:r>
              <w:rPr>
                <w:sz w:val="18"/>
                <w:szCs w:val="18"/>
              </w:rPr>
              <w:t>Trainer: Show how to set and reset a snare.</w:t>
            </w:r>
          </w:p>
        </w:tc>
        <w:tc>
          <w:tcPr>
            <w:tcW w:w="635" w:type="pct"/>
            <w:tcBorders>
              <w:top w:val="single" w:sz="4" w:space="0" w:color="auto"/>
              <w:left w:val="single" w:sz="4" w:space="0" w:color="auto"/>
              <w:bottom w:val="single" w:sz="4" w:space="0" w:color="auto"/>
              <w:right w:val="single" w:sz="4" w:space="0" w:color="auto"/>
            </w:tcBorders>
            <w:vAlign w:val="center"/>
          </w:tcPr>
          <w:p w14:paraId="3F060A3B"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tcPr>
          <w:p w14:paraId="65C34A94"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vAlign w:val="center"/>
          </w:tcPr>
          <w:p w14:paraId="1011051B"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tcPr>
          <w:p w14:paraId="77FDA184"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tcPr>
          <w:p w14:paraId="582A3472" w14:textId="77777777" w:rsidR="00292A1E" w:rsidRDefault="00292A1E" w:rsidP="00FC26D4">
            <w:pPr>
              <w:tabs>
                <w:tab w:val="left" w:pos="6120"/>
              </w:tabs>
              <w:jc w:val="center"/>
            </w:pPr>
          </w:p>
        </w:tc>
      </w:tr>
      <w:tr w:rsidR="00292A1E" w14:paraId="5612BB31"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159523AA" w14:textId="77777777" w:rsidR="00292A1E" w:rsidRDefault="00292A1E" w:rsidP="00FC26D4">
            <w:r>
              <w:t>10.6. Dispatching Wildlife in Snare</w:t>
            </w:r>
          </w:p>
          <w:p w14:paraId="1585F82B" w14:textId="77777777" w:rsidR="00292A1E" w:rsidRDefault="00292A1E" w:rsidP="00FC26D4">
            <w:pPr>
              <w:rPr>
                <w:sz w:val="18"/>
                <w:szCs w:val="18"/>
              </w:rPr>
            </w:pPr>
            <w:r>
              <w:rPr>
                <w:sz w:val="18"/>
                <w:szCs w:val="18"/>
              </w:rPr>
              <w:t>Trainer: Show the trainee where deceased wildlife carcasses (coyotes, raccoon, birds, etc.) are disposed of (West side of the airfield via Gate 21).</w:t>
            </w:r>
          </w:p>
        </w:tc>
        <w:tc>
          <w:tcPr>
            <w:tcW w:w="635" w:type="pct"/>
            <w:tcBorders>
              <w:top w:val="single" w:sz="4" w:space="0" w:color="auto"/>
              <w:left w:val="single" w:sz="4" w:space="0" w:color="auto"/>
              <w:bottom w:val="single" w:sz="4" w:space="0" w:color="auto"/>
              <w:right w:val="single" w:sz="4" w:space="0" w:color="auto"/>
            </w:tcBorders>
            <w:vAlign w:val="center"/>
          </w:tcPr>
          <w:p w14:paraId="4F8E4111"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tcPr>
          <w:p w14:paraId="1F6312E7"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vAlign w:val="center"/>
          </w:tcPr>
          <w:p w14:paraId="36D8E6B5"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tcPr>
          <w:p w14:paraId="3A178FD6"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tcPr>
          <w:p w14:paraId="34F5D5AA" w14:textId="77777777" w:rsidR="00292A1E" w:rsidRDefault="00292A1E" w:rsidP="00FC26D4">
            <w:pPr>
              <w:tabs>
                <w:tab w:val="left" w:pos="6120"/>
              </w:tabs>
              <w:jc w:val="center"/>
            </w:pPr>
          </w:p>
        </w:tc>
      </w:tr>
      <w:tr w:rsidR="00292A1E" w14:paraId="64DC42A3" w14:textId="77777777" w:rsidTr="00FC26D4">
        <w:trPr>
          <w:trHeight w:val="942"/>
        </w:trPr>
        <w:tc>
          <w:tcPr>
            <w:tcW w:w="2378" w:type="pct"/>
            <w:tcBorders>
              <w:top w:val="single" w:sz="4" w:space="0" w:color="auto"/>
              <w:left w:val="single" w:sz="4" w:space="0" w:color="auto"/>
              <w:bottom w:val="single" w:sz="4" w:space="0" w:color="auto"/>
              <w:right w:val="single" w:sz="4" w:space="0" w:color="auto"/>
            </w:tcBorders>
            <w:vAlign w:val="bottom"/>
            <w:hideMark/>
          </w:tcPr>
          <w:p w14:paraId="27A417E0" w14:textId="77777777" w:rsidR="00292A1E" w:rsidRDefault="00292A1E" w:rsidP="00FC26D4">
            <w:r>
              <w:t>10.7. Wildlife Observation Log</w:t>
            </w:r>
          </w:p>
          <w:p w14:paraId="5D34B461" w14:textId="77777777" w:rsidR="00292A1E" w:rsidRDefault="00292A1E" w:rsidP="00FC26D4">
            <w:r>
              <w:rPr>
                <w:sz w:val="18"/>
                <w:szCs w:val="18"/>
              </w:rPr>
              <w:t>Trainer: Show where the observation log is located and how to complete. Explain that the observation log should be completed when observing any wildlife activity on the airport and for logging bird strikes.</w:t>
            </w:r>
          </w:p>
        </w:tc>
        <w:tc>
          <w:tcPr>
            <w:tcW w:w="635" w:type="pct"/>
            <w:tcBorders>
              <w:top w:val="single" w:sz="4" w:space="0" w:color="auto"/>
              <w:left w:val="single" w:sz="4" w:space="0" w:color="auto"/>
              <w:bottom w:val="single" w:sz="4" w:space="0" w:color="auto"/>
              <w:right w:val="single" w:sz="4" w:space="0" w:color="auto"/>
            </w:tcBorders>
            <w:vAlign w:val="center"/>
          </w:tcPr>
          <w:p w14:paraId="49F8DC6E"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tcPr>
          <w:p w14:paraId="6B2D5714"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vAlign w:val="center"/>
          </w:tcPr>
          <w:p w14:paraId="4572826A"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tcPr>
          <w:p w14:paraId="550208EE"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tcPr>
          <w:p w14:paraId="4A1D65EE" w14:textId="77777777" w:rsidR="00292A1E" w:rsidRDefault="00292A1E" w:rsidP="00FC26D4">
            <w:pPr>
              <w:tabs>
                <w:tab w:val="left" w:pos="6120"/>
              </w:tabs>
              <w:jc w:val="center"/>
            </w:pPr>
          </w:p>
        </w:tc>
      </w:tr>
      <w:tr w:rsidR="00292A1E" w14:paraId="3D445846"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70F5459F" w14:textId="77777777" w:rsidR="00292A1E" w:rsidRDefault="00292A1E" w:rsidP="00FC26D4">
            <w:r>
              <w:t>10.8. Bird/Wildlife Strike Procedure</w:t>
            </w:r>
          </w:p>
          <w:p w14:paraId="0C7CDFDF" w14:textId="77777777" w:rsidR="00292A1E" w:rsidRDefault="00292A1E" w:rsidP="00FC26D4">
            <w:r>
              <w:rPr>
                <w:sz w:val="18"/>
                <w:szCs w:val="18"/>
              </w:rPr>
              <w:t>Trainer: Explain the procedures involved for responding to and collecting bird/wildlife strikes. Show where to complete the 5200-7 and to also log the strike in the observation log.</w:t>
            </w:r>
          </w:p>
        </w:tc>
        <w:tc>
          <w:tcPr>
            <w:tcW w:w="635" w:type="pct"/>
            <w:tcBorders>
              <w:top w:val="single" w:sz="4" w:space="0" w:color="auto"/>
              <w:left w:val="single" w:sz="4" w:space="0" w:color="auto"/>
              <w:bottom w:val="single" w:sz="4" w:space="0" w:color="auto"/>
              <w:right w:val="single" w:sz="4" w:space="0" w:color="auto"/>
            </w:tcBorders>
            <w:vAlign w:val="center"/>
          </w:tcPr>
          <w:p w14:paraId="2DA53246"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tcPr>
          <w:p w14:paraId="35866D1D"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vAlign w:val="center"/>
          </w:tcPr>
          <w:p w14:paraId="0114C888"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tcPr>
          <w:p w14:paraId="155DB877"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tcPr>
          <w:p w14:paraId="477A6368" w14:textId="77777777" w:rsidR="00292A1E" w:rsidRDefault="00292A1E" w:rsidP="00FC26D4">
            <w:pPr>
              <w:tabs>
                <w:tab w:val="left" w:pos="6120"/>
              </w:tabs>
              <w:jc w:val="center"/>
            </w:pPr>
          </w:p>
        </w:tc>
      </w:tr>
      <w:tr w:rsidR="00292A1E" w14:paraId="137A7CB8"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01FB3C2B" w14:textId="77777777" w:rsidR="00292A1E" w:rsidRDefault="00292A1E" w:rsidP="00FC26D4">
            <w:r>
              <w:rPr>
                <w:b/>
              </w:rPr>
              <w:t>Airport Emergency Plan</w:t>
            </w:r>
          </w:p>
        </w:tc>
        <w:tc>
          <w:tcPr>
            <w:tcW w:w="63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E3FDCB8"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shd w:val="clear" w:color="auto" w:fill="A6A6A6" w:themeFill="background1" w:themeFillShade="A6"/>
          </w:tcPr>
          <w:p w14:paraId="130340F0"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shd w:val="clear" w:color="auto" w:fill="A6A6A6" w:themeFill="background1" w:themeFillShade="A6"/>
            <w:vAlign w:val="center"/>
          </w:tcPr>
          <w:p w14:paraId="7EDEE33E"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7C0BA3C"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7B55B40" w14:textId="77777777" w:rsidR="00292A1E" w:rsidRDefault="00292A1E" w:rsidP="00FC26D4">
            <w:pPr>
              <w:tabs>
                <w:tab w:val="left" w:pos="6120"/>
              </w:tabs>
              <w:jc w:val="center"/>
            </w:pPr>
          </w:p>
        </w:tc>
      </w:tr>
      <w:tr w:rsidR="00292A1E" w14:paraId="5DD84540"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5D0F69D8" w14:textId="77777777" w:rsidR="00292A1E" w:rsidRDefault="00292A1E" w:rsidP="00FC26D4">
            <w:r>
              <w:t>11.1. AEP Review</w:t>
            </w:r>
          </w:p>
          <w:p w14:paraId="335C7CDB" w14:textId="77777777" w:rsidR="00292A1E" w:rsidRDefault="00292A1E" w:rsidP="00FC26D4">
            <w:pPr>
              <w:rPr>
                <w:sz w:val="18"/>
                <w:szCs w:val="18"/>
              </w:rPr>
            </w:pPr>
            <w:r>
              <w:rPr>
                <w:sz w:val="18"/>
                <w:szCs w:val="18"/>
              </w:rPr>
              <w:t xml:space="preserve">Trainer: Show trainee where they can find the AEP. </w:t>
            </w:r>
          </w:p>
          <w:p w14:paraId="7E2E9AEC" w14:textId="77777777" w:rsidR="00292A1E" w:rsidRDefault="00292A1E" w:rsidP="00FC26D4">
            <w:r>
              <w:rPr>
                <w:color w:val="44546A" w:themeColor="text2"/>
                <w:sz w:val="18"/>
                <w:szCs w:val="18"/>
              </w:rPr>
              <w:t>Trainee: Review the AEP.</w:t>
            </w:r>
          </w:p>
        </w:tc>
        <w:tc>
          <w:tcPr>
            <w:tcW w:w="6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A46DE"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shd w:val="clear" w:color="auto" w:fill="FFFFFF" w:themeFill="background1"/>
          </w:tcPr>
          <w:p w14:paraId="087DABA9"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582F3348"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14:paraId="25CF3689"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tcPr>
          <w:p w14:paraId="196BF665" w14:textId="77777777" w:rsidR="00292A1E" w:rsidRDefault="00292A1E" w:rsidP="00FC26D4">
            <w:pPr>
              <w:tabs>
                <w:tab w:val="left" w:pos="6120"/>
              </w:tabs>
              <w:jc w:val="center"/>
            </w:pPr>
          </w:p>
        </w:tc>
      </w:tr>
      <w:tr w:rsidR="00292A1E" w14:paraId="40847211"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4CE589CE" w14:textId="77777777" w:rsidR="00292A1E" w:rsidRDefault="00292A1E" w:rsidP="00FC26D4">
            <w:r>
              <w:t>11.2. Aircraft Incident/Accident Checklists</w:t>
            </w:r>
          </w:p>
          <w:p w14:paraId="1CE490B6" w14:textId="77777777" w:rsidR="00292A1E" w:rsidRDefault="00292A1E" w:rsidP="00FC26D4">
            <w:pPr>
              <w:rPr>
                <w:sz w:val="18"/>
                <w:szCs w:val="18"/>
              </w:rPr>
            </w:pPr>
            <w:r>
              <w:rPr>
                <w:sz w:val="18"/>
                <w:szCs w:val="18"/>
              </w:rPr>
              <w:t>Trainer: Show the trainee where they can find the checklists; review checklists with trainee.</w:t>
            </w:r>
          </w:p>
          <w:p w14:paraId="079046AD" w14:textId="77777777" w:rsidR="00292A1E" w:rsidRDefault="00292A1E" w:rsidP="00FC26D4">
            <w:r>
              <w:rPr>
                <w:color w:val="44546A" w:themeColor="text2"/>
                <w:sz w:val="18"/>
                <w:szCs w:val="18"/>
              </w:rPr>
              <w:t>Trainee: Review checklists, and demonstrate an understanding of what Ops is responsible for in the event of an aircraft incident/accident. (See Cody/Mike before certification.)</w:t>
            </w:r>
          </w:p>
        </w:tc>
        <w:tc>
          <w:tcPr>
            <w:tcW w:w="635" w:type="pct"/>
            <w:tcBorders>
              <w:top w:val="single" w:sz="4" w:space="0" w:color="auto"/>
              <w:left w:val="single" w:sz="4" w:space="0" w:color="auto"/>
              <w:bottom w:val="single" w:sz="4" w:space="0" w:color="auto"/>
              <w:right w:val="single" w:sz="4" w:space="0" w:color="auto"/>
            </w:tcBorders>
            <w:vAlign w:val="center"/>
          </w:tcPr>
          <w:p w14:paraId="44F402EF"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tcPr>
          <w:p w14:paraId="60216B7B"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vAlign w:val="center"/>
          </w:tcPr>
          <w:p w14:paraId="7D2533A8"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tcPr>
          <w:p w14:paraId="173BBC67"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tcPr>
          <w:p w14:paraId="69B7855F" w14:textId="77777777" w:rsidR="00292A1E" w:rsidRDefault="00292A1E" w:rsidP="00FC26D4">
            <w:pPr>
              <w:tabs>
                <w:tab w:val="left" w:pos="6120"/>
              </w:tabs>
              <w:jc w:val="center"/>
            </w:pPr>
          </w:p>
        </w:tc>
      </w:tr>
      <w:tr w:rsidR="00292A1E" w14:paraId="5247739B" w14:textId="77777777" w:rsidTr="00FC26D4">
        <w:trPr>
          <w:trHeight w:val="1167"/>
        </w:trPr>
        <w:tc>
          <w:tcPr>
            <w:tcW w:w="2378" w:type="pct"/>
            <w:tcBorders>
              <w:top w:val="single" w:sz="4" w:space="0" w:color="auto"/>
              <w:left w:val="single" w:sz="4" w:space="0" w:color="auto"/>
              <w:bottom w:val="single" w:sz="4" w:space="0" w:color="auto"/>
              <w:right w:val="single" w:sz="4" w:space="0" w:color="auto"/>
            </w:tcBorders>
            <w:vAlign w:val="bottom"/>
            <w:hideMark/>
          </w:tcPr>
          <w:p w14:paraId="3418C6E0" w14:textId="77777777" w:rsidR="00292A1E" w:rsidRDefault="00292A1E" w:rsidP="00FC26D4">
            <w:r>
              <w:t>11.3. Disabled Aircraft Procedures</w:t>
            </w:r>
          </w:p>
          <w:p w14:paraId="35924AE7" w14:textId="77777777" w:rsidR="00292A1E" w:rsidRDefault="00292A1E" w:rsidP="00FC26D4">
            <w:pPr>
              <w:rPr>
                <w:sz w:val="18"/>
                <w:szCs w:val="18"/>
              </w:rPr>
            </w:pPr>
            <w:r>
              <w:rPr>
                <w:sz w:val="18"/>
                <w:szCs w:val="18"/>
              </w:rPr>
              <w:t xml:space="preserve">Trainer: Show the trainee where they can find the plan; review the plan with trainee. </w:t>
            </w:r>
          </w:p>
          <w:p w14:paraId="48505D5A" w14:textId="77777777" w:rsidR="00292A1E" w:rsidRDefault="00292A1E" w:rsidP="00FC26D4">
            <w:r>
              <w:rPr>
                <w:color w:val="44546A" w:themeColor="text2"/>
                <w:sz w:val="18"/>
                <w:szCs w:val="18"/>
              </w:rPr>
              <w:t>Trainee: Review plan, and demonstrate an understanding of Ops responsibilities. (See Cody/Mike before certification.)</w:t>
            </w:r>
          </w:p>
        </w:tc>
        <w:tc>
          <w:tcPr>
            <w:tcW w:w="635" w:type="pct"/>
            <w:tcBorders>
              <w:top w:val="single" w:sz="4" w:space="0" w:color="auto"/>
              <w:left w:val="single" w:sz="4" w:space="0" w:color="auto"/>
              <w:bottom w:val="single" w:sz="4" w:space="0" w:color="auto"/>
              <w:right w:val="single" w:sz="4" w:space="0" w:color="auto"/>
            </w:tcBorders>
            <w:vAlign w:val="center"/>
          </w:tcPr>
          <w:p w14:paraId="4E1A32F1"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tcPr>
          <w:p w14:paraId="5E211AF2"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vAlign w:val="center"/>
          </w:tcPr>
          <w:p w14:paraId="3713961F"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tcPr>
          <w:p w14:paraId="057305CC"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tcPr>
          <w:p w14:paraId="28B2111E" w14:textId="77777777" w:rsidR="00292A1E" w:rsidRDefault="00292A1E" w:rsidP="00FC26D4">
            <w:pPr>
              <w:tabs>
                <w:tab w:val="left" w:pos="6120"/>
              </w:tabs>
              <w:jc w:val="center"/>
            </w:pPr>
          </w:p>
        </w:tc>
      </w:tr>
      <w:tr w:rsidR="00292A1E" w14:paraId="22CC6CE5"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1A2AD4A2" w14:textId="77777777" w:rsidR="00292A1E" w:rsidRDefault="00292A1E" w:rsidP="00FC26D4">
            <w:r>
              <w:t>11.4. Alert 1 Procedures</w:t>
            </w:r>
          </w:p>
          <w:p w14:paraId="782BFDBA" w14:textId="77777777" w:rsidR="00292A1E" w:rsidRDefault="00292A1E" w:rsidP="00FC26D4">
            <w:pPr>
              <w:rPr>
                <w:sz w:val="18"/>
                <w:szCs w:val="18"/>
              </w:rPr>
            </w:pPr>
            <w:r>
              <w:rPr>
                <w:sz w:val="18"/>
                <w:szCs w:val="18"/>
              </w:rPr>
              <w:t>Trainer: Explain Ops responsibilities for an Alert 1.</w:t>
            </w:r>
          </w:p>
          <w:p w14:paraId="4AB1AF39" w14:textId="77777777" w:rsidR="00292A1E" w:rsidRDefault="00292A1E" w:rsidP="00FC26D4">
            <w:pPr>
              <w:rPr>
                <w:sz w:val="18"/>
                <w:szCs w:val="18"/>
              </w:rPr>
            </w:pPr>
            <w:r>
              <w:rPr>
                <w:color w:val="44546A" w:themeColor="text2"/>
                <w:sz w:val="18"/>
                <w:szCs w:val="18"/>
              </w:rPr>
              <w:t>Trainee: Must clearly demonstrate understanding of what Ops is responsible/required to do. (See Cody/Mike before certification.)</w:t>
            </w:r>
          </w:p>
        </w:tc>
        <w:tc>
          <w:tcPr>
            <w:tcW w:w="635" w:type="pct"/>
            <w:tcBorders>
              <w:top w:val="single" w:sz="4" w:space="0" w:color="auto"/>
              <w:left w:val="single" w:sz="4" w:space="0" w:color="auto"/>
              <w:bottom w:val="single" w:sz="4" w:space="0" w:color="auto"/>
              <w:right w:val="single" w:sz="4" w:space="0" w:color="auto"/>
            </w:tcBorders>
            <w:vAlign w:val="center"/>
          </w:tcPr>
          <w:p w14:paraId="1D9BF1DB"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tcPr>
          <w:p w14:paraId="029A115D"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vAlign w:val="center"/>
          </w:tcPr>
          <w:p w14:paraId="6B98D61A"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tcPr>
          <w:p w14:paraId="615AA1ED"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tcPr>
          <w:p w14:paraId="6D02E307" w14:textId="77777777" w:rsidR="00292A1E" w:rsidRDefault="00292A1E" w:rsidP="00FC26D4">
            <w:pPr>
              <w:tabs>
                <w:tab w:val="left" w:pos="6120"/>
              </w:tabs>
              <w:jc w:val="center"/>
            </w:pPr>
          </w:p>
        </w:tc>
      </w:tr>
      <w:tr w:rsidR="00292A1E" w14:paraId="11843F89"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177A4FA8" w14:textId="77777777" w:rsidR="00292A1E" w:rsidRDefault="00292A1E" w:rsidP="00FC26D4">
            <w:r>
              <w:t>11.5. Alert 2 Procedures</w:t>
            </w:r>
          </w:p>
          <w:p w14:paraId="4A4E97ED" w14:textId="77777777" w:rsidR="00292A1E" w:rsidRDefault="00292A1E" w:rsidP="00FC26D4">
            <w:pPr>
              <w:rPr>
                <w:sz w:val="18"/>
                <w:szCs w:val="18"/>
              </w:rPr>
            </w:pPr>
            <w:r>
              <w:rPr>
                <w:sz w:val="18"/>
                <w:szCs w:val="18"/>
              </w:rPr>
              <w:t>Trainer: Explain Ops responsibilities for an Alert 2.</w:t>
            </w:r>
          </w:p>
          <w:p w14:paraId="44274C45" w14:textId="39DFCBEA" w:rsidR="00292A1E" w:rsidRDefault="00DA26CD" w:rsidP="00FC26D4">
            <w:r>
              <w:rPr>
                <w:color w:val="44546A" w:themeColor="text2"/>
                <w:sz w:val="18"/>
                <w:szCs w:val="18"/>
              </w:rPr>
              <w:t>Trainee: M</w:t>
            </w:r>
            <w:r w:rsidR="00292A1E">
              <w:rPr>
                <w:color w:val="44546A" w:themeColor="text2"/>
                <w:sz w:val="18"/>
                <w:szCs w:val="18"/>
              </w:rPr>
              <w:t>ust clearly demonstrate understanding of what Ops is responsible/required to do. (See Cody/Mike before certification.)</w:t>
            </w:r>
          </w:p>
        </w:tc>
        <w:tc>
          <w:tcPr>
            <w:tcW w:w="635" w:type="pct"/>
            <w:tcBorders>
              <w:top w:val="single" w:sz="4" w:space="0" w:color="auto"/>
              <w:left w:val="single" w:sz="4" w:space="0" w:color="auto"/>
              <w:bottom w:val="single" w:sz="4" w:space="0" w:color="auto"/>
              <w:right w:val="single" w:sz="4" w:space="0" w:color="auto"/>
            </w:tcBorders>
            <w:vAlign w:val="center"/>
          </w:tcPr>
          <w:p w14:paraId="32A5BF7F"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tcPr>
          <w:p w14:paraId="1BB0291B"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vAlign w:val="center"/>
          </w:tcPr>
          <w:p w14:paraId="5025AC9A"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tcPr>
          <w:p w14:paraId="505B67D6"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tcPr>
          <w:p w14:paraId="5DAB590D" w14:textId="77777777" w:rsidR="00292A1E" w:rsidRDefault="00292A1E" w:rsidP="00FC26D4">
            <w:pPr>
              <w:tabs>
                <w:tab w:val="left" w:pos="6120"/>
              </w:tabs>
              <w:jc w:val="center"/>
            </w:pPr>
          </w:p>
        </w:tc>
      </w:tr>
      <w:tr w:rsidR="00292A1E" w14:paraId="6E1CDDB9" w14:textId="77777777" w:rsidTr="00FC26D4">
        <w:trPr>
          <w:trHeight w:val="627"/>
        </w:trPr>
        <w:tc>
          <w:tcPr>
            <w:tcW w:w="2378" w:type="pct"/>
            <w:tcBorders>
              <w:top w:val="single" w:sz="4" w:space="0" w:color="auto"/>
              <w:left w:val="single" w:sz="4" w:space="0" w:color="auto"/>
              <w:bottom w:val="single" w:sz="4" w:space="0" w:color="auto"/>
              <w:right w:val="single" w:sz="4" w:space="0" w:color="auto"/>
            </w:tcBorders>
            <w:vAlign w:val="bottom"/>
            <w:hideMark/>
          </w:tcPr>
          <w:p w14:paraId="19862F42" w14:textId="77777777" w:rsidR="00292A1E" w:rsidRDefault="00292A1E" w:rsidP="00FC26D4">
            <w:r>
              <w:t>11.6. Alert 3 Procedures</w:t>
            </w:r>
          </w:p>
          <w:p w14:paraId="4BCFAB34" w14:textId="77777777" w:rsidR="00292A1E" w:rsidRDefault="00292A1E" w:rsidP="00FC26D4">
            <w:pPr>
              <w:rPr>
                <w:sz w:val="18"/>
                <w:szCs w:val="18"/>
              </w:rPr>
            </w:pPr>
            <w:r>
              <w:rPr>
                <w:sz w:val="18"/>
                <w:szCs w:val="18"/>
              </w:rPr>
              <w:t>Trainer: Explain Ops responsibilities for an Alert 3, ref. checklist.</w:t>
            </w:r>
          </w:p>
          <w:p w14:paraId="78E7B484" w14:textId="6548B9C0" w:rsidR="00292A1E" w:rsidRDefault="00DA26CD" w:rsidP="00FC26D4">
            <w:r>
              <w:rPr>
                <w:color w:val="44546A" w:themeColor="text2"/>
                <w:sz w:val="18"/>
                <w:szCs w:val="18"/>
              </w:rPr>
              <w:t>Trainee: M</w:t>
            </w:r>
            <w:r w:rsidR="00292A1E">
              <w:rPr>
                <w:color w:val="44546A" w:themeColor="text2"/>
                <w:sz w:val="18"/>
                <w:szCs w:val="18"/>
              </w:rPr>
              <w:t>ust clearly demonstrate understanding of what Ops is responsible/required to do. (See Cody/Mike before certification.)</w:t>
            </w:r>
          </w:p>
        </w:tc>
        <w:tc>
          <w:tcPr>
            <w:tcW w:w="635" w:type="pct"/>
            <w:tcBorders>
              <w:top w:val="single" w:sz="4" w:space="0" w:color="auto"/>
              <w:left w:val="single" w:sz="4" w:space="0" w:color="auto"/>
              <w:bottom w:val="single" w:sz="4" w:space="0" w:color="auto"/>
              <w:right w:val="single" w:sz="4" w:space="0" w:color="auto"/>
            </w:tcBorders>
            <w:vAlign w:val="center"/>
          </w:tcPr>
          <w:p w14:paraId="6C0528DB"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tcPr>
          <w:p w14:paraId="1CFD51F9"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vAlign w:val="center"/>
          </w:tcPr>
          <w:p w14:paraId="3D3E6D09"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tcPr>
          <w:p w14:paraId="1EE9D939"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tcPr>
          <w:p w14:paraId="0C3F2937" w14:textId="77777777" w:rsidR="00292A1E" w:rsidRDefault="00292A1E" w:rsidP="00FC26D4">
            <w:pPr>
              <w:tabs>
                <w:tab w:val="left" w:pos="6120"/>
              </w:tabs>
              <w:jc w:val="center"/>
            </w:pPr>
          </w:p>
        </w:tc>
      </w:tr>
      <w:tr w:rsidR="00292A1E" w14:paraId="31862AFC"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6472EBA1" w14:textId="77777777" w:rsidR="00292A1E" w:rsidRDefault="00292A1E" w:rsidP="00FC26D4">
            <w:r>
              <w:t>11.7. EOC Set-Up/Procedures</w:t>
            </w:r>
          </w:p>
          <w:p w14:paraId="27C66F35" w14:textId="77777777" w:rsidR="00292A1E" w:rsidRDefault="00292A1E" w:rsidP="00FC26D4">
            <w:r>
              <w:rPr>
                <w:sz w:val="18"/>
                <w:szCs w:val="18"/>
              </w:rPr>
              <w:t>Trainer: Take the trainee to the Fire Department and show them which room the EOC will be set up in and where the phones are stored.</w:t>
            </w:r>
          </w:p>
        </w:tc>
        <w:tc>
          <w:tcPr>
            <w:tcW w:w="635" w:type="pct"/>
            <w:tcBorders>
              <w:top w:val="single" w:sz="4" w:space="0" w:color="auto"/>
              <w:left w:val="single" w:sz="4" w:space="0" w:color="auto"/>
              <w:bottom w:val="single" w:sz="4" w:space="0" w:color="auto"/>
              <w:right w:val="single" w:sz="4" w:space="0" w:color="auto"/>
            </w:tcBorders>
            <w:vAlign w:val="center"/>
          </w:tcPr>
          <w:p w14:paraId="02A5176E"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tcPr>
          <w:p w14:paraId="12807BE7"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vAlign w:val="center"/>
          </w:tcPr>
          <w:p w14:paraId="661E1573"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tcPr>
          <w:p w14:paraId="2B29C707"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tcPr>
          <w:p w14:paraId="7CC520BF" w14:textId="77777777" w:rsidR="00292A1E" w:rsidRDefault="00292A1E" w:rsidP="00FC26D4">
            <w:pPr>
              <w:tabs>
                <w:tab w:val="left" w:pos="6120"/>
              </w:tabs>
              <w:jc w:val="center"/>
            </w:pPr>
          </w:p>
        </w:tc>
      </w:tr>
      <w:tr w:rsidR="00292A1E" w14:paraId="24C06A31"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032BD919" w14:textId="77777777" w:rsidR="00292A1E" w:rsidRDefault="00292A1E" w:rsidP="00FC26D4">
            <w:pPr>
              <w:rPr>
                <w:sz w:val="18"/>
                <w:szCs w:val="18"/>
              </w:rPr>
            </w:pPr>
            <w:r>
              <w:rPr>
                <w:b/>
              </w:rPr>
              <w:t>Closing/Reopening Airfield</w:t>
            </w:r>
          </w:p>
        </w:tc>
        <w:tc>
          <w:tcPr>
            <w:tcW w:w="63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4343580"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shd w:val="clear" w:color="auto" w:fill="A6A6A6" w:themeFill="background1" w:themeFillShade="A6"/>
          </w:tcPr>
          <w:p w14:paraId="21F549CB"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shd w:val="clear" w:color="auto" w:fill="A6A6A6" w:themeFill="background1" w:themeFillShade="A6"/>
            <w:vAlign w:val="center"/>
          </w:tcPr>
          <w:p w14:paraId="5A1CB681"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9250D3"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A337FF2" w14:textId="77777777" w:rsidR="00292A1E" w:rsidRDefault="00292A1E" w:rsidP="00FC26D4">
            <w:pPr>
              <w:tabs>
                <w:tab w:val="left" w:pos="6120"/>
              </w:tabs>
              <w:jc w:val="center"/>
            </w:pPr>
          </w:p>
        </w:tc>
      </w:tr>
      <w:tr w:rsidR="00292A1E" w14:paraId="44F4EA9D"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04B69646" w14:textId="77777777" w:rsidR="00292A1E" w:rsidRDefault="00292A1E" w:rsidP="00FC26D4">
            <w:r>
              <w:t>12.1. SOP Review</w:t>
            </w:r>
          </w:p>
          <w:p w14:paraId="6BAF9EF2" w14:textId="77777777" w:rsidR="00292A1E" w:rsidRDefault="00292A1E" w:rsidP="00FC26D4">
            <w:pPr>
              <w:rPr>
                <w:sz w:val="18"/>
                <w:szCs w:val="18"/>
              </w:rPr>
            </w:pPr>
            <w:r>
              <w:rPr>
                <w:sz w:val="18"/>
                <w:szCs w:val="18"/>
              </w:rPr>
              <w:t>Trainer: Review the SOP with the trainee, tour the vault room at the FD, and walk through each step of the process.</w:t>
            </w:r>
          </w:p>
          <w:p w14:paraId="4B718780" w14:textId="77777777" w:rsidR="00292A1E" w:rsidRDefault="00292A1E" w:rsidP="00FC26D4">
            <w:r>
              <w:rPr>
                <w:color w:val="44546A" w:themeColor="text2"/>
                <w:sz w:val="18"/>
                <w:szCs w:val="18"/>
              </w:rPr>
              <w:t>Trainee: Must demonstrate proficiency in the procedures involved for closing/opening the airfield (shut-offs, AOCC).</w:t>
            </w:r>
          </w:p>
        </w:tc>
        <w:tc>
          <w:tcPr>
            <w:tcW w:w="6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80E64"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shd w:val="clear" w:color="auto" w:fill="FFFFFF" w:themeFill="background1"/>
          </w:tcPr>
          <w:p w14:paraId="7BFD0ACF"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3594AA66"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14:paraId="2359E6FE"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tcPr>
          <w:p w14:paraId="4AFF733E" w14:textId="77777777" w:rsidR="00292A1E" w:rsidRDefault="00292A1E" w:rsidP="00FC26D4">
            <w:pPr>
              <w:tabs>
                <w:tab w:val="left" w:pos="6120"/>
              </w:tabs>
              <w:jc w:val="center"/>
            </w:pPr>
          </w:p>
        </w:tc>
      </w:tr>
      <w:tr w:rsidR="00292A1E" w14:paraId="093FB89D" w14:textId="77777777" w:rsidTr="00FC26D4">
        <w:trPr>
          <w:trHeight w:val="1032"/>
        </w:trPr>
        <w:tc>
          <w:tcPr>
            <w:tcW w:w="2378" w:type="pct"/>
            <w:tcBorders>
              <w:top w:val="single" w:sz="4" w:space="0" w:color="auto"/>
              <w:left w:val="single" w:sz="4" w:space="0" w:color="auto"/>
              <w:bottom w:val="single" w:sz="4" w:space="0" w:color="auto"/>
              <w:right w:val="single" w:sz="4" w:space="0" w:color="auto"/>
            </w:tcBorders>
            <w:vAlign w:val="bottom"/>
            <w:hideMark/>
          </w:tcPr>
          <w:p w14:paraId="02D961C1" w14:textId="77777777" w:rsidR="00292A1E" w:rsidRDefault="00292A1E" w:rsidP="00FC26D4">
            <w:r>
              <w:t>12.2. Lighted Xs</w:t>
            </w:r>
          </w:p>
          <w:p w14:paraId="6887DEFC" w14:textId="77777777" w:rsidR="00292A1E" w:rsidRDefault="00292A1E" w:rsidP="00FC26D4">
            <w:pPr>
              <w:rPr>
                <w:sz w:val="18"/>
                <w:szCs w:val="18"/>
              </w:rPr>
            </w:pPr>
            <w:r>
              <w:rPr>
                <w:sz w:val="18"/>
                <w:szCs w:val="18"/>
              </w:rPr>
              <w:t>Trainer: Arrange a time for the trainee to meet with facilities and discuss how to set up and take down the Xs.</w:t>
            </w:r>
          </w:p>
          <w:p w14:paraId="3F825A64" w14:textId="77777777" w:rsidR="00292A1E" w:rsidRDefault="00292A1E" w:rsidP="00FC26D4">
            <w:r>
              <w:rPr>
                <w:color w:val="44546A" w:themeColor="text2"/>
                <w:sz w:val="18"/>
                <w:szCs w:val="18"/>
              </w:rPr>
              <w:t>Trainee: Must demonstrate general understanding of the location and procedures involved for operating the Xs.</w:t>
            </w:r>
          </w:p>
        </w:tc>
        <w:tc>
          <w:tcPr>
            <w:tcW w:w="635" w:type="pct"/>
            <w:tcBorders>
              <w:top w:val="single" w:sz="4" w:space="0" w:color="auto"/>
              <w:left w:val="single" w:sz="4" w:space="0" w:color="auto"/>
              <w:bottom w:val="single" w:sz="4" w:space="0" w:color="auto"/>
              <w:right w:val="single" w:sz="4" w:space="0" w:color="auto"/>
            </w:tcBorders>
            <w:vAlign w:val="center"/>
          </w:tcPr>
          <w:p w14:paraId="06D28DF1"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tcPr>
          <w:p w14:paraId="569C0155"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vAlign w:val="center"/>
          </w:tcPr>
          <w:p w14:paraId="39EC0F38"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tcPr>
          <w:p w14:paraId="30109C0E"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tcPr>
          <w:p w14:paraId="083F8E38" w14:textId="77777777" w:rsidR="00292A1E" w:rsidRDefault="00292A1E" w:rsidP="00FC26D4">
            <w:pPr>
              <w:tabs>
                <w:tab w:val="left" w:pos="6120"/>
              </w:tabs>
              <w:jc w:val="center"/>
            </w:pPr>
          </w:p>
        </w:tc>
      </w:tr>
      <w:tr w:rsidR="00292A1E" w14:paraId="080EEBBD" w14:textId="77777777" w:rsidTr="00FC26D4">
        <w:trPr>
          <w:trHeight w:val="942"/>
        </w:trPr>
        <w:tc>
          <w:tcPr>
            <w:tcW w:w="2378" w:type="pct"/>
            <w:tcBorders>
              <w:top w:val="single" w:sz="4" w:space="0" w:color="auto"/>
              <w:left w:val="single" w:sz="4" w:space="0" w:color="auto"/>
              <w:bottom w:val="single" w:sz="4" w:space="0" w:color="auto"/>
              <w:right w:val="single" w:sz="4" w:space="0" w:color="auto"/>
            </w:tcBorders>
            <w:vAlign w:val="bottom"/>
            <w:hideMark/>
          </w:tcPr>
          <w:p w14:paraId="6C9A1056" w14:textId="77777777" w:rsidR="00292A1E" w:rsidRDefault="00292A1E" w:rsidP="00FC26D4">
            <w:r>
              <w:t xml:space="preserve">12.3. Runway-Only Closure </w:t>
            </w:r>
          </w:p>
          <w:p w14:paraId="6D71A102" w14:textId="77777777" w:rsidR="00292A1E" w:rsidRDefault="00292A1E" w:rsidP="00FC26D4">
            <w:pPr>
              <w:rPr>
                <w:sz w:val="18"/>
                <w:szCs w:val="18"/>
              </w:rPr>
            </w:pPr>
            <w:r>
              <w:rPr>
                <w:sz w:val="18"/>
                <w:szCs w:val="18"/>
              </w:rPr>
              <w:t>Trainer: Review SOP for closing the runway and leaving the taxiways open.</w:t>
            </w:r>
          </w:p>
          <w:p w14:paraId="3B3ACDFA" w14:textId="77777777" w:rsidR="00292A1E" w:rsidRDefault="00292A1E" w:rsidP="00FC26D4">
            <w:r>
              <w:rPr>
                <w:color w:val="44546A" w:themeColor="text2"/>
                <w:sz w:val="18"/>
                <w:szCs w:val="18"/>
              </w:rPr>
              <w:t>Trainee: Must isolate the correct airfield lighting circuits, disable NAVAIDs and contact AOCC.</w:t>
            </w:r>
          </w:p>
        </w:tc>
        <w:tc>
          <w:tcPr>
            <w:tcW w:w="635" w:type="pct"/>
            <w:tcBorders>
              <w:top w:val="single" w:sz="4" w:space="0" w:color="auto"/>
              <w:left w:val="single" w:sz="4" w:space="0" w:color="auto"/>
              <w:bottom w:val="single" w:sz="4" w:space="0" w:color="auto"/>
              <w:right w:val="single" w:sz="4" w:space="0" w:color="auto"/>
            </w:tcBorders>
            <w:vAlign w:val="center"/>
          </w:tcPr>
          <w:p w14:paraId="59FCBA39"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tcPr>
          <w:p w14:paraId="4F8104B5"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vAlign w:val="center"/>
          </w:tcPr>
          <w:p w14:paraId="239E7217"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tcPr>
          <w:p w14:paraId="108BAA22"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tcPr>
          <w:p w14:paraId="590AA2A8" w14:textId="77777777" w:rsidR="00292A1E" w:rsidRDefault="00292A1E" w:rsidP="00FC26D4">
            <w:pPr>
              <w:tabs>
                <w:tab w:val="left" w:pos="6120"/>
              </w:tabs>
              <w:jc w:val="center"/>
            </w:pPr>
          </w:p>
        </w:tc>
      </w:tr>
      <w:tr w:rsidR="00292A1E" w14:paraId="44EE628C" w14:textId="77777777" w:rsidTr="00FC26D4">
        <w:trPr>
          <w:trHeight w:val="420"/>
        </w:trPr>
        <w:tc>
          <w:tcPr>
            <w:tcW w:w="2378" w:type="pct"/>
            <w:tcBorders>
              <w:top w:val="single" w:sz="4" w:space="0" w:color="auto"/>
              <w:left w:val="single" w:sz="4" w:space="0" w:color="auto"/>
              <w:bottom w:val="single" w:sz="4" w:space="0" w:color="auto"/>
              <w:right w:val="single" w:sz="4" w:space="0" w:color="auto"/>
            </w:tcBorders>
            <w:hideMark/>
          </w:tcPr>
          <w:p w14:paraId="0A0A881D" w14:textId="77777777" w:rsidR="00604B24" w:rsidRDefault="00604B24" w:rsidP="00FC26D4">
            <w:pPr>
              <w:rPr>
                <w:b/>
              </w:rPr>
            </w:pPr>
          </w:p>
          <w:p w14:paraId="3F7669EF" w14:textId="3EF9A3B7" w:rsidR="00292A1E" w:rsidRDefault="00292A1E" w:rsidP="00FC26D4">
            <w:r>
              <w:rPr>
                <w:b/>
              </w:rPr>
              <w:t>Aircraft Diversions</w:t>
            </w:r>
          </w:p>
        </w:tc>
        <w:tc>
          <w:tcPr>
            <w:tcW w:w="63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CCAB91C"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shd w:val="clear" w:color="auto" w:fill="A6A6A6" w:themeFill="background1" w:themeFillShade="A6"/>
          </w:tcPr>
          <w:p w14:paraId="482C455B"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shd w:val="clear" w:color="auto" w:fill="A6A6A6" w:themeFill="background1" w:themeFillShade="A6"/>
            <w:vAlign w:val="center"/>
          </w:tcPr>
          <w:p w14:paraId="656D9A42"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C3CCE3"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A98046B" w14:textId="77777777" w:rsidR="00292A1E" w:rsidRDefault="00292A1E" w:rsidP="00FC26D4">
            <w:pPr>
              <w:tabs>
                <w:tab w:val="left" w:pos="6120"/>
              </w:tabs>
              <w:jc w:val="center"/>
            </w:pPr>
          </w:p>
        </w:tc>
      </w:tr>
      <w:tr w:rsidR="00292A1E" w14:paraId="4A95C607"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0847815C" w14:textId="77777777" w:rsidR="00292A1E" w:rsidRDefault="00292A1E" w:rsidP="00FC26D4">
            <w:r>
              <w:t>13.1. SOP Review</w:t>
            </w:r>
          </w:p>
          <w:p w14:paraId="3A3A5A7F" w14:textId="77777777" w:rsidR="00292A1E" w:rsidRDefault="00292A1E" w:rsidP="00FC26D4">
            <w:pPr>
              <w:rPr>
                <w:sz w:val="18"/>
                <w:szCs w:val="18"/>
              </w:rPr>
            </w:pPr>
            <w:r>
              <w:rPr>
                <w:sz w:val="18"/>
                <w:szCs w:val="18"/>
              </w:rPr>
              <w:t>Trainer: Review the SOP with the trainee; walk through possible scenarios to better demonstrate how the airport handles diversions.</w:t>
            </w:r>
          </w:p>
          <w:p w14:paraId="6BAE9D31" w14:textId="77777777" w:rsidR="00292A1E" w:rsidRDefault="00292A1E" w:rsidP="00FC26D4">
            <w:r>
              <w:rPr>
                <w:color w:val="44546A" w:themeColor="text2"/>
                <w:sz w:val="18"/>
                <w:szCs w:val="18"/>
              </w:rPr>
              <w:t xml:space="preserve">Trainee: Must demonstrate understanding of what is required from Ops when handling diversions. Must have a clear understanding of how and where to park certain types of aircraft. </w:t>
            </w:r>
          </w:p>
        </w:tc>
        <w:tc>
          <w:tcPr>
            <w:tcW w:w="6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D13F96"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shd w:val="clear" w:color="auto" w:fill="FFFFFF" w:themeFill="background1"/>
          </w:tcPr>
          <w:p w14:paraId="0A812ECB"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18ECD84C"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14:paraId="51329813"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tcPr>
          <w:p w14:paraId="1D010126" w14:textId="77777777" w:rsidR="00292A1E" w:rsidRDefault="00292A1E" w:rsidP="00FC26D4">
            <w:pPr>
              <w:tabs>
                <w:tab w:val="left" w:pos="6120"/>
              </w:tabs>
              <w:jc w:val="center"/>
            </w:pPr>
          </w:p>
        </w:tc>
      </w:tr>
      <w:tr w:rsidR="00292A1E" w14:paraId="24F8305E" w14:textId="77777777" w:rsidTr="00FC26D4">
        <w:trPr>
          <w:trHeight w:val="1419"/>
        </w:trPr>
        <w:tc>
          <w:tcPr>
            <w:tcW w:w="2378" w:type="pct"/>
            <w:tcBorders>
              <w:top w:val="single" w:sz="4" w:space="0" w:color="auto"/>
              <w:left w:val="single" w:sz="4" w:space="0" w:color="auto"/>
              <w:bottom w:val="single" w:sz="4" w:space="0" w:color="auto"/>
              <w:right w:val="single" w:sz="4" w:space="0" w:color="auto"/>
            </w:tcBorders>
            <w:vAlign w:val="bottom"/>
            <w:hideMark/>
          </w:tcPr>
          <w:p w14:paraId="6EDACF5C" w14:textId="77777777" w:rsidR="00292A1E" w:rsidRDefault="00292A1E" w:rsidP="00FC26D4">
            <w:r>
              <w:t>13.2. Parking Plans</w:t>
            </w:r>
          </w:p>
          <w:p w14:paraId="5B51EDF0" w14:textId="77777777" w:rsidR="00292A1E" w:rsidRDefault="00292A1E" w:rsidP="00FC26D4">
            <w:pPr>
              <w:rPr>
                <w:sz w:val="18"/>
                <w:szCs w:val="18"/>
              </w:rPr>
            </w:pPr>
            <w:r>
              <w:rPr>
                <w:sz w:val="18"/>
                <w:szCs w:val="18"/>
              </w:rPr>
              <w:t>Trainer: Physically show how aircraft are parked on each apron (North, South, etc.). Discuss how larger aircraft (767, A330, etc.) are parked as well.</w:t>
            </w:r>
          </w:p>
          <w:p w14:paraId="7121F138" w14:textId="77777777" w:rsidR="00292A1E" w:rsidRDefault="00292A1E" w:rsidP="00FC26D4">
            <w:r>
              <w:rPr>
                <w:color w:val="44546A" w:themeColor="text2"/>
                <w:sz w:val="18"/>
                <w:szCs w:val="18"/>
              </w:rPr>
              <w:t>Trainee:</w:t>
            </w:r>
            <w:r>
              <w:rPr>
                <w:color w:val="44546A" w:themeColor="text2"/>
              </w:rPr>
              <w:t xml:space="preserve"> </w:t>
            </w:r>
            <w:r>
              <w:rPr>
                <w:color w:val="44546A" w:themeColor="text2"/>
                <w:sz w:val="18"/>
                <w:szCs w:val="18"/>
              </w:rPr>
              <w:t>Give a general description of how aircraft should park on each apron.</w:t>
            </w:r>
          </w:p>
        </w:tc>
        <w:tc>
          <w:tcPr>
            <w:tcW w:w="635" w:type="pct"/>
            <w:tcBorders>
              <w:top w:val="single" w:sz="4" w:space="0" w:color="auto"/>
              <w:left w:val="single" w:sz="4" w:space="0" w:color="auto"/>
              <w:bottom w:val="single" w:sz="4" w:space="0" w:color="auto"/>
              <w:right w:val="single" w:sz="4" w:space="0" w:color="auto"/>
            </w:tcBorders>
            <w:vAlign w:val="center"/>
          </w:tcPr>
          <w:p w14:paraId="3E2FD3CD"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tcPr>
          <w:p w14:paraId="4BDD2D06"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vAlign w:val="center"/>
          </w:tcPr>
          <w:p w14:paraId="7F1518F1"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tcPr>
          <w:p w14:paraId="676AC69E"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tcPr>
          <w:p w14:paraId="065278FD" w14:textId="77777777" w:rsidR="00292A1E" w:rsidRDefault="00292A1E" w:rsidP="00FC26D4">
            <w:pPr>
              <w:tabs>
                <w:tab w:val="left" w:pos="6120"/>
              </w:tabs>
              <w:jc w:val="center"/>
            </w:pPr>
          </w:p>
        </w:tc>
      </w:tr>
      <w:tr w:rsidR="00292A1E" w14:paraId="18FDAA2A" w14:textId="77777777" w:rsidTr="00FC26D4">
        <w:trPr>
          <w:trHeight w:val="1212"/>
        </w:trPr>
        <w:tc>
          <w:tcPr>
            <w:tcW w:w="2378" w:type="pct"/>
            <w:tcBorders>
              <w:top w:val="single" w:sz="4" w:space="0" w:color="auto"/>
              <w:left w:val="single" w:sz="4" w:space="0" w:color="auto"/>
              <w:bottom w:val="single" w:sz="4" w:space="0" w:color="auto"/>
              <w:right w:val="single" w:sz="4" w:space="0" w:color="auto"/>
            </w:tcBorders>
            <w:vAlign w:val="bottom"/>
            <w:hideMark/>
          </w:tcPr>
          <w:p w14:paraId="6064514D" w14:textId="77777777" w:rsidR="00292A1E" w:rsidRDefault="00292A1E" w:rsidP="00FC26D4">
            <w:r>
              <w:t>13.3. Recording Diversion Information</w:t>
            </w:r>
          </w:p>
          <w:p w14:paraId="038FD7EF" w14:textId="77777777" w:rsidR="00292A1E" w:rsidRDefault="00292A1E" w:rsidP="00FC26D4">
            <w:pPr>
              <w:rPr>
                <w:sz w:val="18"/>
                <w:szCs w:val="18"/>
              </w:rPr>
            </w:pPr>
            <w:r>
              <w:rPr>
                <w:sz w:val="18"/>
                <w:szCs w:val="18"/>
              </w:rPr>
              <w:t xml:space="preserve">Trainer: Show the trainee where to find the diversion spreadsheet and what info is needed to fill it out. </w:t>
            </w:r>
          </w:p>
          <w:p w14:paraId="405BA0F3" w14:textId="77777777" w:rsidR="00292A1E" w:rsidRDefault="00292A1E" w:rsidP="00FC26D4">
            <w:pPr>
              <w:rPr>
                <w:b/>
                <w:sz w:val="18"/>
                <w:szCs w:val="18"/>
              </w:rPr>
            </w:pPr>
            <w:r>
              <w:rPr>
                <w:color w:val="44546A" w:themeColor="text2"/>
                <w:sz w:val="18"/>
                <w:szCs w:val="18"/>
              </w:rPr>
              <w:t>Trainee: Demonstrate to the trainer how to get to the diversion spreadsheet.</w:t>
            </w:r>
            <w:r>
              <w:rPr>
                <w:color w:val="44546A" w:themeColor="text2"/>
              </w:rPr>
              <w:t xml:space="preserve"> </w:t>
            </w:r>
            <w:r>
              <w:rPr>
                <w:color w:val="44546A" w:themeColor="text2"/>
                <w:sz w:val="18"/>
                <w:szCs w:val="18"/>
              </w:rPr>
              <w:t>What information do you need to fill out the diversion log?</w:t>
            </w:r>
          </w:p>
        </w:tc>
        <w:tc>
          <w:tcPr>
            <w:tcW w:w="635" w:type="pct"/>
            <w:tcBorders>
              <w:top w:val="single" w:sz="4" w:space="0" w:color="auto"/>
              <w:left w:val="single" w:sz="4" w:space="0" w:color="auto"/>
              <w:bottom w:val="single" w:sz="4" w:space="0" w:color="auto"/>
              <w:right w:val="single" w:sz="4" w:space="0" w:color="auto"/>
            </w:tcBorders>
            <w:vAlign w:val="center"/>
          </w:tcPr>
          <w:p w14:paraId="163A5BCD"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tcPr>
          <w:p w14:paraId="57E092ED"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vAlign w:val="center"/>
          </w:tcPr>
          <w:p w14:paraId="5D716490"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tcPr>
          <w:p w14:paraId="622BD9AD"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tcPr>
          <w:p w14:paraId="474ABB3B" w14:textId="77777777" w:rsidR="00292A1E" w:rsidRDefault="00292A1E" w:rsidP="00FC26D4">
            <w:pPr>
              <w:tabs>
                <w:tab w:val="left" w:pos="6120"/>
              </w:tabs>
              <w:jc w:val="center"/>
            </w:pPr>
          </w:p>
        </w:tc>
      </w:tr>
      <w:tr w:rsidR="00292A1E" w14:paraId="16D8DC0B"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5675DE08" w14:textId="77777777" w:rsidR="00292A1E" w:rsidRDefault="00292A1E" w:rsidP="00FC26D4">
            <w:r>
              <w:t>13.4. Medical Diversion Procedures</w:t>
            </w:r>
          </w:p>
          <w:p w14:paraId="02D3AB68" w14:textId="77777777" w:rsidR="00292A1E" w:rsidRDefault="00292A1E" w:rsidP="00FC26D4">
            <w:pPr>
              <w:rPr>
                <w:sz w:val="18"/>
                <w:szCs w:val="18"/>
              </w:rPr>
            </w:pPr>
            <w:r>
              <w:rPr>
                <w:sz w:val="18"/>
                <w:szCs w:val="18"/>
              </w:rPr>
              <w:t>Trainer: Explain the different procedures for airlines that don’t have an operation here (Jet Blue, for instance) versus procedures for airlines that do have an operation here (Delta).</w:t>
            </w:r>
          </w:p>
          <w:p w14:paraId="0D6367BC" w14:textId="77777777" w:rsidR="00292A1E" w:rsidRDefault="00292A1E" w:rsidP="00FC26D4">
            <w:pPr>
              <w:rPr>
                <w:sz w:val="18"/>
                <w:szCs w:val="18"/>
              </w:rPr>
            </w:pPr>
            <w:r>
              <w:rPr>
                <w:color w:val="44546A" w:themeColor="text2"/>
                <w:sz w:val="18"/>
                <w:szCs w:val="18"/>
              </w:rPr>
              <w:t>Trainee: What would you do if Jet Blue was diverting to GSP due to a medical emergency with a 30 min. ETA?</w:t>
            </w:r>
            <w:r>
              <w:rPr>
                <w:color w:val="44546A" w:themeColor="text2"/>
              </w:rPr>
              <w:t xml:space="preserve"> </w:t>
            </w:r>
          </w:p>
        </w:tc>
        <w:tc>
          <w:tcPr>
            <w:tcW w:w="635" w:type="pct"/>
            <w:tcBorders>
              <w:top w:val="single" w:sz="4" w:space="0" w:color="auto"/>
              <w:left w:val="single" w:sz="4" w:space="0" w:color="auto"/>
              <w:bottom w:val="single" w:sz="4" w:space="0" w:color="auto"/>
              <w:right w:val="single" w:sz="4" w:space="0" w:color="auto"/>
            </w:tcBorders>
            <w:vAlign w:val="center"/>
          </w:tcPr>
          <w:p w14:paraId="398F5E8F"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tcPr>
          <w:p w14:paraId="4C2B5476"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vAlign w:val="center"/>
          </w:tcPr>
          <w:p w14:paraId="35541BC5"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tcPr>
          <w:p w14:paraId="76BA136E"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tcPr>
          <w:p w14:paraId="5B884C02" w14:textId="77777777" w:rsidR="00292A1E" w:rsidRDefault="00292A1E" w:rsidP="00FC26D4">
            <w:pPr>
              <w:tabs>
                <w:tab w:val="left" w:pos="6120"/>
              </w:tabs>
              <w:jc w:val="center"/>
            </w:pPr>
          </w:p>
        </w:tc>
      </w:tr>
      <w:tr w:rsidR="00292A1E" w14:paraId="41FA9F86" w14:textId="77777777" w:rsidTr="00FC26D4">
        <w:trPr>
          <w:trHeight w:val="1428"/>
        </w:trPr>
        <w:tc>
          <w:tcPr>
            <w:tcW w:w="2378" w:type="pct"/>
            <w:tcBorders>
              <w:top w:val="single" w:sz="4" w:space="0" w:color="auto"/>
              <w:left w:val="single" w:sz="4" w:space="0" w:color="auto"/>
              <w:bottom w:val="single" w:sz="4" w:space="0" w:color="auto"/>
              <w:right w:val="single" w:sz="4" w:space="0" w:color="auto"/>
            </w:tcBorders>
            <w:vAlign w:val="bottom"/>
            <w:hideMark/>
          </w:tcPr>
          <w:p w14:paraId="187E5A61" w14:textId="77777777" w:rsidR="00292A1E" w:rsidRDefault="00292A1E" w:rsidP="00FC26D4">
            <w:r>
              <w:t>13.5. Weather Diversion Procedures</w:t>
            </w:r>
          </w:p>
          <w:p w14:paraId="425E008C" w14:textId="77777777" w:rsidR="00292A1E" w:rsidRDefault="00292A1E" w:rsidP="00FC26D4">
            <w:pPr>
              <w:rPr>
                <w:sz w:val="18"/>
                <w:szCs w:val="18"/>
              </w:rPr>
            </w:pPr>
            <w:r>
              <w:rPr>
                <w:sz w:val="18"/>
                <w:szCs w:val="18"/>
              </w:rPr>
              <w:t>Trainer: Explain the reason the trainee needs to get info on the type of aircraft (where to park?), origin (is it international?), airline (will their own ground crew be providing services?), and intentions (fuel and go or deplane?).</w:t>
            </w:r>
          </w:p>
          <w:p w14:paraId="2B47D560" w14:textId="77777777" w:rsidR="00292A1E" w:rsidRDefault="00292A1E" w:rsidP="00FC26D4">
            <w:r>
              <w:rPr>
                <w:color w:val="44546A" w:themeColor="text2"/>
                <w:sz w:val="18"/>
                <w:szCs w:val="18"/>
              </w:rPr>
              <w:t>Trainee: If ATC calls you and all they say is they have an American 767 diverting to GSP, what other questions would you ask them?</w:t>
            </w:r>
          </w:p>
        </w:tc>
        <w:tc>
          <w:tcPr>
            <w:tcW w:w="635" w:type="pct"/>
            <w:tcBorders>
              <w:top w:val="single" w:sz="4" w:space="0" w:color="auto"/>
              <w:left w:val="single" w:sz="4" w:space="0" w:color="auto"/>
              <w:bottom w:val="single" w:sz="4" w:space="0" w:color="auto"/>
              <w:right w:val="single" w:sz="4" w:space="0" w:color="auto"/>
            </w:tcBorders>
            <w:vAlign w:val="center"/>
          </w:tcPr>
          <w:p w14:paraId="7DD18788"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tcPr>
          <w:p w14:paraId="6A496D6E"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vAlign w:val="center"/>
          </w:tcPr>
          <w:p w14:paraId="1DF80D13"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tcPr>
          <w:p w14:paraId="501A4BE5"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tcPr>
          <w:p w14:paraId="1BDE80A9" w14:textId="77777777" w:rsidR="00292A1E" w:rsidRDefault="00292A1E" w:rsidP="00FC26D4">
            <w:pPr>
              <w:tabs>
                <w:tab w:val="left" w:pos="6120"/>
              </w:tabs>
              <w:jc w:val="center"/>
            </w:pPr>
          </w:p>
        </w:tc>
      </w:tr>
      <w:tr w:rsidR="00292A1E" w14:paraId="13465C69" w14:textId="77777777" w:rsidTr="00FC26D4">
        <w:trPr>
          <w:trHeight w:val="1671"/>
        </w:trPr>
        <w:tc>
          <w:tcPr>
            <w:tcW w:w="2378" w:type="pct"/>
            <w:tcBorders>
              <w:top w:val="single" w:sz="4" w:space="0" w:color="auto"/>
              <w:left w:val="single" w:sz="4" w:space="0" w:color="auto"/>
              <w:bottom w:val="single" w:sz="4" w:space="0" w:color="auto"/>
              <w:right w:val="single" w:sz="4" w:space="0" w:color="auto"/>
            </w:tcBorders>
            <w:vAlign w:val="bottom"/>
            <w:hideMark/>
          </w:tcPr>
          <w:p w14:paraId="46C6A023" w14:textId="77777777" w:rsidR="00292A1E" w:rsidRDefault="00292A1E" w:rsidP="00FC26D4">
            <w:r>
              <w:t>13.6. International Diversion Procedures</w:t>
            </w:r>
          </w:p>
          <w:p w14:paraId="4CFA2AFE" w14:textId="77777777" w:rsidR="00292A1E" w:rsidRDefault="00292A1E" w:rsidP="00FC26D4">
            <w:pPr>
              <w:rPr>
                <w:sz w:val="18"/>
                <w:szCs w:val="18"/>
              </w:rPr>
            </w:pPr>
            <w:r>
              <w:rPr>
                <w:sz w:val="18"/>
                <w:szCs w:val="18"/>
              </w:rPr>
              <w:t>Trainer: Show the trainee where the CBP number is on the duty phone, where the FIS stations are, and where the keys are to the FIS stations. Cover SOP; based tenants should be asked if contact has been made with CBP.</w:t>
            </w:r>
          </w:p>
          <w:p w14:paraId="345028AB" w14:textId="77777777" w:rsidR="00292A1E" w:rsidRDefault="00292A1E" w:rsidP="00FC26D4">
            <w:pPr>
              <w:rPr>
                <w:sz w:val="18"/>
                <w:szCs w:val="18"/>
              </w:rPr>
            </w:pPr>
            <w:r>
              <w:rPr>
                <w:color w:val="44546A" w:themeColor="text2"/>
                <w:sz w:val="18"/>
                <w:szCs w:val="18"/>
              </w:rPr>
              <w:t>Trainee: Describe what you would do if you were the only Ops Officer on duty when a Swiss Airlines 767 diverts to GSP with the intention of deplaning.</w:t>
            </w:r>
          </w:p>
        </w:tc>
        <w:tc>
          <w:tcPr>
            <w:tcW w:w="635" w:type="pct"/>
            <w:tcBorders>
              <w:top w:val="single" w:sz="4" w:space="0" w:color="auto"/>
              <w:left w:val="single" w:sz="4" w:space="0" w:color="auto"/>
              <w:bottom w:val="single" w:sz="4" w:space="0" w:color="auto"/>
              <w:right w:val="single" w:sz="4" w:space="0" w:color="auto"/>
            </w:tcBorders>
            <w:vAlign w:val="center"/>
          </w:tcPr>
          <w:p w14:paraId="0234EC29"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tcPr>
          <w:p w14:paraId="435491AC"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vAlign w:val="center"/>
          </w:tcPr>
          <w:p w14:paraId="1E6556D8"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tcPr>
          <w:p w14:paraId="30C16167"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tcPr>
          <w:p w14:paraId="05C28A75" w14:textId="77777777" w:rsidR="00292A1E" w:rsidRDefault="00292A1E" w:rsidP="00FC26D4">
            <w:pPr>
              <w:tabs>
                <w:tab w:val="left" w:pos="6120"/>
              </w:tabs>
              <w:jc w:val="center"/>
            </w:pPr>
          </w:p>
        </w:tc>
      </w:tr>
      <w:tr w:rsidR="00292A1E" w14:paraId="2DED289D" w14:textId="77777777" w:rsidTr="00FC26D4">
        <w:trPr>
          <w:trHeight w:val="627"/>
        </w:trPr>
        <w:tc>
          <w:tcPr>
            <w:tcW w:w="2378" w:type="pct"/>
            <w:tcBorders>
              <w:top w:val="single" w:sz="4" w:space="0" w:color="auto"/>
              <w:left w:val="single" w:sz="4" w:space="0" w:color="auto"/>
              <w:bottom w:val="single" w:sz="4" w:space="0" w:color="auto"/>
              <w:right w:val="single" w:sz="4" w:space="0" w:color="auto"/>
            </w:tcBorders>
            <w:vAlign w:val="bottom"/>
            <w:hideMark/>
          </w:tcPr>
          <w:p w14:paraId="0D53DA93" w14:textId="77777777" w:rsidR="00292A1E" w:rsidRDefault="00292A1E" w:rsidP="00FC26D4">
            <w:r>
              <w:rPr>
                <w:b/>
              </w:rPr>
              <w:t>Work Orders</w:t>
            </w:r>
          </w:p>
        </w:tc>
        <w:tc>
          <w:tcPr>
            <w:tcW w:w="63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4F4F63E"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shd w:val="clear" w:color="auto" w:fill="A6A6A6" w:themeFill="background1" w:themeFillShade="A6"/>
          </w:tcPr>
          <w:p w14:paraId="2497953F"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shd w:val="clear" w:color="auto" w:fill="A6A6A6" w:themeFill="background1" w:themeFillShade="A6"/>
            <w:vAlign w:val="center"/>
          </w:tcPr>
          <w:p w14:paraId="66455ADD"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DBBCD58"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C16283" w14:textId="77777777" w:rsidR="00292A1E" w:rsidRDefault="00292A1E" w:rsidP="00FC26D4">
            <w:pPr>
              <w:tabs>
                <w:tab w:val="left" w:pos="6120"/>
              </w:tabs>
              <w:jc w:val="center"/>
            </w:pPr>
          </w:p>
        </w:tc>
      </w:tr>
      <w:tr w:rsidR="00292A1E" w14:paraId="3EC3EA39"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7E3BCD99" w14:textId="77777777" w:rsidR="00292A1E" w:rsidRDefault="00292A1E" w:rsidP="00292A1E">
            <w:pPr>
              <w:pStyle w:val="ListParagraph"/>
              <w:numPr>
                <w:ilvl w:val="0"/>
                <w:numId w:val="5"/>
              </w:numPr>
            </w:pPr>
            <w:r>
              <w:t>Submitting Work Orders</w:t>
            </w:r>
          </w:p>
          <w:p w14:paraId="574B5A1F" w14:textId="77777777" w:rsidR="00292A1E" w:rsidRDefault="00292A1E" w:rsidP="00FC26D4">
            <w:pPr>
              <w:rPr>
                <w:sz w:val="18"/>
                <w:szCs w:val="18"/>
              </w:rPr>
            </w:pPr>
            <w:r>
              <w:rPr>
                <w:sz w:val="18"/>
                <w:szCs w:val="18"/>
              </w:rPr>
              <w:t xml:space="preserve">Trainer: Introduce the trainee to April and the process of the Work Order Line. Also, provide April’s email address as an alternative option. Express the importance of details when submitting work orders. Review SOP with trainee. </w:t>
            </w:r>
          </w:p>
          <w:p w14:paraId="00CD34B4" w14:textId="77777777" w:rsidR="00292A1E" w:rsidRDefault="00292A1E" w:rsidP="00FC26D4">
            <w:r>
              <w:rPr>
                <w:color w:val="44546A" w:themeColor="text2"/>
                <w:sz w:val="18"/>
                <w:szCs w:val="18"/>
              </w:rPr>
              <w:t>Trainee: If Southwest rips a PCA hose, would you call it in under a non-urgent work order? Must know the difference between the “levels” of work orders.</w:t>
            </w:r>
          </w:p>
        </w:tc>
        <w:tc>
          <w:tcPr>
            <w:tcW w:w="6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B7DE8"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shd w:val="clear" w:color="auto" w:fill="FFFFFF" w:themeFill="background1"/>
          </w:tcPr>
          <w:p w14:paraId="45CA270A"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7748964D"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14:paraId="36BB08DA"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tcPr>
          <w:p w14:paraId="404F56DB" w14:textId="77777777" w:rsidR="00292A1E" w:rsidRDefault="00292A1E" w:rsidP="00FC26D4">
            <w:pPr>
              <w:tabs>
                <w:tab w:val="left" w:pos="6120"/>
              </w:tabs>
              <w:jc w:val="center"/>
            </w:pPr>
          </w:p>
        </w:tc>
      </w:tr>
      <w:tr w:rsidR="00292A1E" w14:paraId="7AAFA4B5" w14:textId="77777777" w:rsidTr="00FC26D4">
        <w:trPr>
          <w:trHeight w:val="1617"/>
        </w:trPr>
        <w:tc>
          <w:tcPr>
            <w:tcW w:w="2378" w:type="pct"/>
            <w:tcBorders>
              <w:top w:val="single" w:sz="4" w:space="0" w:color="auto"/>
              <w:left w:val="single" w:sz="4" w:space="0" w:color="auto"/>
              <w:bottom w:val="single" w:sz="4" w:space="0" w:color="auto"/>
              <w:right w:val="single" w:sz="4" w:space="0" w:color="auto"/>
            </w:tcBorders>
            <w:hideMark/>
          </w:tcPr>
          <w:p w14:paraId="7CFD5E4D" w14:textId="77777777" w:rsidR="00292A1E" w:rsidRDefault="00292A1E" w:rsidP="00292A1E">
            <w:pPr>
              <w:pStyle w:val="ListParagraph"/>
              <w:numPr>
                <w:ilvl w:val="0"/>
                <w:numId w:val="5"/>
              </w:numPr>
            </w:pPr>
            <w:r>
              <w:t>After-Hours on-Call</w:t>
            </w:r>
          </w:p>
          <w:p w14:paraId="1F17A8C2" w14:textId="77777777" w:rsidR="00292A1E" w:rsidRDefault="00292A1E" w:rsidP="00FC26D4">
            <w:pPr>
              <w:rPr>
                <w:sz w:val="18"/>
                <w:szCs w:val="18"/>
              </w:rPr>
            </w:pPr>
            <w:r>
              <w:rPr>
                <w:sz w:val="18"/>
                <w:szCs w:val="18"/>
              </w:rPr>
              <w:t>Trainer: Email the trainee the Facilities After-Hours on-Call list. Make sure the trainee knows that they need to keep future emails with the call list so they can reference it.</w:t>
            </w:r>
          </w:p>
          <w:p w14:paraId="69B1ECD2" w14:textId="77777777" w:rsidR="00292A1E" w:rsidRDefault="00292A1E" w:rsidP="00FC26D4">
            <w:r>
              <w:rPr>
                <w:color w:val="44546A" w:themeColor="text2"/>
                <w:sz w:val="18"/>
                <w:szCs w:val="18"/>
              </w:rPr>
              <w:t>Trainee: If it’s midnight on a Friday and something at the airport breaks and you aren’t sure whether or not Facilities should send someone out right away or if it could wait until Monday morning, what would you do?</w:t>
            </w:r>
          </w:p>
        </w:tc>
        <w:tc>
          <w:tcPr>
            <w:tcW w:w="635" w:type="pct"/>
            <w:tcBorders>
              <w:top w:val="single" w:sz="4" w:space="0" w:color="auto"/>
              <w:left w:val="single" w:sz="4" w:space="0" w:color="auto"/>
              <w:bottom w:val="single" w:sz="4" w:space="0" w:color="auto"/>
              <w:right w:val="single" w:sz="4" w:space="0" w:color="auto"/>
            </w:tcBorders>
            <w:vAlign w:val="center"/>
          </w:tcPr>
          <w:p w14:paraId="69D72607"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tcPr>
          <w:p w14:paraId="7DDAD067"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vAlign w:val="center"/>
          </w:tcPr>
          <w:p w14:paraId="4E79F4E8"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tcPr>
          <w:p w14:paraId="37B53AEE"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tcPr>
          <w:p w14:paraId="3EA27D59" w14:textId="77777777" w:rsidR="00292A1E" w:rsidRDefault="00292A1E" w:rsidP="00FC26D4">
            <w:pPr>
              <w:tabs>
                <w:tab w:val="left" w:pos="6120"/>
              </w:tabs>
              <w:jc w:val="center"/>
            </w:pPr>
          </w:p>
        </w:tc>
      </w:tr>
      <w:tr w:rsidR="00292A1E" w14:paraId="7BE575F6" w14:textId="77777777" w:rsidTr="00FC26D4">
        <w:trPr>
          <w:trHeight w:val="780"/>
        </w:trPr>
        <w:tc>
          <w:tcPr>
            <w:tcW w:w="2378" w:type="pct"/>
            <w:tcBorders>
              <w:top w:val="single" w:sz="4" w:space="0" w:color="auto"/>
              <w:left w:val="single" w:sz="4" w:space="0" w:color="auto"/>
              <w:bottom w:val="single" w:sz="4" w:space="0" w:color="auto"/>
              <w:right w:val="single" w:sz="4" w:space="0" w:color="auto"/>
            </w:tcBorders>
            <w:hideMark/>
          </w:tcPr>
          <w:p w14:paraId="3F4EAABE" w14:textId="77777777" w:rsidR="00292A1E" w:rsidRDefault="00292A1E" w:rsidP="00292A1E">
            <w:pPr>
              <w:pStyle w:val="ListParagraph"/>
              <w:numPr>
                <w:ilvl w:val="0"/>
                <w:numId w:val="5"/>
              </w:numPr>
            </w:pPr>
            <w:r>
              <w:t>IT Procedures</w:t>
            </w:r>
          </w:p>
          <w:p w14:paraId="47F8FF95" w14:textId="77777777" w:rsidR="00292A1E" w:rsidRDefault="00292A1E" w:rsidP="00FC26D4">
            <w:r>
              <w:rPr>
                <w:sz w:val="18"/>
                <w:szCs w:val="18"/>
              </w:rPr>
              <w:t xml:space="preserve">Trainer: Review the SOP with the trainee (found in the AOC folder). </w:t>
            </w:r>
            <w:r>
              <w:rPr>
                <w:color w:val="44546A" w:themeColor="text2"/>
                <w:sz w:val="18"/>
                <w:szCs w:val="18"/>
              </w:rPr>
              <w:t>Do not give out the IT number to tenants.</w:t>
            </w:r>
          </w:p>
        </w:tc>
        <w:tc>
          <w:tcPr>
            <w:tcW w:w="635" w:type="pct"/>
            <w:tcBorders>
              <w:top w:val="single" w:sz="4" w:space="0" w:color="auto"/>
              <w:left w:val="single" w:sz="4" w:space="0" w:color="auto"/>
              <w:bottom w:val="single" w:sz="4" w:space="0" w:color="auto"/>
              <w:right w:val="single" w:sz="4" w:space="0" w:color="auto"/>
            </w:tcBorders>
            <w:vAlign w:val="center"/>
          </w:tcPr>
          <w:p w14:paraId="3671D8B0"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tcPr>
          <w:p w14:paraId="48929E72"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vAlign w:val="center"/>
          </w:tcPr>
          <w:p w14:paraId="3BD55255"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tcPr>
          <w:p w14:paraId="01C45555"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tcPr>
          <w:p w14:paraId="640A582C" w14:textId="77777777" w:rsidR="00292A1E" w:rsidRDefault="00292A1E" w:rsidP="00FC26D4">
            <w:pPr>
              <w:tabs>
                <w:tab w:val="left" w:pos="6120"/>
              </w:tabs>
              <w:jc w:val="center"/>
            </w:pPr>
          </w:p>
        </w:tc>
      </w:tr>
      <w:tr w:rsidR="00292A1E" w14:paraId="54648279" w14:textId="77777777" w:rsidTr="00FC26D4">
        <w:trPr>
          <w:trHeight w:val="429"/>
        </w:trPr>
        <w:tc>
          <w:tcPr>
            <w:tcW w:w="2378" w:type="pct"/>
            <w:tcBorders>
              <w:top w:val="single" w:sz="4" w:space="0" w:color="auto"/>
              <w:left w:val="single" w:sz="4" w:space="0" w:color="auto"/>
              <w:bottom w:val="single" w:sz="4" w:space="0" w:color="auto"/>
              <w:right w:val="single" w:sz="4" w:space="0" w:color="auto"/>
            </w:tcBorders>
            <w:hideMark/>
          </w:tcPr>
          <w:p w14:paraId="382F7E81" w14:textId="77777777" w:rsidR="00604B24" w:rsidRDefault="00604B24" w:rsidP="00FC26D4">
            <w:pPr>
              <w:rPr>
                <w:b/>
              </w:rPr>
            </w:pPr>
          </w:p>
          <w:p w14:paraId="2CEB5761" w14:textId="6AC239C7" w:rsidR="00292A1E" w:rsidRDefault="00292A1E" w:rsidP="00FC26D4">
            <w:pPr>
              <w:rPr>
                <w:sz w:val="18"/>
                <w:szCs w:val="18"/>
              </w:rPr>
            </w:pPr>
            <w:r>
              <w:rPr>
                <w:b/>
              </w:rPr>
              <w:t>Wanzl Units</w:t>
            </w:r>
          </w:p>
        </w:tc>
        <w:tc>
          <w:tcPr>
            <w:tcW w:w="63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B83E533"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shd w:val="clear" w:color="auto" w:fill="A6A6A6" w:themeFill="background1" w:themeFillShade="A6"/>
          </w:tcPr>
          <w:p w14:paraId="6DFCC1DF"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shd w:val="clear" w:color="auto" w:fill="A6A6A6" w:themeFill="background1" w:themeFillShade="A6"/>
            <w:vAlign w:val="center"/>
          </w:tcPr>
          <w:p w14:paraId="14A67AE1"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1C4CEBF"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3C5A65" w14:textId="77777777" w:rsidR="00292A1E" w:rsidRDefault="00292A1E" w:rsidP="00FC26D4">
            <w:pPr>
              <w:tabs>
                <w:tab w:val="left" w:pos="6120"/>
              </w:tabs>
              <w:jc w:val="center"/>
            </w:pPr>
          </w:p>
        </w:tc>
      </w:tr>
      <w:tr w:rsidR="00292A1E" w14:paraId="248776D6"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2EEE3520" w14:textId="77777777" w:rsidR="00292A1E" w:rsidRDefault="00292A1E" w:rsidP="00292A1E">
            <w:pPr>
              <w:pStyle w:val="ListParagraph"/>
              <w:numPr>
                <w:ilvl w:val="0"/>
                <w:numId w:val="6"/>
              </w:numPr>
              <w:ind w:hanging="720"/>
            </w:pPr>
            <w:r>
              <w:t>Locations</w:t>
            </w:r>
          </w:p>
          <w:p w14:paraId="0378C5F3" w14:textId="77777777" w:rsidR="00292A1E" w:rsidRDefault="00292A1E" w:rsidP="00FC26D4">
            <w:r w:rsidRPr="00F85C04">
              <w:rPr>
                <w:color w:val="000000" w:themeColor="text1"/>
                <w:sz w:val="18"/>
                <w:szCs w:val="18"/>
              </w:rPr>
              <w:t>Trainer: Show the trainee where the units/carts and keys are located.</w:t>
            </w:r>
          </w:p>
        </w:tc>
        <w:tc>
          <w:tcPr>
            <w:tcW w:w="6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EAD08"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shd w:val="clear" w:color="auto" w:fill="FFFFFF" w:themeFill="background1"/>
          </w:tcPr>
          <w:p w14:paraId="2450D6C3"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4C4BBBEC"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14:paraId="107538B6"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tcPr>
          <w:p w14:paraId="7C0D47C6" w14:textId="77777777" w:rsidR="00292A1E" w:rsidRDefault="00292A1E" w:rsidP="00FC26D4">
            <w:pPr>
              <w:tabs>
                <w:tab w:val="left" w:pos="6120"/>
              </w:tabs>
              <w:jc w:val="center"/>
            </w:pPr>
          </w:p>
        </w:tc>
      </w:tr>
      <w:tr w:rsidR="00292A1E" w14:paraId="2CB56FAA" w14:textId="77777777" w:rsidTr="00FC26D4">
        <w:trPr>
          <w:trHeight w:val="1347"/>
        </w:trPr>
        <w:tc>
          <w:tcPr>
            <w:tcW w:w="2378" w:type="pct"/>
            <w:tcBorders>
              <w:top w:val="single" w:sz="4" w:space="0" w:color="auto"/>
              <w:left w:val="single" w:sz="4" w:space="0" w:color="auto"/>
              <w:bottom w:val="single" w:sz="4" w:space="0" w:color="auto"/>
              <w:right w:val="single" w:sz="4" w:space="0" w:color="auto"/>
            </w:tcBorders>
            <w:vAlign w:val="bottom"/>
            <w:hideMark/>
          </w:tcPr>
          <w:p w14:paraId="7BE6A59D" w14:textId="77777777" w:rsidR="00292A1E" w:rsidRDefault="00292A1E" w:rsidP="00292A1E">
            <w:pPr>
              <w:pStyle w:val="ListParagraph"/>
              <w:numPr>
                <w:ilvl w:val="0"/>
                <w:numId w:val="6"/>
              </w:numPr>
              <w:ind w:hanging="720"/>
            </w:pPr>
            <w:r>
              <w:t>Review SOP</w:t>
            </w:r>
          </w:p>
          <w:p w14:paraId="5A6C68E0" w14:textId="77777777" w:rsidR="00292A1E" w:rsidRDefault="00292A1E" w:rsidP="00FC26D4">
            <w:pPr>
              <w:rPr>
                <w:sz w:val="18"/>
                <w:szCs w:val="18"/>
              </w:rPr>
            </w:pPr>
            <w:r>
              <w:rPr>
                <w:sz w:val="18"/>
                <w:szCs w:val="18"/>
              </w:rPr>
              <w:t>Trainer: Review the SOP with the trainee. Physically show how to do each function (removing hopper and cash box, how to use the remote, taking inventory, who to send the inventory to, removing carts, resetting cart inventory, etc.).</w:t>
            </w:r>
          </w:p>
          <w:p w14:paraId="0C00487F" w14:textId="77777777" w:rsidR="00292A1E" w:rsidRDefault="00292A1E" w:rsidP="00FC26D4">
            <w:pPr>
              <w:rPr>
                <w:sz w:val="18"/>
                <w:szCs w:val="18"/>
              </w:rPr>
            </w:pPr>
            <w:r>
              <w:rPr>
                <w:color w:val="44546A" w:themeColor="text2"/>
                <w:sz w:val="18"/>
                <w:szCs w:val="18"/>
              </w:rPr>
              <w:t>Trainee: Must demonstrate how to do all of the above for certification.</w:t>
            </w:r>
          </w:p>
        </w:tc>
        <w:tc>
          <w:tcPr>
            <w:tcW w:w="635" w:type="pct"/>
            <w:tcBorders>
              <w:top w:val="single" w:sz="4" w:space="0" w:color="auto"/>
              <w:left w:val="single" w:sz="4" w:space="0" w:color="auto"/>
              <w:bottom w:val="single" w:sz="4" w:space="0" w:color="auto"/>
              <w:right w:val="single" w:sz="4" w:space="0" w:color="auto"/>
            </w:tcBorders>
            <w:vAlign w:val="center"/>
          </w:tcPr>
          <w:p w14:paraId="01E9F1EE"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tcPr>
          <w:p w14:paraId="06F2D702"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vAlign w:val="center"/>
          </w:tcPr>
          <w:p w14:paraId="2D2F2D44"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tcPr>
          <w:p w14:paraId="05E84364"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tcPr>
          <w:p w14:paraId="3A6E18AD" w14:textId="77777777" w:rsidR="00292A1E" w:rsidRDefault="00292A1E" w:rsidP="00FC26D4">
            <w:pPr>
              <w:tabs>
                <w:tab w:val="left" w:pos="6120"/>
              </w:tabs>
              <w:jc w:val="center"/>
            </w:pPr>
          </w:p>
        </w:tc>
      </w:tr>
      <w:tr w:rsidR="00292A1E" w14:paraId="42AF52D7" w14:textId="77777777" w:rsidTr="00FC26D4">
        <w:trPr>
          <w:trHeight w:val="447"/>
        </w:trPr>
        <w:tc>
          <w:tcPr>
            <w:tcW w:w="2378" w:type="pct"/>
            <w:tcBorders>
              <w:top w:val="single" w:sz="4" w:space="0" w:color="auto"/>
              <w:left w:val="single" w:sz="4" w:space="0" w:color="auto"/>
              <w:bottom w:val="single" w:sz="4" w:space="0" w:color="auto"/>
              <w:right w:val="single" w:sz="4" w:space="0" w:color="auto"/>
            </w:tcBorders>
            <w:vAlign w:val="bottom"/>
            <w:hideMark/>
          </w:tcPr>
          <w:p w14:paraId="4789A194" w14:textId="77777777" w:rsidR="00292A1E" w:rsidRDefault="00292A1E" w:rsidP="00FC26D4">
            <w:r>
              <w:rPr>
                <w:b/>
              </w:rPr>
              <w:t>FIDS Screens</w:t>
            </w:r>
          </w:p>
        </w:tc>
        <w:tc>
          <w:tcPr>
            <w:tcW w:w="63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60875EC"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shd w:val="clear" w:color="auto" w:fill="A6A6A6" w:themeFill="background1" w:themeFillShade="A6"/>
          </w:tcPr>
          <w:p w14:paraId="0DA09955"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shd w:val="clear" w:color="auto" w:fill="A6A6A6" w:themeFill="background1" w:themeFillShade="A6"/>
            <w:vAlign w:val="center"/>
          </w:tcPr>
          <w:p w14:paraId="65270700"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4482E3"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5E09EB" w14:textId="77777777" w:rsidR="00292A1E" w:rsidRDefault="00292A1E" w:rsidP="00FC26D4">
            <w:pPr>
              <w:tabs>
                <w:tab w:val="left" w:pos="6120"/>
              </w:tabs>
              <w:jc w:val="center"/>
            </w:pPr>
          </w:p>
        </w:tc>
      </w:tr>
      <w:tr w:rsidR="00292A1E" w14:paraId="097F277D"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5B09CD1B" w14:textId="77777777" w:rsidR="00292A1E" w:rsidRDefault="00292A1E" w:rsidP="00292A1E">
            <w:pPr>
              <w:pStyle w:val="ListParagraph"/>
              <w:numPr>
                <w:ilvl w:val="0"/>
                <w:numId w:val="7"/>
              </w:numPr>
              <w:rPr>
                <w:b/>
              </w:rPr>
            </w:pPr>
            <w:r>
              <w:t>Outages</w:t>
            </w:r>
          </w:p>
          <w:p w14:paraId="220E7E32" w14:textId="77777777" w:rsidR="00292A1E" w:rsidRDefault="00292A1E" w:rsidP="00FC26D4">
            <w:r>
              <w:rPr>
                <w:sz w:val="18"/>
                <w:szCs w:val="18"/>
              </w:rPr>
              <w:t xml:space="preserve">Trainer: Explain the procedures for FIDS outages (call on-call IT). Ref. the AOC SOP concerning IT outages. </w:t>
            </w:r>
            <w:r>
              <w:rPr>
                <w:color w:val="44546A" w:themeColor="text2"/>
                <w:sz w:val="18"/>
                <w:szCs w:val="18"/>
              </w:rPr>
              <w:t>Do not give out the IT number to tenants.</w:t>
            </w:r>
          </w:p>
        </w:tc>
        <w:tc>
          <w:tcPr>
            <w:tcW w:w="6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C0188"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shd w:val="clear" w:color="auto" w:fill="FFFFFF" w:themeFill="background1"/>
          </w:tcPr>
          <w:p w14:paraId="64A38F2D"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71B8AA34"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14:paraId="54668C91"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tcPr>
          <w:p w14:paraId="7D2B844B" w14:textId="77777777" w:rsidR="00292A1E" w:rsidRDefault="00292A1E" w:rsidP="00FC26D4">
            <w:pPr>
              <w:tabs>
                <w:tab w:val="left" w:pos="6120"/>
              </w:tabs>
              <w:jc w:val="center"/>
            </w:pPr>
          </w:p>
        </w:tc>
      </w:tr>
      <w:tr w:rsidR="00292A1E" w14:paraId="0A68111E" w14:textId="77777777" w:rsidTr="00FC26D4">
        <w:trPr>
          <w:trHeight w:val="465"/>
        </w:trPr>
        <w:tc>
          <w:tcPr>
            <w:tcW w:w="2378" w:type="pct"/>
            <w:tcBorders>
              <w:top w:val="single" w:sz="4" w:space="0" w:color="auto"/>
              <w:left w:val="single" w:sz="4" w:space="0" w:color="auto"/>
              <w:bottom w:val="single" w:sz="4" w:space="0" w:color="auto"/>
              <w:right w:val="single" w:sz="4" w:space="0" w:color="auto"/>
            </w:tcBorders>
            <w:vAlign w:val="bottom"/>
            <w:hideMark/>
          </w:tcPr>
          <w:p w14:paraId="6E1A8BCC" w14:textId="77777777" w:rsidR="00292A1E" w:rsidRDefault="00292A1E" w:rsidP="00FC26D4">
            <w:r>
              <w:rPr>
                <w:b/>
              </w:rPr>
              <w:t>Incident/Damage Report Procedures</w:t>
            </w:r>
          </w:p>
        </w:tc>
        <w:tc>
          <w:tcPr>
            <w:tcW w:w="63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B720374"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shd w:val="clear" w:color="auto" w:fill="A6A6A6" w:themeFill="background1" w:themeFillShade="A6"/>
          </w:tcPr>
          <w:p w14:paraId="2FFB33D0"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shd w:val="clear" w:color="auto" w:fill="A6A6A6" w:themeFill="background1" w:themeFillShade="A6"/>
            <w:vAlign w:val="center"/>
          </w:tcPr>
          <w:p w14:paraId="52FF6EA7"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44F06F"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BC89E26" w14:textId="77777777" w:rsidR="00292A1E" w:rsidRDefault="00292A1E" w:rsidP="00FC26D4">
            <w:pPr>
              <w:tabs>
                <w:tab w:val="left" w:pos="6120"/>
              </w:tabs>
              <w:jc w:val="center"/>
            </w:pPr>
          </w:p>
        </w:tc>
      </w:tr>
      <w:tr w:rsidR="00292A1E" w14:paraId="4228A7B6"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5565625F" w14:textId="77777777" w:rsidR="00292A1E" w:rsidRDefault="00292A1E" w:rsidP="00292A1E">
            <w:pPr>
              <w:pStyle w:val="ListParagraph"/>
              <w:numPr>
                <w:ilvl w:val="0"/>
                <w:numId w:val="8"/>
              </w:numPr>
            </w:pPr>
            <w:r>
              <w:t>Property Damage Report</w:t>
            </w:r>
          </w:p>
          <w:p w14:paraId="2D7BB260" w14:textId="77777777" w:rsidR="00292A1E" w:rsidRDefault="00292A1E" w:rsidP="00FC26D4">
            <w:pPr>
              <w:rPr>
                <w:sz w:val="18"/>
                <w:szCs w:val="18"/>
              </w:rPr>
            </w:pPr>
            <w:r>
              <w:rPr>
                <w:sz w:val="18"/>
                <w:szCs w:val="18"/>
              </w:rPr>
              <w:t>Trainer: Review SOP with trainee, show where to find the form on the O Drive and when it should be filled out. Make sure the trainee understands they need to thoroughly inspect the area surrounding the accident to look for further damage.</w:t>
            </w:r>
          </w:p>
          <w:p w14:paraId="7D76DADF" w14:textId="77777777" w:rsidR="00292A1E" w:rsidRDefault="00292A1E" w:rsidP="00FC26D4">
            <w:pPr>
              <w:rPr>
                <w:b/>
              </w:rPr>
            </w:pPr>
            <w:r>
              <w:rPr>
                <w:color w:val="44546A" w:themeColor="text2"/>
                <w:sz w:val="18"/>
                <w:szCs w:val="18"/>
              </w:rPr>
              <w:t>Trainee: If there is an accident on airport property but nothing is damaged, should this form be filled out?</w:t>
            </w:r>
          </w:p>
        </w:tc>
        <w:tc>
          <w:tcPr>
            <w:tcW w:w="6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7A096"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shd w:val="clear" w:color="auto" w:fill="FFFFFF" w:themeFill="background1"/>
          </w:tcPr>
          <w:p w14:paraId="469872D5"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617A3523"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14:paraId="28555ECD"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tcPr>
          <w:p w14:paraId="6E22A534" w14:textId="77777777" w:rsidR="00292A1E" w:rsidRDefault="00292A1E" w:rsidP="00FC26D4">
            <w:pPr>
              <w:tabs>
                <w:tab w:val="left" w:pos="6120"/>
              </w:tabs>
              <w:jc w:val="center"/>
            </w:pPr>
          </w:p>
        </w:tc>
      </w:tr>
      <w:tr w:rsidR="00292A1E" w14:paraId="71F253DC" w14:textId="77777777" w:rsidTr="00FC26D4">
        <w:trPr>
          <w:trHeight w:val="1392"/>
        </w:trPr>
        <w:tc>
          <w:tcPr>
            <w:tcW w:w="2378" w:type="pct"/>
            <w:tcBorders>
              <w:top w:val="single" w:sz="4" w:space="0" w:color="auto"/>
              <w:left w:val="single" w:sz="4" w:space="0" w:color="auto"/>
              <w:bottom w:val="single" w:sz="4" w:space="0" w:color="auto"/>
              <w:right w:val="single" w:sz="4" w:space="0" w:color="auto"/>
            </w:tcBorders>
            <w:hideMark/>
          </w:tcPr>
          <w:p w14:paraId="2CB6D9A5" w14:textId="77777777" w:rsidR="00292A1E" w:rsidRDefault="00292A1E" w:rsidP="00292A1E">
            <w:pPr>
              <w:pStyle w:val="ListParagraph"/>
              <w:numPr>
                <w:ilvl w:val="0"/>
                <w:numId w:val="8"/>
              </w:numPr>
            </w:pPr>
            <w:r>
              <w:t>Damage Report Information to Collect</w:t>
            </w:r>
          </w:p>
          <w:p w14:paraId="7DC85153" w14:textId="77777777" w:rsidR="00292A1E" w:rsidRDefault="00292A1E" w:rsidP="00FC26D4">
            <w:pPr>
              <w:rPr>
                <w:sz w:val="18"/>
                <w:szCs w:val="18"/>
              </w:rPr>
            </w:pPr>
            <w:r>
              <w:rPr>
                <w:sz w:val="18"/>
                <w:szCs w:val="18"/>
              </w:rPr>
              <w:t>Trainer: Make sure the trainee understands that they need to be very detail oriented with these reports and pictures should be taken whenever possible.</w:t>
            </w:r>
          </w:p>
          <w:p w14:paraId="08E4DAD0" w14:textId="77777777" w:rsidR="00292A1E" w:rsidRDefault="00292A1E" w:rsidP="00FC26D4">
            <w:r>
              <w:rPr>
                <w:color w:val="44546A" w:themeColor="text2"/>
                <w:sz w:val="18"/>
                <w:szCs w:val="18"/>
              </w:rPr>
              <w:t>Trainee:</w:t>
            </w:r>
            <w:r>
              <w:rPr>
                <w:color w:val="44546A" w:themeColor="text2"/>
              </w:rPr>
              <w:t xml:space="preserve"> </w:t>
            </w:r>
            <w:r>
              <w:rPr>
                <w:color w:val="44546A" w:themeColor="text2"/>
                <w:sz w:val="18"/>
                <w:szCs w:val="18"/>
              </w:rPr>
              <w:t>Must understand what is needed/required in the report.</w:t>
            </w:r>
          </w:p>
        </w:tc>
        <w:tc>
          <w:tcPr>
            <w:tcW w:w="635" w:type="pct"/>
            <w:tcBorders>
              <w:top w:val="single" w:sz="4" w:space="0" w:color="auto"/>
              <w:left w:val="single" w:sz="4" w:space="0" w:color="auto"/>
              <w:bottom w:val="single" w:sz="4" w:space="0" w:color="auto"/>
              <w:right w:val="single" w:sz="4" w:space="0" w:color="auto"/>
            </w:tcBorders>
            <w:vAlign w:val="center"/>
          </w:tcPr>
          <w:p w14:paraId="4EAB0234"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tcPr>
          <w:p w14:paraId="118057EA"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vAlign w:val="center"/>
          </w:tcPr>
          <w:p w14:paraId="03B96961"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tcPr>
          <w:p w14:paraId="7B0C58A5"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tcPr>
          <w:p w14:paraId="23B1AACE" w14:textId="77777777" w:rsidR="00292A1E" w:rsidRDefault="00292A1E" w:rsidP="00FC26D4">
            <w:pPr>
              <w:tabs>
                <w:tab w:val="left" w:pos="6120"/>
              </w:tabs>
              <w:jc w:val="center"/>
            </w:pPr>
          </w:p>
        </w:tc>
      </w:tr>
      <w:tr w:rsidR="00292A1E" w14:paraId="02DEF50B" w14:textId="77777777" w:rsidTr="00FC26D4">
        <w:trPr>
          <w:trHeight w:val="1167"/>
        </w:trPr>
        <w:tc>
          <w:tcPr>
            <w:tcW w:w="2378" w:type="pct"/>
            <w:tcBorders>
              <w:top w:val="single" w:sz="4" w:space="0" w:color="auto"/>
              <w:left w:val="single" w:sz="4" w:space="0" w:color="auto"/>
              <w:bottom w:val="single" w:sz="4" w:space="0" w:color="auto"/>
              <w:right w:val="single" w:sz="4" w:space="0" w:color="auto"/>
            </w:tcBorders>
            <w:vAlign w:val="bottom"/>
            <w:hideMark/>
          </w:tcPr>
          <w:p w14:paraId="78881382" w14:textId="77777777" w:rsidR="00292A1E" w:rsidRDefault="00292A1E" w:rsidP="00292A1E">
            <w:pPr>
              <w:pStyle w:val="ListParagraph"/>
              <w:numPr>
                <w:ilvl w:val="0"/>
                <w:numId w:val="8"/>
              </w:numPr>
            </w:pPr>
            <w:r>
              <w:t>Incident/Injury Report Email</w:t>
            </w:r>
          </w:p>
          <w:p w14:paraId="17615458" w14:textId="77777777" w:rsidR="00292A1E" w:rsidRDefault="00292A1E" w:rsidP="00FC26D4">
            <w:pPr>
              <w:rPr>
                <w:sz w:val="18"/>
                <w:szCs w:val="18"/>
              </w:rPr>
            </w:pPr>
            <w:r>
              <w:rPr>
                <w:sz w:val="18"/>
                <w:szCs w:val="18"/>
              </w:rPr>
              <w:t xml:space="preserve">Trainer: Explain to the trainee that this is just a general email that goes to Airport Management ASAP any time EMS responds to someone injured on airport property. PD will follow up with a more detailed report on the incident. </w:t>
            </w:r>
          </w:p>
          <w:p w14:paraId="0BED8006" w14:textId="77777777" w:rsidR="00292A1E" w:rsidRDefault="00292A1E" w:rsidP="00FC26D4">
            <w:pPr>
              <w:rPr>
                <w:sz w:val="18"/>
                <w:szCs w:val="18"/>
              </w:rPr>
            </w:pPr>
            <w:r>
              <w:rPr>
                <w:color w:val="44546A" w:themeColor="text2"/>
                <w:sz w:val="18"/>
                <w:szCs w:val="18"/>
              </w:rPr>
              <w:t>Trainee: Just as you’re about to leave an incident with an injury on an airport escalator, you get a call from Delta saying they can’t move a jet bridge off a departing aircraft. It’s after hours and you’re the only Ops Officer on shift. Would you go back to the office and send your incident report email first and then respond to Delta, or help Delta and then go back to the office to send off your injury report email?</w:t>
            </w:r>
          </w:p>
        </w:tc>
        <w:tc>
          <w:tcPr>
            <w:tcW w:w="635" w:type="pct"/>
            <w:tcBorders>
              <w:top w:val="single" w:sz="4" w:space="0" w:color="auto"/>
              <w:left w:val="single" w:sz="4" w:space="0" w:color="auto"/>
              <w:bottom w:val="single" w:sz="4" w:space="0" w:color="auto"/>
              <w:right w:val="single" w:sz="4" w:space="0" w:color="auto"/>
            </w:tcBorders>
            <w:vAlign w:val="center"/>
          </w:tcPr>
          <w:p w14:paraId="315527AB"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tcPr>
          <w:p w14:paraId="2ADF9B85"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vAlign w:val="center"/>
          </w:tcPr>
          <w:p w14:paraId="5F5E1355"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tcPr>
          <w:p w14:paraId="371891CD"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tcPr>
          <w:p w14:paraId="449E2ADB" w14:textId="77777777" w:rsidR="00292A1E" w:rsidRDefault="00292A1E" w:rsidP="00FC26D4">
            <w:pPr>
              <w:tabs>
                <w:tab w:val="left" w:pos="6120"/>
              </w:tabs>
              <w:jc w:val="center"/>
            </w:pPr>
          </w:p>
        </w:tc>
      </w:tr>
      <w:tr w:rsidR="00292A1E" w14:paraId="459D4D36" w14:textId="77777777" w:rsidTr="00FC26D4">
        <w:trPr>
          <w:trHeight w:val="384"/>
        </w:trPr>
        <w:tc>
          <w:tcPr>
            <w:tcW w:w="2378" w:type="pct"/>
            <w:tcBorders>
              <w:top w:val="single" w:sz="4" w:space="0" w:color="auto"/>
              <w:left w:val="single" w:sz="4" w:space="0" w:color="auto"/>
              <w:bottom w:val="single" w:sz="4" w:space="0" w:color="auto"/>
              <w:right w:val="single" w:sz="4" w:space="0" w:color="auto"/>
            </w:tcBorders>
            <w:hideMark/>
          </w:tcPr>
          <w:p w14:paraId="3E6B6689" w14:textId="77777777" w:rsidR="00292A1E" w:rsidRDefault="00292A1E" w:rsidP="00FC26D4">
            <w:r>
              <w:rPr>
                <w:b/>
              </w:rPr>
              <w:t xml:space="preserve">GovDeals </w:t>
            </w:r>
          </w:p>
        </w:tc>
        <w:tc>
          <w:tcPr>
            <w:tcW w:w="63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94970CF"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shd w:val="clear" w:color="auto" w:fill="A6A6A6" w:themeFill="background1" w:themeFillShade="A6"/>
          </w:tcPr>
          <w:p w14:paraId="51799A47"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shd w:val="clear" w:color="auto" w:fill="A6A6A6" w:themeFill="background1" w:themeFillShade="A6"/>
            <w:vAlign w:val="center"/>
          </w:tcPr>
          <w:p w14:paraId="412070E8"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4984954"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141D536" w14:textId="77777777" w:rsidR="00292A1E" w:rsidRDefault="00292A1E" w:rsidP="00FC26D4">
            <w:pPr>
              <w:tabs>
                <w:tab w:val="left" w:pos="6120"/>
              </w:tabs>
              <w:jc w:val="center"/>
            </w:pPr>
          </w:p>
        </w:tc>
      </w:tr>
      <w:tr w:rsidR="00292A1E" w14:paraId="1FD48229" w14:textId="77777777" w:rsidTr="00FC26D4">
        <w:trPr>
          <w:trHeight w:val="432"/>
        </w:trPr>
        <w:tc>
          <w:tcPr>
            <w:tcW w:w="2378" w:type="pct"/>
            <w:tcBorders>
              <w:top w:val="single" w:sz="4" w:space="0" w:color="auto"/>
              <w:left w:val="single" w:sz="4" w:space="0" w:color="auto"/>
              <w:bottom w:val="single" w:sz="4" w:space="0" w:color="auto"/>
              <w:right w:val="single" w:sz="4" w:space="0" w:color="auto"/>
            </w:tcBorders>
            <w:vAlign w:val="bottom"/>
            <w:hideMark/>
          </w:tcPr>
          <w:p w14:paraId="3EA7ED3B" w14:textId="77777777" w:rsidR="00292A1E" w:rsidRDefault="00292A1E" w:rsidP="00FC26D4">
            <w:pPr>
              <w:rPr>
                <w:sz w:val="18"/>
                <w:szCs w:val="18"/>
              </w:rPr>
            </w:pPr>
            <w:r w:rsidRPr="00F85C04">
              <w:t xml:space="preserve">18.1. </w:t>
            </w:r>
            <w:r>
              <w:rPr>
                <w:sz w:val="18"/>
                <w:szCs w:val="18"/>
              </w:rPr>
              <w:t>Trainer: Review SOP with trainee; explain the procedures involved and what we use GovDeals for.</w:t>
            </w:r>
          </w:p>
          <w:p w14:paraId="4B44B764" w14:textId="77777777" w:rsidR="00292A1E" w:rsidRDefault="00292A1E" w:rsidP="00FC26D4">
            <w:r>
              <w:rPr>
                <w:color w:val="44546A" w:themeColor="text2"/>
                <w:sz w:val="18"/>
                <w:szCs w:val="18"/>
              </w:rPr>
              <w:t xml:space="preserve">Trainee: Must demonstrate an understanding in the procedures involved. </w:t>
            </w:r>
          </w:p>
        </w:tc>
        <w:tc>
          <w:tcPr>
            <w:tcW w:w="6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C51B2"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shd w:val="clear" w:color="auto" w:fill="FFFFFF" w:themeFill="background1"/>
          </w:tcPr>
          <w:p w14:paraId="7316CF63"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4D1EEBDF"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14:paraId="364B9ADC"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tcPr>
          <w:p w14:paraId="0D80C364" w14:textId="77777777" w:rsidR="00292A1E" w:rsidRDefault="00292A1E" w:rsidP="00FC26D4">
            <w:pPr>
              <w:tabs>
                <w:tab w:val="left" w:pos="6120"/>
              </w:tabs>
              <w:jc w:val="center"/>
            </w:pPr>
          </w:p>
        </w:tc>
      </w:tr>
      <w:tr w:rsidR="00292A1E" w14:paraId="30DC04B8" w14:textId="77777777" w:rsidTr="00FC26D4">
        <w:trPr>
          <w:trHeight w:val="717"/>
        </w:trPr>
        <w:tc>
          <w:tcPr>
            <w:tcW w:w="2378" w:type="pct"/>
            <w:tcBorders>
              <w:top w:val="single" w:sz="4" w:space="0" w:color="auto"/>
              <w:left w:val="single" w:sz="4" w:space="0" w:color="auto"/>
              <w:bottom w:val="single" w:sz="4" w:space="0" w:color="auto"/>
              <w:right w:val="single" w:sz="4" w:space="0" w:color="auto"/>
            </w:tcBorders>
            <w:vAlign w:val="bottom"/>
            <w:hideMark/>
          </w:tcPr>
          <w:p w14:paraId="36922687" w14:textId="77777777" w:rsidR="00292A1E" w:rsidRDefault="00292A1E" w:rsidP="00FC26D4">
            <w:pPr>
              <w:rPr>
                <w:b/>
              </w:rPr>
            </w:pPr>
            <w:r>
              <w:rPr>
                <w:b/>
              </w:rPr>
              <w:t xml:space="preserve">Cerulean Training </w:t>
            </w:r>
          </w:p>
          <w:p w14:paraId="1FDCD566" w14:textId="77777777" w:rsidR="00292A1E" w:rsidRDefault="00292A1E" w:rsidP="00FC26D4">
            <w:pPr>
              <w:rPr>
                <w:color w:val="FF0000"/>
              </w:rPr>
            </w:pPr>
            <w:r>
              <w:rPr>
                <w:sz w:val="18"/>
                <w:szCs w:val="18"/>
              </w:rPr>
              <w:t>Trainer: Work with Cerulean to schedule the trainee for the following:</w:t>
            </w:r>
          </w:p>
        </w:tc>
        <w:tc>
          <w:tcPr>
            <w:tcW w:w="63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5F3610D"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shd w:val="clear" w:color="auto" w:fill="A6A6A6" w:themeFill="background1" w:themeFillShade="A6"/>
          </w:tcPr>
          <w:p w14:paraId="14DF1601"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shd w:val="clear" w:color="auto" w:fill="A6A6A6" w:themeFill="background1" w:themeFillShade="A6"/>
            <w:vAlign w:val="center"/>
          </w:tcPr>
          <w:p w14:paraId="4D5BD597"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71DE8A8"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17356F7" w14:textId="77777777" w:rsidR="00292A1E" w:rsidRDefault="00292A1E" w:rsidP="00FC26D4">
            <w:pPr>
              <w:tabs>
                <w:tab w:val="left" w:pos="6120"/>
              </w:tabs>
              <w:jc w:val="center"/>
            </w:pPr>
          </w:p>
        </w:tc>
      </w:tr>
      <w:tr w:rsidR="00292A1E" w14:paraId="5FDDDDF7" w14:textId="77777777" w:rsidTr="00FC26D4">
        <w:trPr>
          <w:trHeight w:val="1437"/>
        </w:trPr>
        <w:tc>
          <w:tcPr>
            <w:tcW w:w="2378" w:type="pct"/>
            <w:tcBorders>
              <w:top w:val="single" w:sz="4" w:space="0" w:color="auto"/>
              <w:left w:val="single" w:sz="4" w:space="0" w:color="auto"/>
              <w:bottom w:val="single" w:sz="4" w:space="0" w:color="auto"/>
              <w:right w:val="single" w:sz="4" w:space="0" w:color="auto"/>
            </w:tcBorders>
            <w:vAlign w:val="bottom"/>
            <w:hideMark/>
          </w:tcPr>
          <w:p w14:paraId="03ADC929" w14:textId="77777777" w:rsidR="00292A1E" w:rsidRDefault="00292A1E" w:rsidP="00292A1E">
            <w:pPr>
              <w:pStyle w:val="ListParagraph"/>
              <w:numPr>
                <w:ilvl w:val="0"/>
                <w:numId w:val="9"/>
              </w:numPr>
            </w:pPr>
            <w:r>
              <w:t>Cerulean Regulated Garbage Training</w:t>
            </w:r>
          </w:p>
          <w:p w14:paraId="3D0AD3DB" w14:textId="77777777" w:rsidR="00292A1E" w:rsidRDefault="00292A1E" w:rsidP="00FC26D4">
            <w:pPr>
              <w:pStyle w:val="ListParagraph"/>
              <w:ind w:left="0"/>
              <w:rPr>
                <w:sz w:val="18"/>
                <w:szCs w:val="18"/>
              </w:rPr>
            </w:pPr>
            <w:r>
              <w:rPr>
                <w:sz w:val="18"/>
                <w:szCs w:val="18"/>
              </w:rPr>
              <w:t>Trainer: After trainee completes LMS training, explain OPS involvement in Regulated Garbage for the airport (Cerulean – primary, OPS to assist).</w:t>
            </w:r>
          </w:p>
          <w:p w14:paraId="636E479B" w14:textId="77777777" w:rsidR="00292A1E" w:rsidRDefault="00292A1E" w:rsidP="00FC26D4">
            <w:pPr>
              <w:rPr>
                <w:b/>
              </w:rPr>
            </w:pPr>
            <w:r>
              <w:rPr>
                <w:color w:val="44546A" w:themeColor="text2"/>
                <w:sz w:val="18"/>
                <w:szCs w:val="18"/>
              </w:rPr>
              <w:t>Trainee: Must demonstrate an understanding in the procedures involved.</w:t>
            </w:r>
          </w:p>
        </w:tc>
        <w:tc>
          <w:tcPr>
            <w:tcW w:w="6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DF75A"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shd w:val="clear" w:color="auto" w:fill="FFFFFF" w:themeFill="background1"/>
          </w:tcPr>
          <w:p w14:paraId="4AC6FCB4"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4ED96A65"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14:paraId="05D378D7"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tcPr>
          <w:p w14:paraId="1CCF82E9" w14:textId="77777777" w:rsidR="00292A1E" w:rsidRDefault="00292A1E" w:rsidP="00FC26D4">
            <w:pPr>
              <w:tabs>
                <w:tab w:val="left" w:pos="6120"/>
              </w:tabs>
              <w:jc w:val="center"/>
            </w:pPr>
          </w:p>
        </w:tc>
      </w:tr>
      <w:tr w:rsidR="00292A1E" w14:paraId="36FEDC27" w14:textId="77777777" w:rsidTr="00FC26D4">
        <w:trPr>
          <w:trHeight w:val="987"/>
        </w:trPr>
        <w:tc>
          <w:tcPr>
            <w:tcW w:w="2378" w:type="pct"/>
            <w:tcBorders>
              <w:top w:val="single" w:sz="4" w:space="0" w:color="auto"/>
              <w:left w:val="single" w:sz="4" w:space="0" w:color="auto"/>
              <w:bottom w:val="single" w:sz="4" w:space="0" w:color="auto"/>
              <w:right w:val="single" w:sz="4" w:space="0" w:color="auto"/>
            </w:tcBorders>
            <w:vAlign w:val="bottom"/>
            <w:hideMark/>
          </w:tcPr>
          <w:p w14:paraId="5D9924D8" w14:textId="77777777" w:rsidR="00292A1E" w:rsidRDefault="00292A1E" w:rsidP="00292A1E">
            <w:pPr>
              <w:pStyle w:val="ListParagraph"/>
              <w:numPr>
                <w:ilvl w:val="0"/>
                <w:numId w:val="9"/>
              </w:numPr>
              <w:ind w:left="686" w:hanging="686"/>
            </w:pPr>
            <w:r>
              <w:t xml:space="preserve">Cerulean Basic GSE (Forklift, Stairs Truck, Belt Loader, Tug) </w:t>
            </w:r>
          </w:p>
          <w:p w14:paraId="572763AF" w14:textId="77777777" w:rsidR="00292A1E" w:rsidRDefault="00292A1E" w:rsidP="00FC26D4">
            <w:pPr>
              <w:pStyle w:val="ListParagraph"/>
              <w:ind w:left="0"/>
            </w:pPr>
            <w:r>
              <w:rPr>
                <w:color w:val="44546A" w:themeColor="text2"/>
                <w:sz w:val="18"/>
                <w:szCs w:val="18"/>
              </w:rPr>
              <w:t>Trainee: Know what each piece of equipment is used for and have general awareness of each piece of equipment’s function.</w:t>
            </w:r>
          </w:p>
        </w:tc>
        <w:tc>
          <w:tcPr>
            <w:tcW w:w="635" w:type="pct"/>
            <w:tcBorders>
              <w:top w:val="single" w:sz="4" w:space="0" w:color="auto"/>
              <w:left w:val="single" w:sz="4" w:space="0" w:color="auto"/>
              <w:bottom w:val="single" w:sz="4" w:space="0" w:color="auto"/>
              <w:right w:val="single" w:sz="4" w:space="0" w:color="auto"/>
            </w:tcBorders>
            <w:vAlign w:val="center"/>
          </w:tcPr>
          <w:p w14:paraId="1D281C06"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tcPr>
          <w:p w14:paraId="26C7D7CA"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vAlign w:val="center"/>
          </w:tcPr>
          <w:p w14:paraId="5BAE3068"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tcPr>
          <w:p w14:paraId="4483DF52"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tcPr>
          <w:p w14:paraId="121B28F4" w14:textId="77777777" w:rsidR="00292A1E" w:rsidRDefault="00292A1E" w:rsidP="00FC26D4">
            <w:pPr>
              <w:tabs>
                <w:tab w:val="left" w:pos="6120"/>
              </w:tabs>
              <w:jc w:val="center"/>
            </w:pPr>
          </w:p>
        </w:tc>
      </w:tr>
      <w:tr w:rsidR="00292A1E" w14:paraId="19EEBB6A" w14:textId="77777777" w:rsidTr="00FC26D4">
        <w:trPr>
          <w:trHeight w:val="375"/>
        </w:trPr>
        <w:tc>
          <w:tcPr>
            <w:tcW w:w="2378" w:type="pct"/>
            <w:tcBorders>
              <w:top w:val="single" w:sz="4" w:space="0" w:color="auto"/>
              <w:left w:val="single" w:sz="4" w:space="0" w:color="auto"/>
              <w:bottom w:val="single" w:sz="4" w:space="0" w:color="auto"/>
              <w:right w:val="single" w:sz="4" w:space="0" w:color="auto"/>
            </w:tcBorders>
            <w:hideMark/>
          </w:tcPr>
          <w:p w14:paraId="6A5090E4" w14:textId="77777777" w:rsidR="00292A1E" w:rsidRDefault="00292A1E" w:rsidP="00FC26D4">
            <w:r>
              <w:rPr>
                <w:b/>
              </w:rPr>
              <w:t>SWPPP/SPCC</w:t>
            </w:r>
          </w:p>
        </w:tc>
        <w:tc>
          <w:tcPr>
            <w:tcW w:w="63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FD37B08"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shd w:val="clear" w:color="auto" w:fill="A6A6A6" w:themeFill="background1" w:themeFillShade="A6"/>
          </w:tcPr>
          <w:p w14:paraId="5F23B394"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shd w:val="clear" w:color="auto" w:fill="A6A6A6" w:themeFill="background1" w:themeFillShade="A6"/>
            <w:vAlign w:val="center"/>
          </w:tcPr>
          <w:p w14:paraId="77AD0E27"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504E2C2"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7BF83A" w14:textId="77777777" w:rsidR="00292A1E" w:rsidRDefault="00292A1E" w:rsidP="00FC26D4">
            <w:pPr>
              <w:tabs>
                <w:tab w:val="left" w:pos="6120"/>
              </w:tabs>
              <w:jc w:val="center"/>
            </w:pPr>
          </w:p>
        </w:tc>
      </w:tr>
      <w:tr w:rsidR="00292A1E" w14:paraId="577621FF" w14:textId="77777777" w:rsidTr="00FC26D4">
        <w:trPr>
          <w:trHeight w:val="2337"/>
        </w:trPr>
        <w:tc>
          <w:tcPr>
            <w:tcW w:w="2378" w:type="pct"/>
            <w:tcBorders>
              <w:top w:val="single" w:sz="4" w:space="0" w:color="auto"/>
              <w:left w:val="single" w:sz="4" w:space="0" w:color="auto"/>
              <w:bottom w:val="single" w:sz="4" w:space="0" w:color="auto"/>
              <w:right w:val="single" w:sz="4" w:space="0" w:color="auto"/>
            </w:tcBorders>
            <w:hideMark/>
          </w:tcPr>
          <w:p w14:paraId="76988C06" w14:textId="77777777" w:rsidR="00292A1E" w:rsidRDefault="00292A1E" w:rsidP="00292A1E">
            <w:pPr>
              <w:pStyle w:val="ListParagraph"/>
              <w:numPr>
                <w:ilvl w:val="0"/>
                <w:numId w:val="10"/>
              </w:numPr>
              <w:rPr>
                <w:b/>
              </w:rPr>
            </w:pPr>
            <w:r>
              <w:t>Overview and Responsibilities</w:t>
            </w:r>
          </w:p>
          <w:p w14:paraId="5540BD10" w14:textId="77777777" w:rsidR="00292A1E" w:rsidRDefault="00292A1E" w:rsidP="00FC26D4">
            <w:pPr>
              <w:pStyle w:val="ListParagraph"/>
              <w:ind w:left="0"/>
              <w:rPr>
                <w:sz w:val="18"/>
                <w:szCs w:val="18"/>
              </w:rPr>
            </w:pPr>
            <w:r>
              <w:rPr>
                <w:sz w:val="18"/>
                <w:szCs w:val="18"/>
              </w:rPr>
              <w:t>Trainer: Complete LMS SWPPP training. Show trainee where to find the plan, review OPS related items with trainee. Review HAZMAT Spill – SOP with trainee, explain 5 gal threshold. Show trainee how to close terminal apron pavement drains as well as the other two drains by Rental Car and FAC.</w:t>
            </w:r>
          </w:p>
          <w:p w14:paraId="2FA1E475" w14:textId="77777777" w:rsidR="00292A1E" w:rsidRDefault="00292A1E" w:rsidP="00FC26D4">
            <w:pPr>
              <w:rPr>
                <w:b/>
                <w:color w:val="FF0000"/>
              </w:rPr>
            </w:pPr>
            <w:r>
              <w:rPr>
                <w:color w:val="44546A" w:themeColor="text2"/>
                <w:sz w:val="18"/>
                <w:szCs w:val="18"/>
              </w:rPr>
              <w:t>Trainee: Must demonstrate an understanding in the procedures involved &gt;OPS role during a spill event. Become familiar with SOP.</w:t>
            </w:r>
          </w:p>
        </w:tc>
        <w:tc>
          <w:tcPr>
            <w:tcW w:w="6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62794"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shd w:val="clear" w:color="auto" w:fill="FFFFFF" w:themeFill="background1"/>
          </w:tcPr>
          <w:p w14:paraId="7CE9591D"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1F0CB396"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14:paraId="45523352"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tcPr>
          <w:p w14:paraId="7D87A29B" w14:textId="77777777" w:rsidR="00292A1E" w:rsidRDefault="00292A1E" w:rsidP="00FC26D4">
            <w:pPr>
              <w:tabs>
                <w:tab w:val="left" w:pos="6120"/>
              </w:tabs>
              <w:jc w:val="center"/>
            </w:pPr>
          </w:p>
        </w:tc>
      </w:tr>
      <w:tr w:rsidR="00292A1E" w14:paraId="758E9F76" w14:textId="77777777" w:rsidTr="00FC26D4">
        <w:trPr>
          <w:trHeight w:val="762"/>
        </w:trPr>
        <w:tc>
          <w:tcPr>
            <w:tcW w:w="2378" w:type="pct"/>
            <w:tcBorders>
              <w:top w:val="single" w:sz="4" w:space="0" w:color="auto"/>
              <w:left w:val="single" w:sz="4" w:space="0" w:color="auto"/>
              <w:bottom w:val="single" w:sz="4" w:space="0" w:color="auto"/>
              <w:right w:val="single" w:sz="4" w:space="0" w:color="auto"/>
            </w:tcBorders>
            <w:vAlign w:val="bottom"/>
            <w:hideMark/>
          </w:tcPr>
          <w:p w14:paraId="6A03200E" w14:textId="77777777" w:rsidR="00292A1E" w:rsidRDefault="00292A1E" w:rsidP="00FC26D4">
            <w:pPr>
              <w:pStyle w:val="ListParagraph"/>
              <w:ind w:left="0"/>
              <w:rPr>
                <w:b/>
              </w:rPr>
            </w:pPr>
            <w:r>
              <w:rPr>
                <w:b/>
              </w:rPr>
              <w:t>Airport Rules and Regulations/Airport Policies and Manuals</w:t>
            </w:r>
          </w:p>
        </w:tc>
        <w:tc>
          <w:tcPr>
            <w:tcW w:w="63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4F1B2EC"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shd w:val="clear" w:color="auto" w:fill="A6A6A6" w:themeFill="background1" w:themeFillShade="A6"/>
          </w:tcPr>
          <w:p w14:paraId="1769C88D"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shd w:val="clear" w:color="auto" w:fill="A6A6A6" w:themeFill="background1" w:themeFillShade="A6"/>
            <w:vAlign w:val="center"/>
          </w:tcPr>
          <w:p w14:paraId="503F8145"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4F08D0"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11D7C0" w14:textId="77777777" w:rsidR="00292A1E" w:rsidRDefault="00292A1E" w:rsidP="00FC26D4">
            <w:pPr>
              <w:tabs>
                <w:tab w:val="left" w:pos="6120"/>
              </w:tabs>
              <w:jc w:val="center"/>
            </w:pPr>
          </w:p>
        </w:tc>
      </w:tr>
      <w:tr w:rsidR="00292A1E" w14:paraId="31E804AB" w14:textId="77777777" w:rsidTr="00FC26D4">
        <w:trPr>
          <w:trHeight w:val="582"/>
        </w:trPr>
        <w:tc>
          <w:tcPr>
            <w:tcW w:w="2378" w:type="pct"/>
            <w:tcBorders>
              <w:top w:val="single" w:sz="4" w:space="0" w:color="auto"/>
              <w:left w:val="single" w:sz="4" w:space="0" w:color="auto"/>
              <w:bottom w:val="single" w:sz="4" w:space="0" w:color="auto"/>
              <w:right w:val="single" w:sz="4" w:space="0" w:color="auto"/>
            </w:tcBorders>
            <w:vAlign w:val="bottom"/>
            <w:hideMark/>
          </w:tcPr>
          <w:p w14:paraId="7B887357" w14:textId="77777777" w:rsidR="00292A1E" w:rsidRDefault="00292A1E" w:rsidP="00292A1E">
            <w:pPr>
              <w:pStyle w:val="ListParagraph"/>
              <w:numPr>
                <w:ilvl w:val="0"/>
                <w:numId w:val="11"/>
              </w:numPr>
              <w:ind w:hanging="720"/>
              <w:rPr>
                <w:b/>
              </w:rPr>
            </w:pPr>
            <w:r>
              <w:t>Review</w:t>
            </w:r>
          </w:p>
          <w:p w14:paraId="3CBDCC03" w14:textId="77777777" w:rsidR="00292A1E" w:rsidRDefault="00292A1E" w:rsidP="00FC26D4">
            <w:pPr>
              <w:rPr>
                <w:sz w:val="18"/>
                <w:szCs w:val="18"/>
              </w:rPr>
            </w:pPr>
            <w:r>
              <w:rPr>
                <w:sz w:val="18"/>
                <w:szCs w:val="18"/>
              </w:rPr>
              <w:t xml:space="preserve">Trainer: Make sure the trainee has the link to GSP’s employee web portal where the Airport Rules and Regs and additional airport policies and manuals are located. </w:t>
            </w:r>
          </w:p>
          <w:p w14:paraId="58486F39" w14:textId="77777777" w:rsidR="00292A1E" w:rsidRDefault="00292A1E" w:rsidP="00FC26D4">
            <w:r>
              <w:rPr>
                <w:color w:val="44546A" w:themeColor="text2"/>
                <w:sz w:val="18"/>
                <w:szCs w:val="18"/>
              </w:rPr>
              <w:t>Trainee: Read through and become familiar with the Airport Rules and Regs document.</w:t>
            </w:r>
          </w:p>
        </w:tc>
        <w:tc>
          <w:tcPr>
            <w:tcW w:w="6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FB944" w14:textId="77777777" w:rsidR="00292A1E" w:rsidRDefault="00292A1E" w:rsidP="00FC26D4">
            <w:pPr>
              <w:tabs>
                <w:tab w:val="left" w:pos="6120"/>
              </w:tabs>
              <w:jc w:val="center"/>
            </w:pPr>
          </w:p>
        </w:tc>
        <w:tc>
          <w:tcPr>
            <w:tcW w:w="434" w:type="pct"/>
            <w:tcBorders>
              <w:top w:val="single" w:sz="4" w:space="0" w:color="auto"/>
              <w:left w:val="single" w:sz="4" w:space="0" w:color="auto"/>
              <w:bottom w:val="single" w:sz="4" w:space="0" w:color="auto"/>
              <w:right w:val="single" w:sz="18" w:space="0" w:color="auto"/>
            </w:tcBorders>
            <w:shd w:val="clear" w:color="auto" w:fill="FFFFFF" w:themeFill="background1"/>
          </w:tcPr>
          <w:p w14:paraId="3AD3648F" w14:textId="77777777" w:rsidR="00292A1E" w:rsidRDefault="00292A1E" w:rsidP="00FC26D4">
            <w:pPr>
              <w:tabs>
                <w:tab w:val="left" w:pos="6120"/>
              </w:tabs>
              <w:jc w:val="center"/>
            </w:pPr>
          </w:p>
        </w:tc>
        <w:tc>
          <w:tcPr>
            <w:tcW w:w="628"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14:paraId="5AC5895B" w14:textId="77777777" w:rsidR="00292A1E" w:rsidRDefault="00292A1E" w:rsidP="00FC26D4">
            <w:pPr>
              <w:tabs>
                <w:tab w:val="left" w:pos="6120"/>
              </w:tabs>
              <w:jc w:val="cente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14:paraId="673345DE" w14:textId="77777777" w:rsidR="00292A1E" w:rsidRDefault="00292A1E" w:rsidP="00FC26D4">
            <w:pPr>
              <w:tabs>
                <w:tab w:val="left" w:pos="6120"/>
              </w:tabs>
              <w:jc w:val="cente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tcPr>
          <w:p w14:paraId="350C3F60" w14:textId="77777777" w:rsidR="00292A1E" w:rsidRDefault="00292A1E" w:rsidP="00FC26D4">
            <w:pPr>
              <w:tabs>
                <w:tab w:val="left" w:pos="6120"/>
              </w:tabs>
              <w:jc w:val="center"/>
            </w:pPr>
          </w:p>
        </w:tc>
      </w:tr>
      <w:bookmarkEnd w:id="1"/>
      <w:bookmarkEnd w:id="3"/>
    </w:tbl>
    <w:p w14:paraId="2D07CFD7" w14:textId="77777777" w:rsidR="00292A1E" w:rsidRPr="00DD57B8" w:rsidRDefault="00292A1E" w:rsidP="00292A1E"/>
    <w:p w14:paraId="1FBD3C08" w14:textId="77777777" w:rsidR="00FC26D4" w:rsidRDefault="00FC26D4"/>
    <w:sectPr w:rsidR="00FC26D4" w:rsidSect="00FC26D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7E45F" w14:textId="77777777" w:rsidR="00FC26D4" w:rsidRDefault="00FC26D4">
      <w:pPr>
        <w:spacing w:after="0" w:line="240" w:lineRule="auto"/>
      </w:pPr>
      <w:r>
        <w:separator/>
      </w:r>
    </w:p>
  </w:endnote>
  <w:endnote w:type="continuationSeparator" w:id="0">
    <w:p w14:paraId="791A559A" w14:textId="77777777" w:rsidR="00FC26D4" w:rsidRDefault="00FC2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225258"/>
      <w:docPartObj>
        <w:docPartGallery w:val="Page Numbers (Bottom of Page)"/>
        <w:docPartUnique/>
      </w:docPartObj>
    </w:sdtPr>
    <w:sdtEndPr>
      <w:rPr>
        <w:noProof/>
      </w:rPr>
    </w:sdtEndPr>
    <w:sdtContent>
      <w:p w14:paraId="795383F9" w14:textId="071CD91E" w:rsidR="003538B3" w:rsidRDefault="003538B3">
        <w:pPr>
          <w:pStyle w:val="Footer"/>
          <w:ind w:firstLine="240"/>
          <w:jc w:val="center"/>
        </w:pPr>
        <w:r>
          <w:fldChar w:fldCharType="begin"/>
        </w:r>
        <w:r>
          <w:instrText xml:space="preserve"> PAGE   \* MERGEFORMAT </w:instrText>
        </w:r>
        <w:r>
          <w:fldChar w:fldCharType="separate"/>
        </w:r>
        <w:r w:rsidR="005F25BF">
          <w:rPr>
            <w:noProof/>
          </w:rPr>
          <w:t>1</w:t>
        </w:r>
        <w:r>
          <w:rPr>
            <w:noProof/>
          </w:rPr>
          <w:fldChar w:fldCharType="end"/>
        </w:r>
      </w:p>
    </w:sdtContent>
  </w:sdt>
  <w:p w14:paraId="3F491D17" w14:textId="77777777" w:rsidR="00FC26D4" w:rsidRDefault="00FC2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00350" w14:textId="77777777" w:rsidR="00FC26D4" w:rsidRDefault="00FC26D4">
      <w:pPr>
        <w:spacing w:after="0" w:line="240" w:lineRule="auto"/>
      </w:pPr>
      <w:r>
        <w:separator/>
      </w:r>
    </w:p>
  </w:footnote>
  <w:footnote w:type="continuationSeparator" w:id="0">
    <w:p w14:paraId="3D4C721E" w14:textId="77777777" w:rsidR="00FC26D4" w:rsidRDefault="00FC2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9C0"/>
    <w:multiLevelType w:val="multilevel"/>
    <w:tmpl w:val="81980E64"/>
    <w:lvl w:ilvl="0">
      <w:start w:val="1"/>
      <w:numFmt w:val="decimal"/>
      <w:lvlText w:val="%1."/>
      <w:lvlJc w:val="left"/>
      <w:pPr>
        <w:ind w:left="720" w:hanging="360"/>
      </w:pPr>
      <w:rPr>
        <w:b/>
      </w:r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15:restartNumberingAfterBreak="0">
    <w:nsid w:val="1319573C"/>
    <w:multiLevelType w:val="hybridMultilevel"/>
    <w:tmpl w:val="CC289608"/>
    <w:lvl w:ilvl="0" w:tplc="AE2C5D82">
      <w:start w:val="1"/>
      <w:numFmt w:val="decimal"/>
      <w:lvlText w:val="16.%1"/>
      <w:lvlJc w:val="left"/>
      <w:pPr>
        <w:ind w:left="36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BEF584D"/>
    <w:multiLevelType w:val="hybridMultilevel"/>
    <w:tmpl w:val="F356DF06"/>
    <w:lvl w:ilvl="0" w:tplc="390E61A8">
      <w:start w:val="1"/>
      <w:numFmt w:val="decimal"/>
      <w:lvlText w:val="19.%1."/>
      <w:lvlJc w:val="left"/>
      <w:pPr>
        <w:ind w:left="360" w:hanging="360"/>
      </w:pPr>
      <w:rPr>
        <w:rFonts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952693C"/>
    <w:multiLevelType w:val="hybridMultilevel"/>
    <w:tmpl w:val="4510F8CE"/>
    <w:lvl w:ilvl="0" w:tplc="E4E85076">
      <w:start w:val="1"/>
      <w:numFmt w:val="decimal"/>
      <w:lvlText w:val="14.%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FA681D"/>
    <w:multiLevelType w:val="hybridMultilevel"/>
    <w:tmpl w:val="317483EA"/>
    <w:lvl w:ilvl="0" w:tplc="3B5CB0A2">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22D7582"/>
    <w:multiLevelType w:val="hybridMultilevel"/>
    <w:tmpl w:val="EF4CBFE8"/>
    <w:lvl w:ilvl="0" w:tplc="61DC97FE">
      <w:start w:val="1"/>
      <w:numFmt w:val="decimal"/>
      <w:lvlText w:val="17.%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6601C4A"/>
    <w:multiLevelType w:val="hybridMultilevel"/>
    <w:tmpl w:val="957AEF40"/>
    <w:lvl w:ilvl="0" w:tplc="D4A69068">
      <w:start w:val="1"/>
      <w:numFmt w:val="decimal"/>
      <w:lvlText w:val="20.%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5610518"/>
    <w:multiLevelType w:val="multilevel"/>
    <w:tmpl w:val="69544348"/>
    <w:lvl w:ilvl="0">
      <w:start w:val="1"/>
      <w:numFmt w:val="decimal"/>
      <w:lvlText w:val="%1."/>
      <w:lvlJc w:val="left"/>
      <w:pPr>
        <w:ind w:left="0" w:firstLine="0"/>
      </w:pPr>
      <w:rPr>
        <w:b/>
      </w:rPr>
    </w:lvl>
    <w:lvl w:ilvl="1">
      <w:start w:val="1"/>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 w15:restartNumberingAfterBreak="0">
    <w:nsid w:val="67921A18"/>
    <w:multiLevelType w:val="hybridMultilevel"/>
    <w:tmpl w:val="6C04763E"/>
    <w:lvl w:ilvl="0" w:tplc="09FE9CD2">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B113914"/>
    <w:multiLevelType w:val="multilevel"/>
    <w:tmpl w:val="AF48DCDC"/>
    <w:lvl w:ilvl="0">
      <w:start w:val="1"/>
      <w:numFmt w:val="decimal"/>
      <w:lvlText w:val="%1."/>
      <w:lvlJc w:val="left"/>
      <w:pPr>
        <w:ind w:left="0" w:firstLine="0"/>
      </w:pPr>
      <w:rPr>
        <w:b/>
      </w:rPr>
    </w:lvl>
    <w:lvl w:ilvl="1">
      <w:start w:val="1"/>
      <w:numFmt w:val="decimal"/>
      <w:lvlText w:val="2.%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0" w15:restartNumberingAfterBreak="0">
    <w:nsid w:val="6BE338C8"/>
    <w:multiLevelType w:val="multilevel"/>
    <w:tmpl w:val="73A2AC22"/>
    <w:lvl w:ilvl="0">
      <w:start w:val="1"/>
      <w:numFmt w:val="decimal"/>
      <w:lvlText w:val="1.%1"/>
      <w:lvlJc w:val="left"/>
      <w:pPr>
        <w:ind w:left="0" w:firstLine="0"/>
      </w:pPr>
      <w:rPr>
        <w:b w:val="0"/>
      </w:rPr>
    </w:lvl>
    <w:lvl w:ilvl="1">
      <w:start w:val="1"/>
      <w:numFmt w:val="decimal"/>
      <w:lvlText w:val="2.%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6"/>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1E"/>
    <w:rsid w:val="00222B34"/>
    <w:rsid w:val="00292A1E"/>
    <w:rsid w:val="003438A2"/>
    <w:rsid w:val="003538B3"/>
    <w:rsid w:val="00357143"/>
    <w:rsid w:val="003F3C49"/>
    <w:rsid w:val="005E276A"/>
    <w:rsid w:val="005F25BF"/>
    <w:rsid w:val="00604B24"/>
    <w:rsid w:val="008022FB"/>
    <w:rsid w:val="00AB0DB3"/>
    <w:rsid w:val="00AC2224"/>
    <w:rsid w:val="00B06772"/>
    <w:rsid w:val="00B14D77"/>
    <w:rsid w:val="00B2090C"/>
    <w:rsid w:val="00D04888"/>
    <w:rsid w:val="00D166C8"/>
    <w:rsid w:val="00DA26CD"/>
    <w:rsid w:val="00EB00D4"/>
    <w:rsid w:val="00F86079"/>
    <w:rsid w:val="00FC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E443"/>
  <w15:chartTrackingRefBased/>
  <w15:docId w15:val="{BB35EB52-ABEA-473D-B1ED-B10EE78E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A1E"/>
  </w:style>
  <w:style w:type="paragraph" w:styleId="Heading1">
    <w:name w:val="heading 1"/>
    <w:basedOn w:val="Normal"/>
    <w:next w:val="Normal"/>
    <w:link w:val="Heading1Char"/>
    <w:uiPriority w:val="9"/>
    <w:qFormat/>
    <w:rsid w:val="00292A1E"/>
    <w:pPr>
      <w:keepNext/>
      <w:keepLines/>
      <w:spacing w:before="240" w:after="0"/>
      <w:outlineLvl w:val="0"/>
    </w:pPr>
    <w:rPr>
      <w:rFonts w:ascii="Times New Roman" w:eastAsiaTheme="majorEastAsia" w:hAnsi="Times New Roman" w:cs="Times New Roman"/>
      <w:color w:val="2E74B5" w:themeColor="accent1" w:themeShade="BF"/>
      <w:sz w:val="32"/>
      <w:szCs w:val="32"/>
    </w:rPr>
  </w:style>
  <w:style w:type="paragraph" w:styleId="Heading2">
    <w:name w:val="heading 2"/>
    <w:basedOn w:val="Normal"/>
    <w:next w:val="Normal"/>
    <w:link w:val="Heading2Char"/>
    <w:uiPriority w:val="9"/>
    <w:unhideWhenUsed/>
    <w:qFormat/>
    <w:rsid w:val="00292A1E"/>
    <w:pPr>
      <w:keepNext/>
      <w:keepLines/>
      <w:spacing w:before="40" w:after="0" w:line="480" w:lineRule="auto"/>
      <w:outlineLvl w:val="1"/>
    </w:pPr>
    <w:rPr>
      <w:rFonts w:ascii="Times New Roman" w:eastAsiaTheme="majorEastAsia" w:hAnsi="Times New Roman" w:cs="Times New Roman"/>
      <w:color w:val="2E74B5" w:themeColor="accent1" w:themeShade="BF"/>
      <w:sz w:val="26"/>
      <w:szCs w:val="26"/>
    </w:rPr>
  </w:style>
  <w:style w:type="paragraph" w:styleId="Heading3">
    <w:name w:val="heading 3"/>
    <w:basedOn w:val="Normal"/>
    <w:next w:val="Normal"/>
    <w:link w:val="Heading3Char"/>
    <w:uiPriority w:val="9"/>
    <w:unhideWhenUsed/>
    <w:qFormat/>
    <w:rsid w:val="00292A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A1E"/>
    <w:rPr>
      <w:rFonts w:ascii="Times New Roman" w:eastAsiaTheme="majorEastAsia" w:hAnsi="Times New Roman" w:cs="Times New Roman"/>
      <w:color w:val="2E74B5" w:themeColor="accent1" w:themeShade="BF"/>
      <w:sz w:val="32"/>
      <w:szCs w:val="32"/>
    </w:rPr>
  </w:style>
  <w:style w:type="character" w:customStyle="1" w:styleId="Heading2Char">
    <w:name w:val="Heading 2 Char"/>
    <w:basedOn w:val="DefaultParagraphFont"/>
    <w:link w:val="Heading2"/>
    <w:uiPriority w:val="9"/>
    <w:rsid w:val="00292A1E"/>
    <w:rPr>
      <w:rFonts w:ascii="Times New Roman" w:eastAsiaTheme="majorEastAsia" w:hAnsi="Times New Roman" w:cs="Times New Roman"/>
      <w:color w:val="2E74B5" w:themeColor="accent1" w:themeShade="BF"/>
      <w:sz w:val="26"/>
      <w:szCs w:val="26"/>
    </w:rPr>
  </w:style>
  <w:style w:type="character" w:customStyle="1" w:styleId="Heading3Char">
    <w:name w:val="Heading 3 Char"/>
    <w:basedOn w:val="DefaultParagraphFont"/>
    <w:link w:val="Heading3"/>
    <w:uiPriority w:val="9"/>
    <w:rsid w:val="00292A1E"/>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92A1E"/>
    <w:pPr>
      <w:outlineLvl w:val="9"/>
    </w:pPr>
  </w:style>
  <w:style w:type="paragraph" w:styleId="TOC1">
    <w:name w:val="toc 1"/>
    <w:basedOn w:val="Normal"/>
    <w:next w:val="Normal"/>
    <w:autoRedefine/>
    <w:uiPriority w:val="39"/>
    <w:unhideWhenUsed/>
    <w:rsid w:val="00292A1E"/>
    <w:pPr>
      <w:tabs>
        <w:tab w:val="right" w:leader="dot" w:pos="9350"/>
      </w:tabs>
      <w:spacing w:after="100"/>
    </w:pPr>
  </w:style>
  <w:style w:type="character" w:styleId="Hyperlink">
    <w:name w:val="Hyperlink"/>
    <w:basedOn w:val="DefaultParagraphFont"/>
    <w:uiPriority w:val="99"/>
    <w:unhideWhenUsed/>
    <w:rsid w:val="00292A1E"/>
    <w:rPr>
      <w:color w:val="0563C1" w:themeColor="hyperlink"/>
      <w:u w:val="single"/>
    </w:rPr>
  </w:style>
  <w:style w:type="paragraph" w:styleId="ListParagraph">
    <w:name w:val="List Paragraph"/>
    <w:basedOn w:val="Normal"/>
    <w:uiPriority w:val="34"/>
    <w:qFormat/>
    <w:rsid w:val="00292A1E"/>
    <w:pPr>
      <w:ind w:left="720"/>
      <w:contextualSpacing/>
    </w:pPr>
  </w:style>
  <w:style w:type="table" w:styleId="TableGrid">
    <w:name w:val="Table Grid"/>
    <w:basedOn w:val="TableNormal"/>
    <w:uiPriority w:val="59"/>
    <w:rsid w:val="00292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92A1E"/>
    <w:pPr>
      <w:tabs>
        <w:tab w:val="right" w:leader="dot" w:pos="9350"/>
      </w:tabs>
      <w:spacing w:after="100"/>
      <w:ind w:left="220"/>
    </w:pPr>
  </w:style>
  <w:style w:type="paragraph" w:styleId="Caption">
    <w:name w:val="caption"/>
    <w:basedOn w:val="Normal"/>
    <w:next w:val="Normal"/>
    <w:uiPriority w:val="35"/>
    <w:unhideWhenUsed/>
    <w:qFormat/>
    <w:rsid w:val="00292A1E"/>
    <w:pPr>
      <w:spacing w:after="200" w:line="240" w:lineRule="auto"/>
    </w:pPr>
    <w:rPr>
      <w:i/>
      <w:iCs/>
      <w:color w:val="44546A" w:themeColor="text2"/>
      <w:sz w:val="18"/>
      <w:szCs w:val="18"/>
    </w:rPr>
  </w:style>
  <w:style w:type="numbering" w:customStyle="1" w:styleId="NoList1">
    <w:name w:val="No List1"/>
    <w:next w:val="NoList"/>
    <w:uiPriority w:val="99"/>
    <w:semiHidden/>
    <w:unhideWhenUsed/>
    <w:rsid w:val="00292A1E"/>
  </w:style>
  <w:style w:type="character" w:styleId="FollowedHyperlink">
    <w:name w:val="FollowedHyperlink"/>
    <w:basedOn w:val="DefaultParagraphFont"/>
    <w:uiPriority w:val="99"/>
    <w:semiHidden/>
    <w:unhideWhenUsed/>
    <w:rsid w:val="00292A1E"/>
    <w:rPr>
      <w:color w:val="954F72"/>
      <w:u w:val="single"/>
    </w:rPr>
  </w:style>
  <w:style w:type="paragraph" w:customStyle="1" w:styleId="msonormal0">
    <w:name w:val="msonormal"/>
    <w:basedOn w:val="Normal"/>
    <w:rsid w:val="00292A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292A1E"/>
    <w:pPr>
      <w:spacing w:before="100" w:beforeAutospacing="1" w:after="100" w:afterAutospacing="1" w:line="240" w:lineRule="auto"/>
    </w:pPr>
    <w:rPr>
      <w:rFonts w:ascii="Calibri" w:eastAsia="Times New Roman" w:hAnsi="Calibri" w:cs="Calibri"/>
      <w:i/>
      <w:iCs/>
    </w:rPr>
  </w:style>
  <w:style w:type="paragraph" w:customStyle="1" w:styleId="xl65">
    <w:name w:val="xl65"/>
    <w:basedOn w:val="Normal"/>
    <w:rsid w:val="00292A1E"/>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292A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292A1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292A1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292A1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292A1E"/>
    <w:pPr>
      <w:pBdr>
        <w:top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292A1E"/>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292A1E"/>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Normal"/>
    <w:rsid w:val="00292A1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Normal"/>
    <w:rsid w:val="00292A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292A1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292A1E"/>
    <w:pP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77">
    <w:name w:val="xl77"/>
    <w:basedOn w:val="Normal"/>
    <w:rsid w:val="00292A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292A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292A1E"/>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80">
    <w:name w:val="xl80"/>
    <w:basedOn w:val="Normal"/>
    <w:rsid w:val="00292A1E"/>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1">
    <w:name w:val="xl81"/>
    <w:basedOn w:val="Normal"/>
    <w:rsid w:val="00292A1E"/>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2">
    <w:name w:val="xl82"/>
    <w:basedOn w:val="Normal"/>
    <w:rsid w:val="00292A1E"/>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83">
    <w:name w:val="xl83"/>
    <w:basedOn w:val="Normal"/>
    <w:rsid w:val="00292A1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292A1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292A1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292A1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292A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Normal"/>
    <w:rsid w:val="00292A1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Normal"/>
    <w:rsid w:val="00292A1E"/>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90">
    <w:name w:val="xl90"/>
    <w:basedOn w:val="Normal"/>
    <w:rsid w:val="00292A1E"/>
    <w:pPr>
      <w:pBdr>
        <w:top w:val="single" w:sz="8" w:space="0" w:color="auto"/>
        <w:bottom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91">
    <w:name w:val="xl91"/>
    <w:basedOn w:val="Normal"/>
    <w:rsid w:val="00292A1E"/>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92">
    <w:name w:val="xl92"/>
    <w:basedOn w:val="Normal"/>
    <w:rsid w:val="00292A1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3">
    <w:name w:val="xl93"/>
    <w:basedOn w:val="Normal"/>
    <w:rsid w:val="00292A1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semiHidden/>
    <w:unhideWhenUsed/>
    <w:rsid w:val="00292A1E"/>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semiHidden/>
    <w:rsid w:val="00292A1E"/>
    <w:rPr>
      <w:rFonts w:eastAsiaTheme="minorEastAsia"/>
      <w:sz w:val="20"/>
      <w:szCs w:val="20"/>
      <w:lang w:eastAsia="ja-JP"/>
    </w:rPr>
  </w:style>
  <w:style w:type="paragraph" w:styleId="CommentText">
    <w:name w:val="annotation text"/>
    <w:basedOn w:val="Normal"/>
    <w:link w:val="CommentTextChar"/>
    <w:uiPriority w:val="99"/>
    <w:semiHidden/>
    <w:unhideWhenUsed/>
    <w:rsid w:val="00292A1E"/>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292A1E"/>
    <w:rPr>
      <w:sz w:val="20"/>
      <w:szCs w:val="20"/>
    </w:rPr>
  </w:style>
  <w:style w:type="paragraph" w:styleId="Header">
    <w:name w:val="header"/>
    <w:basedOn w:val="Normal"/>
    <w:link w:val="HeaderChar"/>
    <w:uiPriority w:val="99"/>
    <w:unhideWhenUsed/>
    <w:rsid w:val="00292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A1E"/>
  </w:style>
  <w:style w:type="paragraph" w:styleId="Footer">
    <w:name w:val="footer"/>
    <w:basedOn w:val="Normal"/>
    <w:link w:val="FooterChar"/>
    <w:uiPriority w:val="99"/>
    <w:unhideWhenUsed/>
    <w:rsid w:val="00292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A1E"/>
  </w:style>
  <w:style w:type="paragraph" w:styleId="CommentSubject">
    <w:name w:val="annotation subject"/>
    <w:basedOn w:val="CommentText"/>
    <w:next w:val="CommentText"/>
    <w:link w:val="CommentSubjectChar"/>
    <w:uiPriority w:val="99"/>
    <w:semiHidden/>
    <w:unhideWhenUsed/>
    <w:rsid w:val="00292A1E"/>
    <w:rPr>
      <w:b/>
      <w:bCs/>
    </w:rPr>
  </w:style>
  <w:style w:type="character" w:customStyle="1" w:styleId="CommentSubjectChar">
    <w:name w:val="Comment Subject Char"/>
    <w:basedOn w:val="CommentTextChar"/>
    <w:link w:val="CommentSubject"/>
    <w:uiPriority w:val="99"/>
    <w:semiHidden/>
    <w:rsid w:val="00292A1E"/>
    <w:rPr>
      <w:b/>
      <w:bCs/>
      <w:sz w:val="20"/>
      <w:szCs w:val="20"/>
    </w:rPr>
  </w:style>
  <w:style w:type="paragraph" w:styleId="BalloonText">
    <w:name w:val="Balloon Text"/>
    <w:basedOn w:val="Normal"/>
    <w:link w:val="BalloonTextChar"/>
    <w:uiPriority w:val="99"/>
    <w:semiHidden/>
    <w:unhideWhenUsed/>
    <w:rsid w:val="00292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A1E"/>
    <w:rPr>
      <w:rFonts w:ascii="Tahoma" w:hAnsi="Tahoma" w:cs="Tahoma"/>
      <w:sz w:val="16"/>
      <w:szCs w:val="16"/>
    </w:rPr>
  </w:style>
  <w:style w:type="paragraph" w:styleId="NoSpacing">
    <w:name w:val="No Spacing"/>
    <w:uiPriority w:val="1"/>
    <w:qFormat/>
    <w:rsid w:val="00292A1E"/>
    <w:pPr>
      <w:spacing w:after="0" w:line="240" w:lineRule="auto"/>
    </w:pPr>
  </w:style>
  <w:style w:type="paragraph" w:customStyle="1" w:styleId="DecimalAligned">
    <w:name w:val="Decimal Aligned"/>
    <w:basedOn w:val="Normal"/>
    <w:uiPriority w:val="40"/>
    <w:qFormat/>
    <w:rsid w:val="00292A1E"/>
    <w:pPr>
      <w:tabs>
        <w:tab w:val="decimal" w:pos="360"/>
      </w:tabs>
      <w:spacing w:after="200" w:line="276" w:lineRule="auto"/>
    </w:pPr>
    <w:rPr>
      <w:lang w:eastAsia="ja-JP"/>
    </w:rPr>
  </w:style>
  <w:style w:type="paragraph" w:customStyle="1" w:styleId="Default">
    <w:name w:val="Default"/>
    <w:rsid w:val="00292A1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292A1E"/>
    <w:rPr>
      <w:sz w:val="16"/>
      <w:szCs w:val="16"/>
    </w:rPr>
  </w:style>
  <w:style w:type="character" w:styleId="PlaceholderText">
    <w:name w:val="Placeholder Text"/>
    <w:basedOn w:val="DefaultParagraphFont"/>
    <w:uiPriority w:val="99"/>
    <w:semiHidden/>
    <w:rsid w:val="00292A1E"/>
    <w:rPr>
      <w:color w:val="808080"/>
    </w:rPr>
  </w:style>
  <w:style w:type="character" w:styleId="SubtleEmphasis">
    <w:name w:val="Subtle Emphasis"/>
    <w:basedOn w:val="DefaultParagraphFont"/>
    <w:uiPriority w:val="19"/>
    <w:qFormat/>
    <w:rsid w:val="00292A1E"/>
    <w:rPr>
      <w:i/>
      <w:iCs/>
      <w:color w:val="7F7F7F" w:themeColor="text1" w:themeTint="80"/>
    </w:rPr>
  </w:style>
  <w:style w:type="table" w:styleId="LightShading-Accent1">
    <w:name w:val="Light Shading Accent 1"/>
    <w:basedOn w:val="TableNormal"/>
    <w:uiPriority w:val="60"/>
    <w:semiHidden/>
    <w:unhideWhenUsed/>
    <w:rsid w:val="00292A1E"/>
    <w:pPr>
      <w:spacing w:after="0" w:line="240" w:lineRule="auto"/>
    </w:pPr>
    <w:rPr>
      <w:rFonts w:eastAsiaTheme="minorEastAsia"/>
      <w:color w:val="2E74B5" w:themeColor="accent1" w:themeShade="BF"/>
      <w:lang w:eastAsia="ja-JP"/>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NormalWeb">
    <w:name w:val="Normal (Web)"/>
    <w:basedOn w:val="Normal"/>
    <w:uiPriority w:val="99"/>
    <w:unhideWhenUsed/>
    <w:rsid w:val="00292A1E"/>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292A1E"/>
    <w:rPr>
      <w:vertAlign w:val="superscript"/>
    </w:rPr>
  </w:style>
  <w:style w:type="paragraph" w:styleId="Subtitle">
    <w:name w:val="Subtitle"/>
    <w:basedOn w:val="Normal"/>
    <w:next w:val="Normal"/>
    <w:link w:val="SubtitleChar"/>
    <w:uiPriority w:val="11"/>
    <w:qFormat/>
    <w:rsid w:val="00292A1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92A1E"/>
    <w:rPr>
      <w:rFonts w:eastAsiaTheme="minorEastAsia"/>
      <w:color w:val="5A5A5A" w:themeColor="text1" w:themeTint="A5"/>
      <w:spacing w:val="15"/>
    </w:rPr>
  </w:style>
  <w:style w:type="character" w:styleId="LineNumber">
    <w:name w:val="line number"/>
    <w:basedOn w:val="DefaultParagraphFont"/>
    <w:uiPriority w:val="99"/>
    <w:semiHidden/>
    <w:unhideWhenUsed/>
    <w:rsid w:val="00292A1E"/>
  </w:style>
  <w:style w:type="paragraph" w:styleId="TOC3">
    <w:name w:val="toc 3"/>
    <w:basedOn w:val="Normal"/>
    <w:next w:val="Normal"/>
    <w:autoRedefine/>
    <w:uiPriority w:val="39"/>
    <w:unhideWhenUsed/>
    <w:rsid w:val="00292A1E"/>
    <w:pPr>
      <w:spacing w:after="100"/>
      <w:ind w:left="440"/>
    </w:pPr>
  </w:style>
  <w:style w:type="paragraph" w:styleId="TOC4">
    <w:name w:val="toc 4"/>
    <w:basedOn w:val="Normal"/>
    <w:next w:val="Normal"/>
    <w:autoRedefine/>
    <w:uiPriority w:val="39"/>
    <w:unhideWhenUsed/>
    <w:rsid w:val="00292A1E"/>
    <w:pPr>
      <w:spacing w:after="100"/>
      <w:ind w:left="660"/>
    </w:pPr>
    <w:rPr>
      <w:rFonts w:eastAsiaTheme="minorEastAsia"/>
    </w:rPr>
  </w:style>
  <w:style w:type="paragraph" w:styleId="TOC5">
    <w:name w:val="toc 5"/>
    <w:basedOn w:val="Normal"/>
    <w:next w:val="Normal"/>
    <w:autoRedefine/>
    <w:uiPriority w:val="39"/>
    <w:unhideWhenUsed/>
    <w:rsid w:val="00292A1E"/>
    <w:pPr>
      <w:spacing w:after="100"/>
      <w:ind w:left="880"/>
    </w:pPr>
    <w:rPr>
      <w:rFonts w:eastAsiaTheme="minorEastAsia"/>
    </w:rPr>
  </w:style>
  <w:style w:type="paragraph" w:styleId="TOC6">
    <w:name w:val="toc 6"/>
    <w:basedOn w:val="Normal"/>
    <w:next w:val="Normal"/>
    <w:autoRedefine/>
    <w:uiPriority w:val="39"/>
    <w:unhideWhenUsed/>
    <w:rsid w:val="00292A1E"/>
    <w:pPr>
      <w:spacing w:after="100"/>
      <w:ind w:left="1100"/>
    </w:pPr>
    <w:rPr>
      <w:rFonts w:eastAsiaTheme="minorEastAsia"/>
    </w:rPr>
  </w:style>
  <w:style w:type="paragraph" w:styleId="TOC7">
    <w:name w:val="toc 7"/>
    <w:basedOn w:val="Normal"/>
    <w:next w:val="Normal"/>
    <w:autoRedefine/>
    <w:uiPriority w:val="39"/>
    <w:unhideWhenUsed/>
    <w:rsid w:val="00292A1E"/>
    <w:pPr>
      <w:spacing w:after="100"/>
      <w:ind w:left="1320"/>
    </w:pPr>
    <w:rPr>
      <w:rFonts w:eastAsiaTheme="minorEastAsia"/>
    </w:rPr>
  </w:style>
  <w:style w:type="paragraph" w:styleId="TOC8">
    <w:name w:val="toc 8"/>
    <w:basedOn w:val="Normal"/>
    <w:next w:val="Normal"/>
    <w:autoRedefine/>
    <w:uiPriority w:val="39"/>
    <w:unhideWhenUsed/>
    <w:rsid w:val="00292A1E"/>
    <w:pPr>
      <w:spacing w:after="100"/>
      <w:ind w:left="1540"/>
    </w:pPr>
    <w:rPr>
      <w:rFonts w:eastAsiaTheme="minorEastAsia"/>
    </w:rPr>
  </w:style>
  <w:style w:type="paragraph" w:styleId="TOC9">
    <w:name w:val="toc 9"/>
    <w:basedOn w:val="Normal"/>
    <w:next w:val="Normal"/>
    <w:autoRedefine/>
    <w:uiPriority w:val="39"/>
    <w:unhideWhenUsed/>
    <w:rsid w:val="00292A1E"/>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292A1E"/>
    <w:rPr>
      <w:color w:val="605E5C"/>
      <w:shd w:val="clear" w:color="auto" w:fill="E1DFDD"/>
    </w:rPr>
  </w:style>
  <w:style w:type="character" w:customStyle="1" w:styleId="UnresolvedMention2">
    <w:name w:val="Unresolved Mention2"/>
    <w:basedOn w:val="DefaultParagraphFont"/>
    <w:uiPriority w:val="99"/>
    <w:semiHidden/>
    <w:unhideWhenUsed/>
    <w:rsid w:val="00292A1E"/>
    <w:rPr>
      <w:color w:val="605E5C"/>
      <w:shd w:val="clear" w:color="auto" w:fill="E1DFDD"/>
    </w:rPr>
  </w:style>
  <w:style w:type="paragraph" w:styleId="Revision">
    <w:name w:val="Revision"/>
    <w:hidden/>
    <w:uiPriority w:val="99"/>
    <w:semiHidden/>
    <w:rsid w:val="00292A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4870</Words>
  <Characters>27764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32569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Doug</dc:creator>
  <cp:keywords/>
  <dc:description/>
  <cp:lastModifiedBy>Mackie, Paul</cp:lastModifiedBy>
  <cp:revision>2</cp:revision>
  <dcterms:created xsi:type="dcterms:W3CDTF">2020-10-01T23:49:00Z</dcterms:created>
  <dcterms:modified xsi:type="dcterms:W3CDTF">2020-10-01T23:49:00Z</dcterms:modified>
</cp:coreProperties>
</file>