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21" w:rsidRDefault="00A72F21" w:rsidP="00A72F21">
      <w:pPr>
        <w:jc w:val="center"/>
        <w:rPr>
          <w:b/>
          <w:sz w:val="40"/>
          <w:szCs w:val="40"/>
        </w:rPr>
      </w:pPr>
    </w:p>
    <w:p w:rsidR="00A72F21" w:rsidRDefault="00A72F21" w:rsidP="00A72F21">
      <w:pPr>
        <w:jc w:val="center"/>
        <w:rPr>
          <w:b/>
          <w:sz w:val="40"/>
          <w:szCs w:val="40"/>
        </w:rPr>
      </w:pPr>
    </w:p>
    <w:p w:rsidR="00A72F21" w:rsidRDefault="00A72F21" w:rsidP="00A72F21">
      <w:pPr>
        <w:jc w:val="center"/>
        <w:rPr>
          <w:b/>
          <w:sz w:val="40"/>
          <w:szCs w:val="40"/>
        </w:rPr>
      </w:pPr>
    </w:p>
    <w:p w:rsidR="00A70A64" w:rsidRDefault="00435D7A" w:rsidP="00A72F21">
      <w:pPr>
        <w:jc w:val="center"/>
        <w:rPr>
          <w:b/>
          <w:sz w:val="40"/>
          <w:szCs w:val="40"/>
        </w:rPr>
      </w:pPr>
      <w:r>
        <w:rPr>
          <w:b/>
          <w:sz w:val="40"/>
          <w:szCs w:val="40"/>
        </w:rPr>
        <w:t>Tool</w:t>
      </w:r>
      <w:r w:rsidR="00A70A64">
        <w:rPr>
          <w:b/>
          <w:sz w:val="40"/>
          <w:szCs w:val="40"/>
        </w:rPr>
        <w:t>s</w:t>
      </w:r>
      <w:r>
        <w:rPr>
          <w:b/>
          <w:sz w:val="40"/>
          <w:szCs w:val="40"/>
        </w:rPr>
        <w:t xml:space="preserve"> for Module 2: Evaluate the </w:t>
      </w:r>
    </w:p>
    <w:p w:rsidR="00A72F21" w:rsidRDefault="00435D7A" w:rsidP="00A72F21">
      <w:pPr>
        <w:jc w:val="center"/>
        <w:rPr>
          <w:b/>
          <w:sz w:val="40"/>
          <w:szCs w:val="40"/>
        </w:rPr>
      </w:pPr>
      <w:r>
        <w:rPr>
          <w:b/>
          <w:sz w:val="40"/>
          <w:szCs w:val="40"/>
        </w:rPr>
        <w:t>Impact of Workforce Practices</w:t>
      </w:r>
    </w:p>
    <w:p w:rsidR="00435D7A" w:rsidRDefault="00435D7A" w:rsidP="00A72F21">
      <w:pPr>
        <w:jc w:val="center"/>
        <w:rPr>
          <w:b/>
          <w:sz w:val="40"/>
          <w:szCs w:val="40"/>
        </w:rPr>
      </w:pPr>
    </w:p>
    <w:p w:rsidR="00920F16" w:rsidRDefault="00A72F21" w:rsidP="00A72F21">
      <w:pPr>
        <w:jc w:val="center"/>
        <w:rPr>
          <w:b/>
          <w:sz w:val="40"/>
          <w:szCs w:val="40"/>
        </w:rPr>
      </w:pPr>
      <w:r w:rsidRPr="00A72F21">
        <w:rPr>
          <w:b/>
          <w:sz w:val="40"/>
          <w:szCs w:val="40"/>
        </w:rPr>
        <w:t>Editable Scorecards</w:t>
      </w:r>
    </w:p>
    <w:p w:rsidR="00A72F21" w:rsidRDefault="00A72F21" w:rsidP="00A72F21">
      <w:pPr>
        <w:jc w:val="center"/>
        <w:rPr>
          <w:b/>
          <w:sz w:val="40"/>
          <w:szCs w:val="40"/>
        </w:rPr>
      </w:pPr>
    </w:p>
    <w:p w:rsidR="00A72F21" w:rsidRDefault="00A72F21" w:rsidP="00A72F21">
      <w:pPr>
        <w:jc w:val="center"/>
        <w:rPr>
          <w:b/>
          <w:sz w:val="40"/>
          <w:szCs w:val="40"/>
        </w:rPr>
      </w:pPr>
    </w:p>
    <w:p w:rsidR="00A72F21" w:rsidRDefault="00A72F21" w:rsidP="00A72F21">
      <w:pPr>
        <w:jc w:val="center"/>
        <w:rPr>
          <w:b/>
          <w:sz w:val="40"/>
          <w:szCs w:val="40"/>
        </w:rPr>
      </w:pPr>
    </w:p>
    <w:p w:rsidR="00A72F21" w:rsidRDefault="00A72F21" w:rsidP="00A72F21">
      <w:pPr>
        <w:jc w:val="center"/>
        <w:rPr>
          <w:b/>
          <w:sz w:val="40"/>
          <w:szCs w:val="40"/>
        </w:rPr>
      </w:pPr>
    </w:p>
    <w:p w:rsidR="00A72F21" w:rsidRDefault="00A72F21" w:rsidP="00A72F21">
      <w:pPr>
        <w:jc w:val="center"/>
        <w:rPr>
          <w:b/>
          <w:sz w:val="40"/>
          <w:szCs w:val="40"/>
        </w:rPr>
      </w:pPr>
    </w:p>
    <w:p w:rsidR="00A72F21" w:rsidRDefault="00A72F21" w:rsidP="00A72F21">
      <w:pPr>
        <w:jc w:val="center"/>
        <w:rPr>
          <w:b/>
          <w:sz w:val="40"/>
          <w:szCs w:val="40"/>
        </w:rPr>
      </w:pPr>
    </w:p>
    <w:p w:rsidR="00A72F21" w:rsidRDefault="00A72F21" w:rsidP="00A72F21">
      <w:pPr>
        <w:jc w:val="center"/>
        <w:rPr>
          <w:b/>
          <w:sz w:val="40"/>
          <w:szCs w:val="40"/>
        </w:rPr>
      </w:pPr>
    </w:p>
    <w:p w:rsidR="00A72F21" w:rsidRDefault="00A72F21" w:rsidP="00A72F21">
      <w:pPr>
        <w:jc w:val="center"/>
        <w:rPr>
          <w:b/>
          <w:sz w:val="40"/>
          <w:szCs w:val="40"/>
        </w:rPr>
      </w:pPr>
      <w:r>
        <w:rPr>
          <w:b/>
          <w:sz w:val="28"/>
          <w:szCs w:val="40"/>
        </w:rPr>
        <w:t>Associated with:</w:t>
      </w:r>
    </w:p>
    <w:p w:rsidR="00A72F21" w:rsidRPr="00920F16" w:rsidRDefault="00920F16" w:rsidP="00A72F21">
      <w:pPr>
        <w:jc w:val="center"/>
        <w:rPr>
          <w:b/>
          <w:i/>
          <w:iCs/>
          <w:sz w:val="28"/>
        </w:rPr>
      </w:pPr>
      <w:r w:rsidRPr="00920F16">
        <w:rPr>
          <w:b/>
          <w:i/>
          <w:iCs/>
          <w:sz w:val="28"/>
        </w:rPr>
        <w:t>TCRP Report 162:</w:t>
      </w:r>
      <w:r w:rsidR="00A72F21" w:rsidRPr="00920F16">
        <w:rPr>
          <w:b/>
          <w:i/>
          <w:iCs/>
          <w:sz w:val="28"/>
        </w:rPr>
        <w:t xml:space="preserve"> Building a Sustainable Workforce in the Public </w:t>
      </w:r>
    </w:p>
    <w:p w:rsidR="00A72F21" w:rsidRPr="00920F16" w:rsidRDefault="00920F16" w:rsidP="00A72F21">
      <w:pPr>
        <w:jc w:val="center"/>
        <w:rPr>
          <w:b/>
          <w:i/>
          <w:sz w:val="28"/>
        </w:rPr>
      </w:pPr>
      <w:r w:rsidRPr="00920F16">
        <w:rPr>
          <w:b/>
          <w:i/>
          <w:iCs/>
          <w:sz w:val="28"/>
        </w:rPr>
        <w:t>Transportation Industry</w:t>
      </w:r>
      <w:r w:rsidR="00A72F21" w:rsidRPr="00920F16">
        <w:rPr>
          <w:b/>
          <w:i/>
          <w:iCs/>
          <w:sz w:val="28"/>
        </w:rPr>
        <w:t>—A Systems Approach</w:t>
      </w:r>
      <w:r w:rsidR="00505E9F">
        <w:rPr>
          <w:b/>
          <w:i/>
          <w:iCs/>
          <w:sz w:val="28"/>
        </w:rPr>
        <w:t xml:space="preserve"> </w:t>
      </w:r>
      <w:r w:rsidRPr="00920F16">
        <w:rPr>
          <w:b/>
          <w:iCs/>
          <w:sz w:val="28"/>
        </w:rPr>
        <w:t>(Project F-16A)</w:t>
      </w:r>
    </w:p>
    <w:p w:rsidR="00A72F21" w:rsidRDefault="00A72F21" w:rsidP="00A72F21">
      <w:pPr>
        <w:jc w:val="center"/>
        <w:rPr>
          <w:b/>
          <w:sz w:val="32"/>
          <w:szCs w:val="32"/>
        </w:rPr>
      </w:pPr>
    </w:p>
    <w:p w:rsidR="00A72F21" w:rsidRDefault="00A72F21" w:rsidP="00A72F21">
      <w:pPr>
        <w:jc w:val="center"/>
        <w:rPr>
          <w:b/>
          <w:sz w:val="32"/>
          <w:szCs w:val="32"/>
        </w:rPr>
      </w:pPr>
    </w:p>
    <w:p w:rsidR="00A72F21" w:rsidRDefault="00A72F21" w:rsidP="00A72F21">
      <w:pPr>
        <w:jc w:val="center"/>
        <w:rPr>
          <w:b/>
          <w:sz w:val="32"/>
          <w:szCs w:val="32"/>
        </w:rPr>
      </w:pPr>
    </w:p>
    <w:p w:rsidR="00A72F21" w:rsidRDefault="00A72F21" w:rsidP="00A72F21">
      <w:pPr>
        <w:jc w:val="center"/>
        <w:rPr>
          <w:b/>
          <w:sz w:val="32"/>
          <w:szCs w:val="32"/>
        </w:rPr>
      </w:pPr>
    </w:p>
    <w:p w:rsidR="00A72F21" w:rsidRDefault="00A72F21" w:rsidP="00A72F21">
      <w:pPr>
        <w:jc w:val="center"/>
        <w:rPr>
          <w:b/>
          <w:sz w:val="32"/>
          <w:szCs w:val="32"/>
        </w:rPr>
      </w:pPr>
    </w:p>
    <w:p w:rsidR="00A72F21" w:rsidRDefault="00A72F21" w:rsidP="00A72F21">
      <w:pPr>
        <w:jc w:val="center"/>
        <w:rPr>
          <w:b/>
          <w:sz w:val="32"/>
          <w:szCs w:val="32"/>
        </w:rPr>
      </w:pPr>
    </w:p>
    <w:p w:rsidR="00A72F21" w:rsidRDefault="00A72F21" w:rsidP="00A72F21">
      <w:pPr>
        <w:jc w:val="center"/>
        <w:rPr>
          <w:b/>
          <w:sz w:val="32"/>
          <w:szCs w:val="32"/>
        </w:rPr>
      </w:pPr>
    </w:p>
    <w:p w:rsidR="00A72F21" w:rsidRDefault="00A72F21" w:rsidP="00A72F21">
      <w:pPr>
        <w:jc w:val="center"/>
        <w:rPr>
          <w:b/>
          <w:sz w:val="32"/>
          <w:szCs w:val="32"/>
        </w:rPr>
      </w:pPr>
    </w:p>
    <w:p w:rsidR="00E7074F" w:rsidRDefault="00A72F21" w:rsidP="00A72F21">
      <w:pPr>
        <w:jc w:val="center"/>
        <w:rPr>
          <w:b/>
          <w:sz w:val="28"/>
          <w:szCs w:val="28"/>
        </w:rPr>
      </w:pPr>
      <w:r w:rsidRPr="00442B22">
        <w:rPr>
          <w:b/>
          <w:sz w:val="28"/>
          <w:szCs w:val="28"/>
        </w:rPr>
        <w:t>ICF International</w:t>
      </w:r>
    </w:p>
    <w:p w:rsidR="00A72F21" w:rsidRDefault="00E7074F" w:rsidP="00A72F21">
      <w:pPr>
        <w:jc w:val="center"/>
        <w:rPr>
          <w:b/>
          <w:sz w:val="28"/>
          <w:szCs w:val="28"/>
        </w:rPr>
      </w:pPr>
      <w:r>
        <w:rPr>
          <w:b/>
          <w:sz w:val="28"/>
          <w:szCs w:val="28"/>
        </w:rPr>
        <w:t>9300 Lee Highway</w:t>
      </w:r>
    </w:p>
    <w:p w:rsidR="00E7074F" w:rsidRPr="00442B22" w:rsidRDefault="00E7074F" w:rsidP="00A72F21">
      <w:pPr>
        <w:jc w:val="center"/>
        <w:rPr>
          <w:b/>
          <w:sz w:val="28"/>
          <w:szCs w:val="28"/>
        </w:rPr>
      </w:pPr>
      <w:r>
        <w:rPr>
          <w:b/>
          <w:sz w:val="28"/>
          <w:szCs w:val="28"/>
        </w:rPr>
        <w:t>Fairfax, VA 22</w:t>
      </w:r>
      <w:bookmarkStart w:id="0" w:name="_GoBack"/>
      <w:bookmarkEnd w:id="0"/>
      <w:r>
        <w:rPr>
          <w:b/>
          <w:sz w:val="28"/>
          <w:szCs w:val="28"/>
        </w:rPr>
        <w:t>031</w:t>
      </w:r>
    </w:p>
    <w:p w:rsidR="00A72F21" w:rsidRPr="00442B22" w:rsidRDefault="00A72F21" w:rsidP="00A72F21">
      <w:pPr>
        <w:jc w:val="center"/>
        <w:rPr>
          <w:b/>
          <w:sz w:val="28"/>
          <w:szCs w:val="28"/>
        </w:rPr>
      </w:pPr>
    </w:p>
    <w:p w:rsidR="00A72F21" w:rsidRPr="00442B22" w:rsidRDefault="00A72F21" w:rsidP="00A72F21">
      <w:pPr>
        <w:jc w:val="center"/>
        <w:rPr>
          <w:sz w:val="28"/>
          <w:szCs w:val="28"/>
        </w:rPr>
      </w:pPr>
      <w:r w:rsidRPr="00442B22">
        <w:rPr>
          <w:sz w:val="28"/>
          <w:szCs w:val="28"/>
        </w:rPr>
        <w:t xml:space="preserve">in association with </w:t>
      </w:r>
    </w:p>
    <w:p w:rsidR="00A72F21" w:rsidRDefault="00A72F21" w:rsidP="00A72F21">
      <w:pPr>
        <w:jc w:val="center"/>
        <w:rPr>
          <w:b/>
          <w:sz w:val="28"/>
          <w:szCs w:val="28"/>
        </w:rPr>
      </w:pPr>
      <w:r w:rsidRPr="00442B22">
        <w:rPr>
          <w:b/>
          <w:sz w:val="28"/>
          <w:szCs w:val="28"/>
        </w:rPr>
        <w:t>BCG Transportation Group</w:t>
      </w:r>
    </w:p>
    <w:p w:rsidR="00A72F21" w:rsidRDefault="00A72F21">
      <w:pPr>
        <w:rPr>
          <w:b/>
          <w:sz w:val="28"/>
          <w:szCs w:val="28"/>
        </w:rPr>
        <w:sectPr w:rsidR="00A72F21" w:rsidSect="00A72F21">
          <w:headerReference w:type="default" r:id="rId9"/>
          <w:footerReference w:type="default" r:id="rId10"/>
          <w:pgSz w:w="12240" w:h="15840"/>
          <w:pgMar w:top="1440" w:right="1440" w:bottom="1440" w:left="1440" w:header="720" w:footer="720" w:gutter="0"/>
          <w:cols w:space="720"/>
          <w:titlePg/>
          <w:docGrid w:linePitch="360"/>
        </w:sectPr>
      </w:pPr>
    </w:p>
    <w:p w:rsidR="00C64974" w:rsidRPr="00C64974" w:rsidRDefault="00C64974" w:rsidP="00C64974">
      <w:pPr>
        <w:jc w:val="center"/>
        <w:rPr>
          <w:b/>
          <w:sz w:val="28"/>
          <w:szCs w:val="40"/>
        </w:rPr>
      </w:pPr>
      <w:r w:rsidRPr="00C64974">
        <w:rPr>
          <w:b/>
          <w:sz w:val="28"/>
          <w:szCs w:val="40"/>
        </w:rPr>
        <w:lastRenderedPageBreak/>
        <w:t>Metrics Module Tools: Editable Scorecards</w:t>
      </w:r>
    </w:p>
    <w:p w:rsidR="00A72F21" w:rsidRDefault="00A72F21">
      <w:pPr>
        <w:rPr>
          <w:b/>
          <w:sz w:val="28"/>
          <w:szCs w:val="28"/>
        </w:rPr>
      </w:pPr>
    </w:p>
    <w:p w:rsidR="00435587" w:rsidRDefault="00435587" w:rsidP="00435587">
      <w:pPr>
        <w:rPr>
          <w:b/>
          <w:bCs/>
        </w:rPr>
      </w:pPr>
      <w:r>
        <w:t xml:space="preserve">This document includes the Metrics Scorecards that are presented in the Metrics module (Module 2) of the integrated Guidebook: </w:t>
      </w:r>
      <w:r>
        <w:rPr>
          <w:i/>
          <w:iCs/>
        </w:rPr>
        <w:t xml:space="preserve">Building a Sustainable Workforce in the Public Transportation Industry—A Systems Approach. </w:t>
      </w:r>
      <w:r>
        <w:t>The Scorecards in this document allow for input of metrics ratings as well as editing of the anchors to better match the needs or specific situation of the organization utilizing the scorecards, as described in the Guidebook.</w:t>
      </w:r>
      <w:r w:rsidR="00920F16">
        <w:t xml:space="preserve"> </w:t>
      </w:r>
    </w:p>
    <w:p w:rsidR="00435587" w:rsidRDefault="00435587" w:rsidP="00435587"/>
    <w:p w:rsidR="00435587" w:rsidRDefault="00435587" w:rsidP="00435587">
      <w:r>
        <w:t>This document includes scorecards for four organizational processes:</w:t>
      </w:r>
      <w:r w:rsidR="00920F16">
        <w:t xml:space="preserve"> </w:t>
      </w:r>
      <w:r>
        <w:t>Recruitment, Retention, Training &amp; Development, and Professional Capacity Building.</w:t>
      </w:r>
      <w:r w:rsidR="00920F16">
        <w:t xml:space="preserve"> </w:t>
      </w:r>
      <w:r>
        <w:t>There are two metrics scorecards for each of the organizational processes; one for management, advisory, administrative, and technical positions and one for frontline positions.</w:t>
      </w:r>
    </w:p>
    <w:p w:rsidR="004C7E55" w:rsidRDefault="004C7E55" w:rsidP="00435587"/>
    <w:p w:rsidR="00A56512" w:rsidRDefault="00A56512" w:rsidP="00A56512">
      <w:pPr>
        <w:pStyle w:val="Heading3"/>
      </w:pPr>
      <w:bookmarkStart w:id="1" w:name="_Toc344504119"/>
      <w:r w:rsidRPr="001B5C9B">
        <w:t>How to Use the Metrics Scorecards</w:t>
      </w:r>
      <w:bookmarkEnd w:id="1"/>
    </w:p>
    <w:p w:rsidR="00A56512" w:rsidRPr="001B5C9B" w:rsidRDefault="00A56512" w:rsidP="00A56512">
      <w:pPr>
        <w:rPr>
          <w:b/>
          <w:color w:val="0067AC"/>
          <w:sz w:val="24"/>
        </w:rPr>
      </w:pPr>
    </w:p>
    <w:p w:rsidR="00A56512" w:rsidRPr="009746C2" w:rsidRDefault="00A56512" w:rsidP="00A56512">
      <w:r>
        <w:t>The metrics scorecards pres</w:t>
      </w:r>
      <w:r w:rsidRPr="007A6B91">
        <w:t xml:space="preserve">ented in this </w:t>
      </w:r>
      <w:r>
        <w:t>document</w:t>
      </w:r>
      <w:r w:rsidRPr="007A6B91">
        <w:t xml:space="preserve"> should be used to evaluate existing workforce </w:t>
      </w:r>
      <w:r>
        <w:t>programs</w:t>
      </w:r>
      <w:r w:rsidRPr="007A6B91">
        <w:t xml:space="preserve"> or practices that are under con</w:t>
      </w:r>
      <w:r>
        <w:t xml:space="preserve">sideration for implementation. </w:t>
      </w:r>
      <w:r w:rsidRPr="007A6B91">
        <w:t xml:space="preserve">The purpose of these scorecards is not to compare one </w:t>
      </w:r>
      <w:r>
        <w:t>organization</w:t>
      </w:r>
      <w:r w:rsidRPr="007A6B91">
        <w:t xml:space="preserve"> to another or create an evaluation of a</w:t>
      </w:r>
      <w:r>
        <w:t>n organization</w:t>
      </w:r>
      <w:r w:rsidRPr="007A6B91">
        <w:t xml:space="preserve"> that will be </w:t>
      </w:r>
      <w:r>
        <w:t>shared publically</w:t>
      </w:r>
      <w:r w:rsidRPr="007A6B91">
        <w:t>.</w:t>
      </w:r>
      <w:r>
        <w:t xml:space="preserve"> Rather, t</w:t>
      </w:r>
      <w:r w:rsidRPr="007A6B91">
        <w:t>he</w:t>
      </w:r>
      <w:r>
        <w:t>se scorecards</w:t>
      </w:r>
      <w:r w:rsidRPr="007A6B91">
        <w:t xml:space="preserve"> can be used internally to compare various practices to determine the most eff</w:t>
      </w:r>
      <w:r>
        <w:t>ective way to utilize resources. Further, while many of these metrics require data collection at an individual employee level, the scorecards are not designed to be used as a performance evaluation for any one employee. Instead, by aggregating data across employees and across metrics, the public transportation organization can evaluate or estimate the impact of particular initiatives.</w:t>
      </w:r>
    </w:p>
    <w:p w:rsidR="00A56512" w:rsidRPr="007A6B91" w:rsidRDefault="00A56512" w:rsidP="00A56512"/>
    <w:p w:rsidR="00A56512" w:rsidRDefault="00A56512" w:rsidP="00A56512">
      <w:r>
        <w:t>All</w:t>
      </w:r>
      <w:r w:rsidRPr="007A6B91">
        <w:t xml:space="preserve"> ten </w:t>
      </w:r>
      <w:r>
        <w:t xml:space="preserve">of the </w:t>
      </w:r>
      <w:r w:rsidRPr="007A6B91">
        <w:t xml:space="preserve">metrics </w:t>
      </w:r>
      <w:r>
        <w:t xml:space="preserve">(global and specific) </w:t>
      </w:r>
      <w:r w:rsidRPr="007A6B91">
        <w:t>provided</w:t>
      </w:r>
      <w:r>
        <w:t xml:space="preserve"> in the appropriate scorecard should be used together to evaluate a single workforce practice such that the total score on the scorecard is for a single practice and then a new scorecard can be completed for a second practice if comparison is desired. </w:t>
      </w:r>
      <w:r w:rsidRPr="007A6B91">
        <w:t xml:space="preserve">To do </w:t>
      </w:r>
      <w:r>
        <w:t>this evaluation</w:t>
      </w:r>
      <w:r w:rsidRPr="007A6B91">
        <w:t>, ratings for each metric should be selected based on the anchors provided in the scorecard. To further expla</w:t>
      </w:r>
      <w:r>
        <w:t>in how to use the metrics score</w:t>
      </w:r>
      <w:r w:rsidRPr="007A6B91">
        <w:t xml:space="preserve">cards, consider the </w:t>
      </w:r>
      <w:r>
        <w:t>example metric</w:t>
      </w:r>
      <w:r w:rsidRPr="007A6B91">
        <w:t xml:space="preserve"> in Exhibit 1. </w:t>
      </w:r>
    </w:p>
    <w:p w:rsidR="00A56512" w:rsidRDefault="00A56512" w:rsidP="00A56512"/>
    <w:tbl>
      <w:tblPr>
        <w:tblStyle w:val="TableGrid"/>
        <w:tblW w:w="8977" w:type="dxa"/>
        <w:jc w:val="center"/>
        <w:tblInd w:w="86" w:type="dxa"/>
        <w:tblLook w:val="04A0" w:firstRow="1" w:lastRow="0" w:firstColumn="1" w:lastColumn="0" w:noHBand="0" w:noVBand="1"/>
      </w:tblPr>
      <w:tblGrid>
        <w:gridCol w:w="1829"/>
        <w:gridCol w:w="1787"/>
        <w:gridCol w:w="1787"/>
        <w:gridCol w:w="1787"/>
        <w:gridCol w:w="1787"/>
      </w:tblGrid>
      <w:tr w:rsidR="00A56512" w:rsidTr="00920F16">
        <w:trPr>
          <w:trHeight w:val="360"/>
          <w:jc w:val="center"/>
        </w:trPr>
        <w:tc>
          <w:tcPr>
            <w:tcW w:w="8977" w:type="dxa"/>
            <w:gridSpan w:val="5"/>
            <w:shd w:val="clear" w:color="auto" w:fill="0067AC"/>
            <w:vAlign w:val="center"/>
          </w:tcPr>
          <w:p w:rsidR="00A56512" w:rsidRDefault="00A56512" w:rsidP="00920F16">
            <w:pPr>
              <w:jc w:val="center"/>
              <w:rPr>
                <w:b/>
                <w:color w:val="FFFFFF" w:themeColor="background1"/>
              </w:rPr>
            </w:pPr>
            <w:r>
              <w:rPr>
                <w:b/>
                <w:color w:val="FFFFFF" w:themeColor="background1"/>
              </w:rPr>
              <w:t>Exhibit 1</w:t>
            </w:r>
          </w:p>
          <w:p w:rsidR="00A56512" w:rsidRPr="008E4395" w:rsidRDefault="00A56512" w:rsidP="00920F16">
            <w:pPr>
              <w:jc w:val="center"/>
              <w:rPr>
                <w:b/>
                <w:color w:val="FFFFFF" w:themeColor="background1"/>
              </w:rPr>
            </w:pPr>
            <w:r>
              <w:rPr>
                <w:b/>
                <w:color w:val="FFFFFF" w:themeColor="background1"/>
              </w:rPr>
              <w:t>Example of Training and Development Metric and Anchors</w:t>
            </w:r>
          </w:p>
        </w:tc>
      </w:tr>
      <w:tr w:rsidR="00A56512" w:rsidTr="00920F16">
        <w:trPr>
          <w:trHeight w:val="360"/>
          <w:jc w:val="center"/>
        </w:trPr>
        <w:tc>
          <w:tcPr>
            <w:tcW w:w="1829" w:type="dxa"/>
            <w:vMerge w:val="restart"/>
            <w:shd w:val="clear" w:color="auto" w:fill="D9D9D9" w:themeFill="background1" w:themeFillShade="D9"/>
            <w:vAlign w:val="center"/>
          </w:tcPr>
          <w:p w:rsidR="00A56512" w:rsidRPr="008E4395" w:rsidRDefault="00A56512" w:rsidP="00920F16">
            <w:pPr>
              <w:jc w:val="center"/>
              <w:rPr>
                <w:b/>
              </w:rPr>
            </w:pPr>
            <w:r w:rsidRPr="008E4395">
              <w:rPr>
                <w:b/>
              </w:rPr>
              <w:t>Metrics</w:t>
            </w:r>
          </w:p>
        </w:tc>
        <w:tc>
          <w:tcPr>
            <w:tcW w:w="7148" w:type="dxa"/>
            <w:gridSpan w:val="4"/>
            <w:shd w:val="clear" w:color="auto" w:fill="D9D9D9" w:themeFill="background1" w:themeFillShade="D9"/>
            <w:vAlign w:val="center"/>
          </w:tcPr>
          <w:p w:rsidR="00A56512" w:rsidRPr="008E4395" w:rsidRDefault="00A56512" w:rsidP="00920F16">
            <w:pPr>
              <w:jc w:val="center"/>
              <w:rPr>
                <w:b/>
              </w:rPr>
            </w:pPr>
            <w:r w:rsidRPr="008E4395">
              <w:rPr>
                <w:b/>
              </w:rPr>
              <w:t>Rating Scales</w:t>
            </w:r>
          </w:p>
        </w:tc>
      </w:tr>
      <w:tr w:rsidR="00A56512" w:rsidTr="00920F16">
        <w:trPr>
          <w:trHeight w:val="360"/>
          <w:jc w:val="center"/>
        </w:trPr>
        <w:tc>
          <w:tcPr>
            <w:tcW w:w="1829" w:type="dxa"/>
            <w:vMerge/>
            <w:shd w:val="clear" w:color="auto" w:fill="0067AC"/>
            <w:vAlign w:val="center"/>
          </w:tcPr>
          <w:p w:rsidR="00A56512" w:rsidRDefault="00A56512" w:rsidP="00920F16">
            <w:pPr>
              <w:jc w:val="center"/>
            </w:pPr>
          </w:p>
        </w:tc>
        <w:tc>
          <w:tcPr>
            <w:tcW w:w="1787" w:type="dxa"/>
            <w:shd w:val="clear" w:color="auto" w:fill="D9D9D9" w:themeFill="background1" w:themeFillShade="D9"/>
            <w:vAlign w:val="center"/>
          </w:tcPr>
          <w:p w:rsidR="00A56512" w:rsidRDefault="00A56512" w:rsidP="00920F16">
            <w:pPr>
              <w:jc w:val="center"/>
            </w:pPr>
            <w:r>
              <w:t>0-25</w:t>
            </w:r>
          </w:p>
        </w:tc>
        <w:tc>
          <w:tcPr>
            <w:tcW w:w="1787" w:type="dxa"/>
            <w:shd w:val="clear" w:color="auto" w:fill="D9D9D9" w:themeFill="background1" w:themeFillShade="D9"/>
            <w:vAlign w:val="center"/>
          </w:tcPr>
          <w:p w:rsidR="00A56512" w:rsidRDefault="00A56512" w:rsidP="00920F16">
            <w:pPr>
              <w:jc w:val="center"/>
            </w:pPr>
            <w:r>
              <w:t>26-50</w:t>
            </w:r>
          </w:p>
        </w:tc>
        <w:tc>
          <w:tcPr>
            <w:tcW w:w="1787" w:type="dxa"/>
            <w:shd w:val="clear" w:color="auto" w:fill="D9D9D9" w:themeFill="background1" w:themeFillShade="D9"/>
            <w:vAlign w:val="center"/>
          </w:tcPr>
          <w:p w:rsidR="00A56512" w:rsidRDefault="00A56512" w:rsidP="00920F16">
            <w:pPr>
              <w:jc w:val="center"/>
            </w:pPr>
            <w:r>
              <w:t>51-75</w:t>
            </w:r>
          </w:p>
        </w:tc>
        <w:tc>
          <w:tcPr>
            <w:tcW w:w="1787" w:type="dxa"/>
            <w:shd w:val="clear" w:color="auto" w:fill="D9D9D9" w:themeFill="background1" w:themeFillShade="D9"/>
            <w:vAlign w:val="center"/>
          </w:tcPr>
          <w:p w:rsidR="00A56512" w:rsidRDefault="00A56512" w:rsidP="00920F16">
            <w:pPr>
              <w:jc w:val="center"/>
            </w:pPr>
            <w:r>
              <w:t>76-100</w:t>
            </w:r>
          </w:p>
        </w:tc>
      </w:tr>
      <w:tr w:rsidR="00A56512" w:rsidTr="00920F16">
        <w:trPr>
          <w:jc w:val="center"/>
        </w:trPr>
        <w:tc>
          <w:tcPr>
            <w:tcW w:w="1829" w:type="dxa"/>
            <w:vAlign w:val="center"/>
          </w:tcPr>
          <w:p w:rsidR="00A56512" w:rsidRPr="00FD17D7" w:rsidRDefault="00A56512" w:rsidP="00A56512">
            <w:pPr>
              <w:numPr>
                <w:ilvl w:val="0"/>
                <w:numId w:val="17"/>
              </w:numPr>
              <w:ind w:left="231" w:hanging="245"/>
              <w:rPr>
                <w:sz w:val="20"/>
              </w:rPr>
            </w:pPr>
            <w:r w:rsidRPr="00FD17D7">
              <w:rPr>
                <w:sz w:val="20"/>
              </w:rPr>
              <w:t>Percent of trainees satisfied with training</w:t>
            </w:r>
            <w:r>
              <w:rPr>
                <w:sz w:val="20"/>
              </w:rPr>
              <w:t xml:space="preserve"> </w:t>
            </w:r>
          </w:p>
        </w:tc>
        <w:tc>
          <w:tcPr>
            <w:tcW w:w="1787" w:type="dxa"/>
            <w:vAlign w:val="center"/>
          </w:tcPr>
          <w:p w:rsidR="00A56512" w:rsidRDefault="00A56512" w:rsidP="00920F16">
            <w:pPr>
              <w:ind w:left="-14"/>
              <w:jc w:val="center"/>
              <w:rPr>
                <w:sz w:val="20"/>
              </w:rPr>
            </w:pPr>
            <w:r>
              <w:rPr>
                <w:sz w:val="20"/>
              </w:rPr>
              <w:t>Less than 50% satisfied</w:t>
            </w:r>
          </w:p>
        </w:tc>
        <w:tc>
          <w:tcPr>
            <w:tcW w:w="1787" w:type="dxa"/>
            <w:vAlign w:val="center"/>
          </w:tcPr>
          <w:p w:rsidR="00A56512" w:rsidRDefault="00A56512" w:rsidP="00920F16">
            <w:pPr>
              <w:ind w:left="-14"/>
              <w:jc w:val="center"/>
              <w:rPr>
                <w:sz w:val="20"/>
              </w:rPr>
            </w:pPr>
            <w:r>
              <w:rPr>
                <w:sz w:val="20"/>
              </w:rPr>
              <w:t>50% up to 75% satisfied</w:t>
            </w:r>
          </w:p>
        </w:tc>
        <w:tc>
          <w:tcPr>
            <w:tcW w:w="1787" w:type="dxa"/>
            <w:vAlign w:val="center"/>
          </w:tcPr>
          <w:p w:rsidR="00A56512" w:rsidRDefault="00A56512" w:rsidP="00920F16">
            <w:pPr>
              <w:ind w:left="-14"/>
              <w:jc w:val="center"/>
              <w:rPr>
                <w:sz w:val="20"/>
              </w:rPr>
            </w:pPr>
            <w:r>
              <w:rPr>
                <w:sz w:val="20"/>
              </w:rPr>
              <w:t>76% up to 90% satisfied</w:t>
            </w:r>
          </w:p>
        </w:tc>
        <w:tc>
          <w:tcPr>
            <w:tcW w:w="1787" w:type="dxa"/>
            <w:vAlign w:val="center"/>
          </w:tcPr>
          <w:p w:rsidR="00A56512" w:rsidRDefault="00A56512" w:rsidP="00920F16">
            <w:pPr>
              <w:ind w:left="-14"/>
              <w:jc w:val="center"/>
              <w:rPr>
                <w:sz w:val="20"/>
              </w:rPr>
            </w:pPr>
            <w:r>
              <w:rPr>
                <w:sz w:val="20"/>
              </w:rPr>
              <w:t>Greater than 90% satisfied</w:t>
            </w:r>
          </w:p>
        </w:tc>
      </w:tr>
    </w:tbl>
    <w:p w:rsidR="00A56512" w:rsidRDefault="00A56512" w:rsidP="00A56512"/>
    <w:p w:rsidR="00A56512" w:rsidRDefault="00A56512" w:rsidP="00A56512">
      <w:r>
        <w:t>For example, if post-training surveys for a specific training and development program show that 77% of trainees are satisfied with the training program, this program may be given a rating of 52 based on the anchors in the above exhibit.</w:t>
      </w:r>
      <w:r w:rsidR="00920F16">
        <w:t xml:space="preserve"> </w:t>
      </w:r>
      <w:r>
        <w:t xml:space="preserve">If post-training surveys for another program show that 85% of trainees are satisfied with the program, this second program may be given a rating of 65. The choice in the absolute score given on each metric is not as important as consistency is to the functioning of the scorecard. For example, if a transit leader gave the second program described above a 67 instead of 65, this would be acceptable as long the same logic used to generate that score is applied when comparing another training program of interest along the same metric. </w:t>
      </w:r>
    </w:p>
    <w:p w:rsidR="00A56512" w:rsidRDefault="00A56512" w:rsidP="00A56512"/>
    <w:p w:rsidR="00A56512" w:rsidRDefault="00A56512" w:rsidP="00A56512">
      <w:r>
        <w:t>Once ratings are assigned for each of the metrics contained in a scorecard, a total score should be computed by summing each of the individual metric ratings.</w:t>
      </w:r>
      <w:r w:rsidR="00920F16">
        <w:t xml:space="preserve"> </w:t>
      </w:r>
      <w:r>
        <w:t xml:space="preserve">This number can help provide an overall </w:t>
      </w:r>
      <w:r>
        <w:lastRenderedPageBreak/>
        <w:t>picture of a practice that can then be compared internally to other practices.</w:t>
      </w:r>
      <w:r w:rsidR="00920F16">
        <w:t xml:space="preserve"> </w:t>
      </w:r>
      <w:r>
        <w:t>When using these metrics to evaluate workforce practices, performance on one metric should not be the sole determinant of whether a practice is effective.</w:t>
      </w:r>
      <w:r w:rsidR="00920F16">
        <w:t xml:space="preserve"> </w:t>
      </w:r>
      <w:r>
        <w:t>While metrics related to each of the organizational processes were identified, there could be other external factors or processes that impact the performance on that metric.</w:t>
      </w:r>
      <w:r w:rsidR="00920F16">
        <w:t xml:space="preserve"> </w:t>
      </w:r>
      <w:r>
        <w:t>Therefore, performance on multiple metrics should be considered when evaluating workforce practices.</w:t>
      </w:r>
    </w:p>
    <w:p w:rsidR="00A56512" w:rsidRPr="00DB3E2C" w:rsidRDefault="00A56512" w:rsidP="00A56512"/>
    <w:p w:rsidR="00A56512" w:rsidRDefault="00A56512" w:rsidP="00A56512">
      <w:pPr>
        <w:pStyle w:val="Heading3"/>
      </w:pPr>
      <w:bookmarkStart w:id="2" w:name="_Toc344504120"/>
      <w:r w:rsidRPr="001B5C9B">
        <w:t>Adjusting or Creating Metrics Scorecard Anchors</w:t>
      </w:r>
      <w:bookmarkEnd w:id="2"/>
    </w:p>
    <w:p w:rsidR="00A56512" w:rsidRPr="001B5C9B" w:rsidRDefault="00A56512" w:rsidP="00A56512">
      <w:pPr>
        <w:rPr>
          <w:b/>
          <w:color w:val="0067AC"/>
          <w:sz w:val="24"/>
        </w:rPr>
      </w:pPr>
    </w:p>
    <w:p w:rsidR="00A56512" w:rsidRDefault="00A56512" w:rsidP="00A56512">
      <w:pPr>
        <w:pStyle w:val="ListParagraph"/>
        <w:ind w:left="0"/>
        <w:contextualSpacing w:val="0"/>
      </w:pPr>
      <w:r>
        <w:t>While the anchors included in the scorecards were developed to be applicable to a wide range of public transportation organizations, individual organizations may find that the anchors do not meet their specific needs.</w:t>
      </w:r>
      <w:r w:rsidR="00920F16">
        <w:t xml:space="preserve"> </w:t>
      </w:r>
      <w:r>
        <w:t xml:space="preserve">In this case, the anchors can be adjusted slightly so that they are specific to and helpful for the individual public transportation organization utilizing the scorecards. An </w:t>
      </w:r>
      <w:r w:rsidRPr="007A6B91">
        <w:t>example of how the anchors can be adjusted is presented</w:t>
      </w:r>
      <w:r>
        <w:t xml:space="preserve"> below; notice the same metric is used in</w:t>
      </w:r>
      <w:r w:rsidRPr="007A6B91">
        <w:t xml:space="preserve"> </w:t>
      </w:r>
      <w:r>
        <w:t xml:space="preserve">Exhibits 2 and 3 while the anchors (i.e., descriptors under the scale points) have been changed in Exhibit 3. </w:t>
      </w:r>
    </w:p>
    <w:p w:rsidR="00A56512" w:rsidRDefault="00A56512" w:rsidP="00A56512">
      <w:pPr>
        <w:pStyle w:val="ListParagraph"/>
        <w:ind w:left="0"/>
        <w:contextualSpacing w:val="0"/>
      </w:pPr>
    </w:p>
    <w:tbl>
      <w:tblPr>
        <w:tblStyle w:val="TableGrid"/>
        <w:tblW w:w="8977" w:type="dxa"/>
        <w:jc w:val="center"/>
        <w:tblInd w:w="86" w:type="dxa"/>
        <w:tblLook w:val="04A0" w:firstRow="1" w:lastRow="0" w:firstColumn="1" w:lastColumn="0" w:noHBand="0" w:noVBand="1"/>
      </w:tblPr>
      <w:tblGrid>
        <w:gridCol w:w="1829"/>
        <w:gridCol w:w="1787"/>
        <w:gridCol w:w="1787"/>
        <w:gridCol w:w="1787"/>
        <w:gridCol w:w="1787"/>
      </w:tblGrid>
      <w:tr w:rsidR="00A56512" w:rsidTr="00920F16">
        <w:trPr>
          <w:trHeight w:val="360"/>
          <w:jc w:val="center"/>
        </w:trPr>
        <w:tc>
          <w:tcPr>
            <w:tcW w:w="8977" w:type="dxa"/>
            <w:gridSpan w:val="5"/>
            <w:shd w:val="clear" w:color="auto" w:fill="0067AC"/>
            <w:vAlign w:val="center"/>
          </w:tcPr>
          <w:p w:rsidR="00A56512" w:rsidRDefault="00A56512" w:rsidP="00920F16">
            <w:pPr>
              <w:jc w:val="center"/>
              <w:rPr>
                <w:b/>
                <w:color w:val="FFFFFF" w:themeColor="background1"/>
              </w:rPr>
            </w:pPr>
            <w:r>
              <w:rPr>
                <w:b/>
                <w:color w:val="FFFFFF" w:themeColor="background1"/>
              </w:rPr>
              <w:t>Exhibit 2</w:t>
            </w:r>
          </w:p>
          <w:p w:rsidR="00A56512" w:rsidRPr="008E4395" w:rsidRDefault="00A56512" w:rsidP="00920F16">
            <w:pPr>
              <w:jc w:val="center"/>
              <w:rPr>
                <w:b/>
                <w:color w:val="FFFFFF" w:themeColor="background1"/>
              </w:rPr>
            </w:pPr>
            <w:r>
              <w:rPr>
                <w:b/>
                <w:color w:val="FFFFFF" w:themeColor="background1"/>
              </w:rPr>
              <w:t>Example of Recruitment Metric and Anchors</w:t>
            </w:r>
          </w:p>
        </w:tc>
      </w:tr>
      <w:tr w:rsidR="00A56512" w:rsidTr="00920F16">
        <w:trPr>
          <w:trHeight w:val="360"/>
          <w:jc w:val="center"/>
        </w:trPr>
        <w:tc>
          <w:tcPr>
            <w:tcW w:w="1829" w:type="dxa"/>
            <w:vMerge w:val="restart"/>
            <w:shd w:val="clear" w:color="auto" w:fill="D9D9D9" w:themeFill="background1" w:themeFillShade="D9"/>
            <w:vAlign w:val="center"/>
          </w:tcPr>
          <w:p w:rsidR="00A56512" w:rsidRPr="008E4395" w:rsidRDefault="00A56512" w:rsidP="00920F16">
            <w:pPr>
              <w:jc w:val="center"/>
              <w:rPr>
                <w:b/>
              </w:rPr>
            </w:pPr>
            <w:r w:rsidRPr="008E4395">
              <w:rPr>
                <w:b/>
              </w:rPr>
              <w:t>Metrics</w:t>
            </w:r>
          </w:p>
        </w:tc>
        <w:tc>
          <w:tcPr>
            <w:tcW w:w="7148" w:type="dxa"/>
            <w:gridSpan w:val="4"/>
            <w:shd w:val="clear" w:color="auto" w:fill="D9D9D9" w:themeFill="background1" w:themeFillShade="D9"/>
            <w:vAlign w:val="center"/>
          </w:tcPr>
          <w:p w:rsidR="00A56512" w:rsidRPr="008E4395" w:rsidRDefault="00A56512" w:rsidP="00920F16">
            <w:pPr>
              <w:jc w:val="center"/>
              <w:rPr>
                <w:b/>
              </w:rPr>
            </w:pPr>
            <w:r w:rsidRPr="008E4395">
              <w:rPr>
                <w:b/>
              </w:rPr>
              <w:t>Rating Scales</w:t>
            </w:r>
          </w:p>
        </w:tc>
      </w:tr>
      <w:tr w:rsidR="00A56512" w:rsidTr="00920F16">
        <w:trPr>
          <w:trHeight w:val="360"/>
          <w:jc w:val="center"/>
        </w:trPr>
        <w:tc>
          <w:tcPr>
            <w:tcW w:w="1829" w:type="dxa"/>
            <w:vMerge/>
            <w:shd w:val="clear" w:color="auto" w:fill="0067AC"/>
            <w:vAlign w:val="center"/>
          </w:tcPr>
          <w:p w:rsidR="00A56512" w:rsidRDefault="00A56512" w:rsidP="00920F16">
            <w:pPr>
              <w:jc w:val="center"/>
            </w:pPr>
          </w:p>
        </w:tc>
        <w:tc>
          <w:tcPr>
            <w:tcW w:w="1787" w:type="dxa"/>
            <w:shd w:val="clear" w:color="auto" w:fill="D9D9D9" w:themeFill="background1" w:themeFillShade="D9"/>
            <w:vAlign w:val="center"/>
          </w:tcPr>
          <w:p w:rsidR="00A56512" w:rsidRDefault="00A56512" w:rsidP="00920F16">
            <w:pPr>
              <w:jc w:val="center"/>
            </w:pPr>
            <w:r>
              <w:t>0-25</w:t>
            </w:r>
          </w:p>
        </w:tc>
        <w:tc>
          <w:tcPr>
            <w:tcW w:w="1787" w:type="dxa"/>
            <w:shd w:val="clear" w:color="auto" w:fill="D9D9D9" w:themeFill="background1" w:themeFillShade="D9"/>
            <w:vAlign w:val="center"/>
          </w:tcPr>
          <w:p w:rsidR="00A56512" w:rsidRDefault="00A56512" w:rsidP="00920F16">
            <w:pPr>
              <w:jc w:val="center"/>
            </w:pPr>
            <w:r>
              <w:t>26-50</w:t>
            </w:r>
          </w:p>
        </w:tc>
        <w:tc>
          <w:tcPr>
            <w:tcW w:w="1787" w:type="dxa"/>
            <w:shd w:val="clear" w:color="auto" w:fill="D9D9D9" w:themeFill="background1" w:themeFillShade="D9"/>
            <w:vAlign w:val="center"/>
          </w:tcPr>
          <w:p w:rsidR="00A56512" w:rsidRDefault="00A56512" w:rsidP="00920F16">
            <w:pPr>
              <w:jc w:val="center"/>
            </w:pPr>
            <w:r>
              <w:t>51-75</w:t>
            </w:r>
          </w:p>
        </w:tc>
        <w:tc>
          <w:tcPr>
            <w:tcW w:w="1787" w:type="dxa"/>
            <w:shd w:val="clear" w:color="auto" w:fill="D9D9D9" w:themeFill="background1" w:themeFillShade="D9"/>
            <w:vAlign w:val="center"/>
          </w:tcPr>
          <w:p w:rsidR="00A56512" w:rsidRDefault="00A56512" w:rsidP="00920F16">
            <w:pPr>
              <w:jc w:val="center"/>
            </w:pPr>
            <w:r>
              <w:t>76-100</w:t>
            </w:r>
          </w:p>
        </w:tc>
      </w:tr>
      <w:tr w:rsidR="00A56512" w:rsidTr="00920F16">
        <w:trPr>
          <w:jc w:val="center"/>
        </w:trPr>
        <w:tc>
          <w:tcPr>
            <w:tcW w:w="1829" w:type="dxa"/>
            <w:vAlign w:val="center"/>
          </w:tcPr>
          <w:p w:rsidR="00A56512" w:rsidRPr="004768F8" w:rsidRDefault="00A56512" w:rsidP="00A56512">
            <w:pPr>
              <w:numPr>
                <w:ilvl w:val="0"/>
                <w:numId w:val="16"/>
              </w:numPr>
              <w:rPr>
                <w:rFonts w:eastAsia="Calibri"/>
                <w:sz w:val="20"/>
              </w:rPr>
            </w:pPr>
            <w:r>
              <w:rPr>
                <w:rFonts w:eastAsia="Calibri"/>
                <w:sz w:val="20"/>
              </w:rPr>
              <w:t>Time to fill position</w:t>
            </w:r>
          </w:p>
        </w:tc>
        <w:tc>
          <w:tcPr>
            <w:tcW w:w="1787" w:type="dxa"/>
            <w:vAlign w:val="center"/>
          </w:tcPr>
          <w:p w:rsidR="00A56512" w:rsidRDefault="00A56512" w:rsidP="00920F16">
            <w:pPr>
              <w:ind w:left="-14"/>
              <w:jc w:val="center"/>
              <w:rPr>
                <w:rFonts w:eastAsia="Calibri"/>
                <w:sz w:val="20"/>
              </w:rPr>
            </w:pPr>
            <w:r>
              <w:rPr>
                <w:rFonts w:eastAsia="Calibri"/>
                <w:sz w:val="20"/>
              </w:rPr>
              <w:t>Over 4 months</w:t>
            </w:r>
          </w:p>
        </w:tc>
        <w:tc>
          <w:tcPr>
            <w:tcW w:w="1787" w:type="dxa"/>
            <w:vAlign w:val="center"/>
          </w:tcPr>
          <w:p w:rsidR="00A56512" w:rsidRDefault="00A56512" w:rsidP="00920F16">
            <w:pPr>
              <w:ind w:left="-14"/>
              <w:jc w:val="center"/>
              <w:rPr>
                <w:rFonts w:eastAsia="Calibri"/>
                <w:sz w:val="20"/>
              </w:rPr>
            </w:pPr>
            <w:r>
              <w:rPr>
                <w:rFonts w:eastAsia="Calibri"/>
                <w:sz w:val="20"/>
              </w:rPr>
              <w:t>Greater than 2 up to 4 months</w:t>
            </w:r>
          </w:p>
        </w:tc>
        <w:tc>
          <w:tcPr>
            <w:tcW w:w="1787" w:type="dxa"/>
            <w:vAlign w:val="center"/>
          </w:tcPr>
          <w:p w:rsidR="00A56512" w:rsidRDefault="00A56512" w:rsidP="00920F16">
            <w:pPr>
              <w:ind w:left="-14"/>
              <w:jc w:val="center"/>
              <w:rPr>
                <w:rFonts w:eastAsia="Calibri"/>
                <w:sz w:val="20"/>
              </w:rPr>
            </w:pPr>
            <w:r>
              <w:rPr>
                <w:rFonts w:eastAsia="Calibri"/>
                <w:sz w:val="20"/>
              </w:rPr>
              <w:t>Greater than 1 up to 2 months</w:t>
            </w:r>
          </w:p>
        </w:tc>
        <w:tc>
          <w:tcPr>
            <w:tcW w:w="1787" w:type="dxa"/>
            <w:vAlign w:val="center"/>
          </w:tcPr>
          <w:p w:rsidR="00A56512" w:rsidRDefault="00A56512" w:rsidP="00920F16">
            <w:pPr>
              <w:ind w:left="-14"/>
              <w:jc w:val="center"/>
              <w:rPr>
                <w:rFonts w:eastAsia="Calibri"/>
                <w:sz w:val="20"/>
              </w:rPr>
            </w:pPr>
            <w:r>
              <w:rPr>
                <w:rFonts w:eastAsia="Calibri"/>
                <w:sz w:val="20"/>
              </w:rPr>
              <w:t>Less than 1 month</w:t>
            </w:r>
          </w:p>
        </w:tc>
      </w:tr>
    </w:tbl>
    <w:p w:rsidR="00A56512" w:rsidRDefault="00A56512" w:rsidP="00A56512"/>
    <w:p w:rsidR="00A56512" w:rsidRDefault="00A56512" w:rsidP="00A56512">
      <w:pPr>
        <w:spacing w:after="240"/>
      </w:pPr>
      <w:r>
        <w:t>When trying to evaluate recruitment programs using this metric and its associated anchors, a public transportation organization may find that all of their bus driver positions are filled in less than two months.</w:t>
      </w:r>
      <w:r w:rsidR="00920F16">
        <w:t xml:space="preserve"> </w:t>
      </w:r>
      <w:r>
        <w:t>In this case, it would be necessary to adjust the anchors to better differentiate between various recruitment programs that target bus drivers.</w:t>
      </w:r>
      <w:r w:rsidR="00920F16">
        <w:t xml:space="preserve"> </w:t>
      </w:r>
      <w:r>
        <w:t>When revising any of the anchors, it is important to make sure that the revised anchors follow these guidelines:</w:t>
      </w:r>
    </w:p>
    <w:p w:rsidR="00A56512" w:rsidRDefault="00A56512" w:rsidP="00A56512">
      <w:pPr>
        <w:pStyle w:val="ListParagraph"/>
        <w:numPr>
          <w:ilvl w:val="0"/>
          <w:numId w:val="18"/>
        </w:numPr>
        <w:ind w:left="720"/>
        <w:contextualSpacing w:val="0"/>
      </w:pPr>
      <w:r>
        <w:t>The anchors should form a continuous scale (i.e., there is not break between categories so all possible values are covered);</w:t>
      </w:r>
    </w:p>
    <w:p w:rsidR="00A56512" w:rsidRDefault="00A56512" w:rsidP="00A56512">
      <w:pPr>
        <w:pStyle w:val="ListParagraph"/>
        <w:numPr>
          <w:ilvl w:val="0"/>
          <w:numId w:val="18"/>
        </w:numPr>
        <w:ind w:left="720"/>
        <w:contextualSpacing w:val="0"/>
      </w:pPr>
      <w:r>
        <w:t>Each anchor should be mutually exclusive (i.e., there should be no overlap in scale points); and</w:t>
      </w:r>
    </w:p>
    <w:p w:rsidR="00A56512" w:rsidRDefault="00A56512" w:rsidP="00A56512">
      <w:pPr>
        <w:pStyle w:val="ListParagraph"/>
        <w:numPr>
          <w:ilvl w:val="0"/>
          <w:numId w:val="18"/>
        </w:numPr>
        <w:ind w:left="720"/>
        <w:contextualSpacing w:val="0"/>
      </w:pPr>
      <w:r>
        <w:t>The same anchors should be used when evaluating programs for comparison with one another.</w:t>
      </w:r>
    </w:p>
    <w:p w:rsidR="00A56512" w:rsidRPr="0012243C" w:rsidRDefault="00A56512" w:rsidP="00A56512">
      <w:pPr>
        <w:pStyle w:val="ListParagraph"/>
        <w:contextualSpacing w:val="0"/>
      </w:pPr>
    </w:p>
    <w:p w:rsidR="00A56512" w:rsidRDefault="00A56512" w:rsidP="00A56512">
      <w:r>
        <w:t xml:space="preserve">Using these guidelines, the anchors could be revised as shown in Exhibit 3 to better meet the needs of the public transportation organization just described. </w:t>
      </w:r>
    </w:p>
    <w:p w:rsidR="00A56512" w:rsidRDefault="00A56512" w:rsidP="00A56512"/>
    <w:tbl>
      <w:tblPr>
        <w:tblStyle w:val="TableGrid"/>
        <w:tblW w:w="8977" w:type="dxa"/>
        <w:jc w:val="center"/>
        <w:tblInd w:w="86" w:type="dxa"/>
        <w:tblLook w:val="04A0" w:firstRow="1" w:lastRow="0" w:firstColumn="1" w:lastColumn="0" w:noHBand="0" w:noVBand="1"/>
      </w:tblPr>
      <w:tblGrid>
        <w:gridCol w:w="1829"/>
        <w:gridCol w:w="1787"/>
        <w:gridCol w:w="1787"/>
        <w:gridCol w:w="1787"/>
        <w:gridCol w:w="1787"/>
      </w:tblGrid>
      <w:tr w:rsidR="00A56512" w:rsidTr="00920F16">
        <w:trPr>
          <w:trHeight w:val="360"/>
          <w:jc w:val="center"/>
        </w:trPr>
        <w:tc>
          <w:tcPr>
            <w:tcW w:w="8977" w:type="dxa"/>
            <w:gridSpan w:val="5"/>
            <w:shd w:val="clear" w:color="auto" w:fill="0067AC"/>
            <w:vAlign w:val="center"/>
          </w:tcPr>
          <w:p w:rsidR="00A56512" w:rsidRDefault="00A56512" w:rsidP="00920F16">
            <w:pPr>
              <w:jc w:val="center"/>
              <w:rPr>
                <w:b/>
                <w:color w:val="FFFFFF" w:themeColor="background1"/>
              </w:rPr>
            </w:pPr>
            <w:r>
              <w:rPr>
                <w:b/>
                <w:color w:val="FFFFFF" w:themeColor="background1"/>
              </w:rPr>
              <w:t>Exhibit 3</w:t>
            </w:r>
          </w:p>
          <w:p w:rsidR="00A56512" w:rsidRPr="008E4395" w:rsidRDefault="00A56512" w:rsidP="00920F16">
            <w:pPr>
              <w:jc w:val="center"/>
              <w:rPr>
                <w:b/>
                <w:color w:val="FFFFFF" w:themeColor="background1"/>
              </w:rPr>
            </w:pPr>
            <w:r>
              <w:rPr>
                <w:b/>
                <w:color w:val="FFFFFF" w:themeColor="background1"/>
              </w:rPr>
              <w:t xml:space="preserve">Example of Recruitment Metric and </w:t>
            </w:r>
            <w:r w:rsidRPr="008E4395">
              <w:rPr>
                <w:b/>
                <w:color w:val="FFFFFF" w:themeColor="background1"/>
                <w:u w:val="single"/>
              </w:rPr>
              <w:t>Revised</w:t>
            </w:r>
            <w:r>
              <w:rPr>
                <w:b/>
                <w:color w:val="FFFFFF" w:themeColor="background1"/>
              </w:rPr>
              <w:t xml:space="preserve"> Anchors</w:t>
            </w:r>
          </w:p>
        </w:tc>
      </w:tr>
      <w:tr w:rsidR="00A56512" w:rsidTr="00920F16">
        <w:trPr>
          <w:trHeight w:val="360"/>
          <w:jc w:val="center"/>
        </w:trPr>
        <w:tc>
          <w:tcPr>
            <w:tcW w:w="1829" w:type="dxa"/>
            <w:vMerge w:val="restart"/>
            <w:shd w:val="clear" w:color="auto" w:fill="D9D9D9" w:themeFill="background1" w:themeFillShade="D9"/>
            <w:vAlign w:val="center"/>
          </w:tcPr>
          <w:p w:rsidR="00A56512" w:rsidRPr="008E4395" w:rsidRDefault="00A56512" w:rsidP="00920F16">
            <w:pPr>
              <w:jc w:val="center"/>
              <w:rPr>
                <w:b/>
              </w:rPr>
            </w:pPr>
            <w:r w:rsidRPr="008E4395">
              <w:rPr>
                <w:b/>
              </w:rPr>
              <w:t>Metrics</w:t>
            </w:r>
          </w:p>
        </w:tc>
        <w:tc>
          <w:tcPr>
            <w:tcW w:w="7148" w:type="dxa"/>
            <w:gridSpan w:val="4"/>
            <w:shd w:val="clear" w:color="auto" w:fill="D9D9D9" w:themeFill="background1" w:themeFillShade="D9"/>
            <w:vAlign w:val="center"/>
          </w:tcPr>
          <w:p w:rsidR="00A56512" w:rsidRPr="008E4395" w:rsidRDefault="00A56512" w:rsidP="00920F16">
            <w:pPr>
              <w:jc w:val="center"/>
              <w:rPr>
                <w:b/>
              </w:rPr>
            </w:pPr>
            <w:r w:rsidRPr="008E4395">
              <w:rPr>
                <w:b/>
              </w:rPr>
              <w:t>Rating Scales</w:t>
            </w:r>
          </w:p>
        </w:tc>
      </w:tr>
      <w:tr w:rsidR="00A56512" w:rsidTr="00920F16">
        <w:trPr>
          <w:trHeight w:val="360"/>
          <w:jc w:val="center"/>
        </w:trPr>
        <w:tc>
          <w:tcPr>
            <w:tcW w:w="1829" w:type="dxa"/>
            <w:vMerge/>
            <w:shd w:val="clear" w:color="auto" w:fill="0067AC"/>
            <w:vAlign w:val="center"/>
          </w:tcPr>
          <w:p w:rsidR="00A56512" w:rsidRDefault="00A56512" w:rsidP="00920F16">
            <w:pPr>
              <w:jc w:val="center"/>
            </w:pPr>
          </w:p>
        </w:tc>
        <w:tc>
          <w:tcPr>
            <w:tcW w:w="1787" w:type="dxa"/>
            <w:shd w:val="clear" w:color="auto" w:fill="D9D9D9" w:themeFill="background1" w:themeFillShade="D9"/>
            <w:vAlign w:val="center"/>
          </w:tcPr>
          <w:p w:rsidR="00A56512" w:rsidRDefault="00A56512" w:rsidP="00920F16">
            <w:pPr>
              <w:jc w:val="center"/>
            </w:pPr>
            <w:r>
              <w:t>0-25</w:t>
            </w:r>
          </w:p>
        </w:tc>
        <w:tc>
          <w:tcPr>
            <w:tcW w:w="1787" w:type="dxa"/>
            <w:shd w:val="clear" w:color="auto" w:fill="D9D9D9" w:themeFill="background1" w:themeFillShade="D9"/>
            <w:vAlign w:val="center"/>
          </w:tcPr>
          <w:p w:rsidR="00A56512" w:rsidRDefault="00A56512" w:rsidP="00920F16">
            <w:pPr>
              <w:jc w:val="center"/>
            </w:pPr>
            <w:r>
              <w:t>26-50</w:t>
            </w:r>
          </w:p>
        </w:tc>
        <w:tc>
          <w:tcPr>
            <w:tcW w:w="1787" w:type="dxa"/>
            <w:shd w:val="clear" w:color="auto" w:fill="D9D9D9" w:themeFill="background1" w:themeFillShade="D9"/>
            <w:vAlign w:val="center"/>
          </w:tcPr>
          <w:p w:rsidR="00A56512" w:rsidRDefault="00A56512" w:rsidP="00920F16">
            <w:pPr>
              <w:jc w:val="center"/>
            </w:pPr>
            <w:r>
              <w:t>51-75</w:t>
            </w:r>
          </w:p>
        </w:tc>
        <w:tc>
          <w:tcPr>
            <w:tcW w:w="1787" w:type="dxa"/>
            <w:shd w:val="clear" w:color="auto" w:fill="D9D9D9" w:themeFill="background1" w:themeFillShade="D9"/>
            <w:vAlign w:val="center"/>
          </w:tcPr>
          <w:p w:rsidR="00A56512" w:rsidRDefault="00A56512" w:rsidP="00920F16">
            <w:pPr>
              <w:jc w:val="center"/>
            </w:pPr>
            <w:r>
              <w:t>76-100</w:t>
            </w:r>
          </w:p>
        </w:tc>
      </w:tr>
      <w:tr w:rsidR="00A56512" w:rsidTr="00920F16">
        <w:trPr>
          <w:jc w:val="center"/>
        </w:trPr>
        <w:tc>
          <w:tcPr>
            <w:tcW w:w="1829" w:type="dxa"/>
            <w:vAlign w:val="center"/>
          </w:tcPr>
          <w:p w:rsidR="00A56512" w:rsidRPr="004768F8" w:rsidRDefault="00A56512" w:rsidP="00A56512">
            <w:pPr>
              <w:numPr>
                <w:ilvl w:val="0"/>
                <w:numId w:val="15"/>
              </w:numPr>
              <w:rPr>
                <w:rFonts w:eastAsia="Calibri"/>
                <w:sz w:val="20"/>
              </w:rPr>
            </w:pPr>
            <w:r>
              <w:rPr>
                <w:rFonts w:eastAsia="Calibri"/>
                <w:sz w:val="20"/>
              </w:rPr>
              <w:t>Time to fill position</w:t>
            </w:r>
          </w:p>
        </w:tc>
        <w:tc>
          <w:tcPr>
            <w:tcW w:w="1787" w:type="dxa"/>
            <w:vAlign w:val="center"/>
          </w:tcPr>
          <w:p w:rsidR="00A56512" w:rsidRDefault="00A56512" w:rsidP="00920F16">
            <w:pPr>
              <w:ind w:left="-14"/>
              <w:jc w:val="center"/>
              <w:rPr>
                <w:rFonts w:eastAsia="Calibri"/>
                <w:sz w:val="20"/>
              </w:rPr>
            </w:pPr>
            <w:r>
              <w:rPr>
                <w:rFonts w:eastAsia="Calibri"/>
                <w:sz w:val="20"/>
              </w:rPr>
              <w:t>Over 2 months</w:t>
            </w:r>
          </w:p>
        </w:tc>
        <w:tc>
          <w:tcPr>
            <w:tcW w:w="1787" w:type="dxa"/>
            <w:vAlign w:val="center"/>
          </w:tcPr>
          <w:p w:rsidR="00A56512" w:rsidRDefault="00A56512" w:rsidP="00920F16">
            <w:pPr>
              <w:ind w:left="-14"/>
              <w:jc w:val="center"/>
              <w:rPr>
                <w:rFonts w:eastAsia="Calibri"/>
                <w:sz w:val="20"/>
              </w:rPr>
            </w:pPr>
            <w:r>
              <w:rPr>
                <w:rFonts w:eastAsia="Calibri"/>
                <w:sz w:val="20"/>
              </w:rPr>
              <w:t>Greater than 1 up to 2 months</w:t>
            </w:r>
          </w:p>
        </w:tc>
        <w:tc>
          <w:tcPr>
            <w:tcW w:w="1787" w:type="dxa"/>
            <w:vAlign w:val="center"/>
          </w:tcPr>
          <w:p w:rsidR="00A56512" w:rsidRDefault="00A56512" w:rsidP="00920F16">
            <w:pPr>
              <w:ind w:left="-14"/>
              <w:jc w:val="center"/>
              <w:rPr>
                <w:rFonts w:eastAsia="Calibri"/>
                <w:sz w:val="20"/>
              </w:rPr>
            </w:pPr>
            <w:r>
              <w:rPr>
                <w:rFonts w:eastAsia="Calibri"/>
                <w:sz w:val="20"/>
              </w:rPr>
              <w:t>Greater than 2 weeks up to 1 month</w:t>
            </w:r>
          </w:p>
        </w:tc>
        <w:tc>
          <w:tcPr>
            <w:tcW w:w="1787" w:type="dxa"/>
            <w:vAlign w:val="center"/>
          </w:tcPr>
          <w:p w:rsidR="00A56512" w:rsidRDefault="00A56512" w:rsidP="00920F16">
            <w:pPr>
              <w:ind w:left="-14"/>
              <w:jc w:val="center"/>
              <w:rPr>
                <w:rFonts w:eastAsia="Calibri"/>
                <w:sz w:val="20"/>
              </w:rPr>
            </w:pPr>
            <w:r>
              <w:rPr>
                <w:rFonts w:eastAsia="Calibri"/>
                <w:sz w:val="20"/>
              </w:rPr>
              <w:t>Less than 2 weeks</w:t>
            </w:r>
          </w:p>
        </w:tc>
      </w:tr>
    </w:tbl>
    <w:p w:rsidR="00A56512" w:rsidRDefault="00A56512" w:rsidP="00A56512"/>
    <w:p w:rsidR="004C7E55" w:rsidRPr="00972D65" w:rsidRDefault="00A56512" w:rsidP="00A56512">
      <w:r>
        <w:t xml:space="preserve">The remainder of this document presents the scorecards for each organizational process (i.e., Recruitment, Retention, Training and Development, and Professional Capacity Building). </w:t>
      </w:r>
    </w:p>
    <w:p w:rsidR="004C7E55" w:rsidRDefault="004C7E55" w:rsidP="00435587"/>
    <w:p w:rsidR="00C64974" w:rsidRPr="00442B22" w:rsidRDefault="00C64974" w:rsidP="00A72F21">
      <w:pPr>
        <w:jc w:val="center"/>
        <w:rPr>
          <w:b/>
          <w:sz w:val="28"/>
          <w:szCs w:val="28"/>
        </w:rPr>
      </w:pPr>
    </w:p>
    <w:p w:rsidR="00A72F21" w:rsidRDefault="00A72F21" w:rsidP="00A72F21">
      <w:pPr>
        <w:jc w:val="center"/>
        <w:rPr>
          <w:b/>
          <w:sz w:val="32"/>
          <w:szCs w:val="32"/>
        </w:rPr>
        <w:sectPr w:rsidR="00A72F21" w:rsidSect="00C64974">
          <w:headerReference w:type="first" r:id="rId11"/>
          <w:footerReference w:type="first" r:id="rId12"/>
          <w:pgSz w:w="12240" w:h="15840"/>
          <w:pgMar w:top="1440" w:right="1440" w:bottom="1440" w:left="1440" w:header="720" w:footer="720" w:gutter="0"/>
          <w:pgNumType w:start="1"/>
          <w:cols w:space="720"/>
          <w:titlePg/>
          <w:docGrid w:linePitch="360"/>
        </w:sectPr>
      </w:pPr>
    </w:p>
    <w:tbl>
      <w:tblPr>
        <w:tblpPr w:leftFromText="180" w:rightFromText="180" w:vertAnchor="page" w:horzAnchor="margin" w:tblpXSpec="center"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rFonts w:eastAsia="Calibri"/>
                <w:b/>
                <w:color w:val="FFFFFF"/>
              </w:rPr>
            </w:pPr>
            <w:r>
              <w:rPr>
                <w:b/>
                <w:color w:val="FFFFFF"/>
              </w:rPr>
              <w:lastRenderedPageBreak/>
              <w:t>Recruitment Practices</w:t>
            </w:r>
            <w:r w:rsidRPr="009C4163">
              <w:rPr>
                <w:rFonts w:eastAsia="Calibri"/>
                <w:b/>
                <w:color w:val="FFFFFF"/>
              </w:rPr>
              <w:t xml:space="preserve"> Scorecard</w:t>
            </w:r>
            <w:r>
              <w:rPr>
                <w:rFonts w:eastAsia="Calibri"/>
                <w:b/>
                <w:color w:val="FFFFFF"/>
              </w:rPr>
              <w:t xml:space="preserve"> – Management/Advisory/Administrative/Technical Positions</w:t>
            </w:r>
          </w:p>
        </w:tc>
      </w:tr>
      <w:tr w:rsidR="00A72F21" w:rsidRPr="00AC70CB" w:rsidTr="00920F16">
        <w:tc>
          <w:tcPr>
            <w:tcW w:w="2970" w:type="dxa"/>
            <w:shd w:val="clear" w:color="auto" w:fill="FFC000"/>
          </w:tcPr>
          <w:p w:rsidR="00A72F21" w:rsidRPr="00CD2154" w:rsidRDefault="00A72F21" w:rsidP="00920F16">
            <w:pPr>
              <w:spacing w:before="60" w:after="60"/>
              <w:jc w:val="right"/>
              <w:rPr>
                <w:rFonts w:eastAsia="Calibri"/>
                <w:b/>
                <w:color w:val="000000"/>
              </w:rPr>
            </w:pPr>
            <w:r w:rsidRPr="00CD2154">
              <w:rPr>
                <w:rFonts w:eastAsia="Calibri"/>
                <w:b/>
                <w:color w:val="000000"/>
              </w:rPr>
              <w:t xml:space="preserve">Title of </w:t>
            </w:r>
            <w:r>
              <w:rPr>
                <w:rFonts w:eastAsia="Calibri"/>
                <w:b/>
                <w:color w:val="000000"/>
              </w:rPr>
              <w:t>Practice</w:t>
            </w:r>
            <w:r w:rsidRPr="00CD2154">
              <w:rPr>
                <w:rFonts w:eastAsia="Calibri"/>
                <w:b/>
                <w:color w:val="000000"/>
              </w:rPr>
              <w:t>:</w:t>
            </w:r>
          </w:p>
        </w:tc>
        <w:tc>
          <w:tcPr>
            <w:tcW w:w="10620" w:type="dxa"/>
            <w:gridSpan w:val="8"/>
            <w:shd w:val="clear" w:color="auto" w:fill="FFC000"/>
          </w:tcPr>
          <w:p w:rsidR="00A72F21" w:rsidRPr="009C4163" w:rsidRDefault="00A72F21" w:rsidP="00920F16">
            <w:pPr>
              <w:tabs>
                <w:tab w:val="left" w:pos="0"/>
              </w:tabs>
              <w:spacing w:before="60" w:after="60"/>
              <w:rPr>
                <w:rFonts w:eastAsia="Calibri"/>
                <w:b/>
                <w:i/>
              </w:rPr>
            </w:pPr>
            <w:r>
              <w:rPr>
                <w:rFonts w:eastAsia="Calibri"/>
                <w:i/>
              </w:rPr>
              <w:t>(Enter here)</w:t>
            </w:r>
          </w:p>
        </w:tc>
      </w:tr>
      <w:tr w:rsidR="00A72F21" w:rsidRPr="004768F8" w:rsidTr="00920F16">
        <w:trPr>
          <w:trHeight w:val="70"/>
        </w:trPr>
        <w:tc>
          <w:tcPr>
            <w:tcW w:w="2970" w:type="dxa"/>
            <w:vMerge w:val="restart"/>
            <w:shd w:val="clear" w:color="auto" w:fill="677719"/>
            <w:vAlign w:val="center"/>
          </w:tcPr>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rFonts w:eastAsia="Calibri"/>
                <w:b/>
                <w:color w:val="FFFFFF"/>
                <w:sz w:val="20"/>
              </w:rPr>
            </w:pPr>
            <w:r>
              <w:rPr>
                <w:rFonts w:eastAsia="Calibri"/>
                <w:b/>
                <w:color w:val="FFFFFF"/>
                <w:sz w:val="20"/>
              </w:rPr>
              <w:t>Recruitment</w:t>
            </w:r>
            <w:r w:rsidRPr="004768F8">
              <w:rPr>
                <w:rFonts w:eastAsia="Calibri"/>
                <w:b/>
                <w:color w:val="FFFFFF"/>
                <w:sz w:val="20"/>
              </w:rPr>
              <w:t>-Specific Rating Scales</w:t>
            </w:r>
          </w:p>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rFonts w:eastAsia="Calibri"/>
                <w:sz w:val="20"/>
              </w:rPr>
            </w:pPr>
          </w:p>
        </w:tc>
        <w:tc>
          <w:tcPr>
            <w:tcW w:w="2430" w:type="dxa"/>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76-100</w:t>
            </w:r>
          </w:p>
        </w:tc>
        <w:tc>
          <w:tcPr>
            <w:tcW w:w="900" w:type="dxa"/>
            <w:vMerge/>
            <w:shd w:val="clear" w:color="auto" w:fill="677719"/>
          </w:tcPr>
          <w:p w:rsidR="00A72F21" w:rsidRPr="004768F8" w:rsidRDefault="00A72F21" w:rsidP="00920F16">
            <w:pPr>
              <w:rPr>
                <w:rFonts w:eastAsia="Calibri"/>
                <w:sz w:val="20"/>
              </w:rPr>
            </w:pPr>
          </w:p>
        </w:tc>
      </w:tr>
      <w:tr w:rsidR="00A72F21" w:rsidRPr="004768F8" w:rsidTr="00920F16">
        <w:tc>
          <w:tcPr>
            <w:tcW w:w="2970" w:type="dxa"/>
            <w:vAlign w:val="center"/>
          </w:tcPr>
          <w:p w:rsidR="00A72F21" w:rsidRPr="00620C92" w:rsidRDefault="00A72F21" w:rsidP="00920F16">
            <w:pPr>
              <w:numPr>
                <w:ilvl w:val="0"/>
                <w:numId w:val="2"/>
              </w:numPr>
              <w:ind w:left="270" w:hanging="270"/>
              <w:rPr>
                <w:rFonts w:eastAsia="Calibri"/>
                <w:sz w:val="20"/>
              </w:rPr>
            </w:pPr>
            <w:permStart w:id="1839683515" w:edGrp="everyone" w:colFirst="1" w:colLast="1"/>
            <w:permStart w:id="1933731432" w:edGrp="everyone" w:colFirst="2" w:colLast="2"/>
            <w:permStart w:id="789540895" w:edGrp="everyone" w:colFirst="3" w:colLast="3"/>
            <w:permStart w:id="2121270304" w:edGrp="everyone" w:colFirst="4" w:colLast="4"/>
            <w:permStart w:id="191849668" w:edGrp="everyone" w:colFirst="5" w:colLast="5"/>
            <w:r w:rsidRPr="004768F8">
              <w:rPr>
                <w:rFonts w:eastAsia="Calibri"/>
                <w:sz w:val="20"/>
              </w:rPr>
              <w:t>Time to fill position</w:t>
            </w:r>
            <w:r>
              <w:rPr>
                <w:rFonts w:eastAsia="Calibri"/>
                <w:sz w:val="20"/>
              </w:rPr>
              <w:t xml:space="preserve"> </w:t>
            </w:r>
          </w:p>
        </w:tc>
        <w:tc>
          <w:tcPr>
            <w:tcW w:w="2430" w:type="dxa"/>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Over 8 months</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 xml:space="preserve">Greater than 5 up to 8 months </w:t>
            </w:r>
          </w:p>
        </w:tc>
        <w:tc>
          <w:tcPr>
            <w:tcW w:w="2430" w:type="dxa"/>
            <w:gridSpan w:val="2"/>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Greater than 2 up to 5 months</w:t>
            </w:r>
          </w:p>
        </w:tc>
        <w:tc>
          <w:tcPr>
            <w:tcW w:w="2430" w:type="dxa"/>
            <w:gridSpan w:val="2"/>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Less than 2 months</w:t>
            </w:r>
          </w:p>
        </w:tc>
        <w:tc>
          <w:tcPr>
            <w:tcW w:w="900" w:type="dxa"/>
          </w:tcPr>
          <w:p w:rsidR="00A72F21" w:rsidRPr="004768F8" w:rsidRDefault="00A72F21" w:rsidP="00920F16">
            <w:pPr>
              <w:rPr>
                <w:rFonts w:eastAsia="Calibri"/>
                <w:sz w:val="20"/>
              </w:rPr>
            </w:pPr>
          </w:p>
        </w:tc>
      </w:tr>
      <w:tr w:rsidR="00A72F21" w:rsidRPr="004768F8" w:rsidTr="00920F16">
        <w:tc>
          <w:tcPr>
            <w:tcW w:w="2970" w:type="dxa"/>
            <w:tcBorders>
              <w:bottom w:val="single" w:sz="4" w:space="0" w:color="auto"/>
            </w:tcBorders>
            <w:vAlign w:val="center"/>
          </w:tcPr>
          <w:p w:rsidR="00A72F21" w:rsidRPr="00C84F9E" w:rsidRDefault="00A72F21" w:rsidP="00920F16">
            <w:pPr>
              <w:numPr>
                <w:ilvl w:val="0"/>
                <w:numId w:val="2"/>
              </w:numPr>
              <w:ind w:left="270" w:hanging="270"/>
              <w:rPr>
                <w:rFonts w:eastAsia="Calibri"/>
                <w:sz w:val="20"/>
              </w:rPr>
            </w:pPr>
            <w:permStart w:id="2017088310" w:edGrp="everyone" w:colFirst="1" w:colLast="1"/>
            <w:permStart w:id="80944005" w:edGrp="everyone" w:colFirst="2" w:colLast="2"/>
            <w:permStart w:id="1567115137" w:edGrp="everyone" w:colFirst="3" w:colLast="3"/>
            <w:permStart w:id="328872669" w:edGrp="everyone" w:colFirst="4" w:colLast="4"/>
            <w:permStart w:id="2063343850" w:edGrp="everyone" w:colFirst="5" w:colLast="5"/>
            <w:permEnd w:id="1839683515"/>
            <w:permEnd w:id="1933731432"/>
            <w:permEnd w:id="789540895"/>
            <w:permEnd w:id="2121270304"/>
            <w:permEnd w:id="191849668"/>
            <w:r w:rsidRPr="00C84F9E">
              <w:rPr>
                <w:rFonts w:eastAsia="Calibri"/>
                <w:sz w:val="20"/>
              </w:rPr>
              <w:t>New hire turnover within the first year</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More than 40% of new hires turnover</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Over 20% up to 40% of new hires turnover</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10-20% of new hires turnover</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Less than 10% of new hires turnover</w:t>
            </w:r>
          </w:p>
        </w:tc>
        <w:tc>
          <w:tcPr>
            <w:tcW w:w="900" w:type="dxa"/>
            <w:tcBorders>
              <w:bottom w:val="single" w:sz="4" w:space="0" w:color="auto"/>
            </w:tcBorders>
          </w:tcPr>
          <w:p w:rsidR="00A72F21" w:rsidRPr="004768F8" w:rsidRDefault="00A72F21" w:rsidP="00920F16">
            <w:pPr>
              <w:rPr>
                <w:rFonts w:eastAsia="Calibri"/>
                <w:sz w:val="20"/>
              </w:rPr>
            </w:pPr>
          </w:p>
        </w:tc>
      </w:tr>
      <w:tr w:rsidR="00A72F21" w:rsidRPr="004768F8" w:rsidTr="00920F16">
        <w:tc>
          <w:tcPr>
            <w:tcW w:w="2970" w:type="dxa"/>
            <w:tcBorders>
              <w:bottom w:val="single" w:sz="4" w:space="0" w:color="auto"/>
            </w:tcBorders>
            <w:vAlign w:val="center"/>
          </w:tcPr>
          <w:p w:rsidR="00A72F21" w:rsidRPr="004768F8" w:rsidRDefault="00A72F21" w:rsidP="00920F16">
            <w:pPr>
              <w:numPr>
                <w:ilvl w:val="0"/>
                <w:numId w:val="2"/>
              </w:numPr>
              <w:ind w:left="270" w:hanging="270"/>
              <w:rPr>
                <w:rFonts w:eastAsia="Calibri"/>
                <w:sz w:val="20"/>
              </w:rPr>
            </w:pPr>
            <w:permStart w:id="828598520" w:edGrp="everyone" w:colFirst="1" w:colLast="1"/>
            <w:permStart w:id="231826712" w:edGrp="everyone" w:colFirst="2" w:colLast="2"/>
            <w:permStart w:id="1337735797" w:edGrp="everyone" w:colFirst="3" w:colLast="3"/>
            <w:permStart w:id="1181954222" w:edGrp="everyone" w:colFirst="4" w:colLast="4"/>
            <w:permStart w:id="1215131013" w:edGrp="everyone" w:colFirst="5" w:colLast="5"/>
            <w:permEnd w:id="2017088310"/>
            <w:permEnd w:id="80944005"/>
            <w:permEnd w:id="1567115137"/>
            <w:permEnd w:id="328872669"/>
            <w:permEnd w:id="2063343850"/>
            <w:r>
              <w:rPr>
                <w:rFonts w:eastAsia="Calibri"/>
                <w:sz w:val="20"/>
              </w:rPr>
              <w:t xml:space="preserve">New hire performance rating </w:t>
            </w:r>
          </w:p>
        </w:tc>
        <w:tc>
          <w:tcPr>
            <w:tcW w:w="2430" w:type="dxa"/>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Bottom 25% of employees</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Slightly lower than average employees</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Slightly higher than average employees</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Top 25% of employees</w:t>
            </w:r>
          </w:p>
        </w:tc>
        <w:tc>
          <w:tcPr>
            <w:tcW w:w="900" w:type="dxa"/>
            <w:tcBorders>
              <w:bottom w:val="single" w:sz="4" w:space="0" w:color="auto"/>
            </w:tcBorders>
          </w:tcPr>
          <w:p w:rsidR="00A72F21" w:rsidRPr="004768F8" w:rsidRDefault="00A72F21" w:rsidP="00920F16">
            <w:pPr>
              <w:rPr>
                <w:rFonts w:eastAsia="Calibri"/>
                <w:sz w:val="20"/>
              </w:rPr>
            </w:pPr>
          </w:p>
        </w:tc>
      </w:tr>
      <w:tr w:rsidR="00A72F21" w:rsidRPr="004768F8" w:rsidTr="00920F16">
        <w:tc>
          <w:tcPr>
            <w:tcW w:w="2970" w:type="dxa"/>
            <w:tcBorders>
              <w:bottom w:val="single" w:sz="4" w:space="0" w:color="auto"/>
            </w:tcBorders>
            <w:vAlign w:val="center"/>
          </w:tcPr>
          <w:p w:rsidR="00A72F21" w:rsidRDefault="00A72F21" w:rsidP="00920F16">
            <w:pPr>
              <w:numPr>
                <w:ilvl w:val="0"/>
                <w:numId w:val="2"/>
              </w:numPr>
              <w:ind w:left="270" w:hanging="270"/>
              <w:rPr>
                <w:rFonts w:eastAsia="Calibri"/>
                <w:sz w:val="20"/>
              </w:rPr>
            </w:pPr>
            <w:permStart w:id="1855734313" w:edGrp="everyone" w:colFirst="1" w:colLast="1"/>
            <w:permStart w:id="1748905665" w:edGrp="everyone" w:colFirst="2" w:colLast="2"/>
            <w:permStart w:id="304501488" w:edGrp="everyone" w:colFirst="3" w:colLast="3"/>
            <w:permStart w:id="509109979" w:edGrp="everyone" w:colFirst="4" w:colLast="4"/>
            <w:permStart w:id="1153253992" w:edGrp="everyone" w:colFirst="5" w:colLast="5"/>
            <w:permEnd w:id="828598520"/>
            <w:permEnd w:id="231826712"/>
            <w:permEnd w:id="1337735797"/>
            <w:permEnd w:id="1181954222"/>
            <w:permEnd w:id="1215131013"/>
            <w:r w:rsidRPr="00C84F9E">
              <w:rPr>
                <w:rFonts w:eastAsia="Calibri"/>
                <w:sz w:val="20"/>
              </w:rPr>
              <w:t>Recruiting cost ratio</w:t>
            </w:r>
          </w:p>
        </w:tc>
        <w:tc>
          <w:tcPr>
            <w:tcW w:w="2430" w:type="dxa"/>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More than budget target</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Right at budget target</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Slightly under budget target</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Significantly under budget target</w:t>
            </w:r>
          </w:p>
        </w:tc>
        <w:tc>
          <w:tcPr>
            <w:tcW w:w="900" w:type="dxa"/>
            <w:tcBorders>
              <w:bottom w:val="single" w:sz="4" w:space="0" w:color="auto"/>
            </w:tcBorders>
          </w:tcPr>
          <w:p w:rsidR="00A72F21" w:rsidRPr="004768F8" w:rsidRDefault="00A72F21" w:rsidP="00920F16">
            <w:pPr>
              <w:rPr>
                <w:rFonts w:eastAsia="Calibri"/>
                <w:sz w:val="20"/>
              </w:rPr>
            </w:pPr>
          </w:p>
        </w:tc>
      </w:tr>
      <w:tr w:rsidR="00A72F21" w:rsidRPr="004768F8" w:rsidTr="00920F16">
        <w:tc>
          <w:tcPr>
            <w:tcW w:w="2970" w:type="dxa"/>
            <w:tcBorders>
              <w:bottom w:val="single" w:sz="4" w:space="0" w:color="auto"/>
            </w:tcBorders>
            <w:vAlign w:val="center"/>
          </w:tcPr>
          <w:p w:rsidR="00A72F21" w:rsidRDefault="00A72F21" w:rsidP="00920F16">
            <w:pPr>
              <w:numPr>
                <w:ilvl w:val="0"/>
                <w:numId w:val="2"/>
              </w:numPr>
              <w:ind w:left="270" w:hanging="270"/>
              <w:rPr>
                <w:rFonts w:eastAsia="Calibri"/>
                <w:sz w:val="20"/>
              </w:rPr>
            </w:pPr>
            <w:permStart w:id="44778723" w:edGrp="everyone" w:colFirst="1" w:colLast="1"/>
            <w:permStart w:id="441846130" w:edGrp="everyone" w:colFirst="2" w:colLast="2"/>
            <w:permStart w:id="1173225509" w:edGrp="everyone" w:colFirst="3" w:colLast="3"/>
            <w:permStart w:id="1911885837" w:edGrp="everyone" w:colFirst="4" w:colLast="4"/>
            <w:permStart w:id="1847597573" w:edGrp="everyone" w:colFirst="5" w:colLast="5"/>
            <w:permEnd w:id="1855734313"/>
            <w:permEnd w:id="1748905665"/>
            <w:permEnd w:id="304501488"/>
            <w:permEnd w:id="509109979"/>
            <w:permEnd w:id="1153253992"/>
            <w:r>
              <w:rPr>
                <w:rFonts w:eastAsia="Calibri"/>
                <w:sz w:val="20"/>
              </w:rPr>
              <w:t>Offer to acceptance ratio</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Less than 40% of offers accepted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More than 40% up to 60% of offers accepted</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More than 60% up to 80% of offers accepted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More than 80% of offers accepted</w:t>
            </w:r>
          </w:p>
        </w:tc>
        <w:tc>
          <w:tcPr>
            <w:tcW w:w="900" w:type="dxa"/>
            <w:tcBorders>
              <w:bottom w:val="single" w:sz="4" w:space="0" w:color="auto"/>
            </w:tcBorders>
          </w:tcPr>
          <w:p w:rsidR="00A72F21" w:rsidRPr="004768F8" w:rsidRDefault="00A72F21" w:rsidP="00920F16">
            <w:pPr>
              <w:rPr>
                <w:rFonts w:eastAsia="Calibri"/>
                <w:sz w:val="20"/>
              </w:rPr>
            </w:pPr>
          </w:p>
        </w:tc>
      </w:tr>
      <w:permEnd w:id="44778723"/>
      <w:permEnd w:id="441846130"/>
      <w:permEnd w:id="1173225509"/>
      <w:permEnd w:id="1911885837"/>
      <w:permEnd w:id="1847597573"/>
      <w:tr w:rsidR="00A72F21" w:rsidRPr="004768F8" w:rsidTr="00920F16">
        <w:tc>
          <w:tcPr>
            <w:tcW w:w="12690" w:type="dxa"/>
            <w:gridSpan w:val="8"/>
            <w:shd w:val="clear" w:color="auto" w:fill="D9D9D9"/>
            <w:vAlign w:val="center"/>
          </w:tcPr>
          <w:p w:rsidR="00A72F21" w:rsidRPr="004768F8" w:rsidRDefault="00A72F21" w:rsidP="00920F16">
            <w:pPr>
              <w:ind w:left="-18"/>
              <w:jc w:val="right"/>
              <w:rPr>
                <w:rFonts w:eastAsia="Calibri"/>
                <w:sz w:val="20"/>
              </w:rPr>
            </w:pPr>
            <w:r w:rsidRPr="004768F8">
              <w:rPr>
                <w:rFonts w:eastAsia="Calibri"/>
                <w:sz w:val="20"/>
              </w:rPr>
              <w:t>Subscore:</w:t>
            </w:r>
          </w:p>
        </w:tc>
        <w:tc>
          <w:tcPr>
            <w:tcW w:w="900" w:type="dxa"/>
            <w:shd w:val="clear" w:color="auto" w:fill="D9D9D9"/>
          </w:tcPr>
          <w:p w:rsidR="00A72F21" w:rsidRPr="004768F8" w:rsidRDefault="00A72F21" w:rsidP="00920F16">
            <w:pPr>
              <w:rPr>
                <w:rFonts w:eastAsia="Calibri"/>
                <w:sz w:val="20"/>
              </w:rPr>
            </w:pPr>
            <w:permStart w:id="2111706359" w:edGrp="everyone"/>
            <w:permEnd w:id="2111706359"/>
          </w:p>
        </w:tc>
      </w:tr>
      <w:tr w:rsidR="00A72F21" w:rsidRPr="004768F8" w:rsidTr="00920F16">
        <w:trPr>
          <w:trHeight w:val="77"/>
        </w:trPr>
        <w:tc>
          <w:tcPr>
            <w:tcW w:w="2970" w:type="dxa"/>
            <w:vMerge w:val="restart"/>
            <w:shd w:val="clear" w:color="auto" w:fill="677719"/>
            <w:vAlign w:val="center"/>
          </w:tcPr>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Global Rating Scales</w:t>
            </w:r>
          </w:p>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rFonts w:eastAsia="Calibri"/>
                <w:sz w:val="20"/>
              </w:rPr>
            </w:pPr>
          </w:p>
        </w:tc>
        <w:tc>
          <w:tcPr>
            <w:tcW w:w="2430" w:type="dxa"/>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76-100</w:t>
            </w:r>
          </w:p>
        </w:tc>
        <w:tc>
          <w:tcPr>
            <w:tcW w:w="900" w:type="dxa"/>
            <w:vMerge/>
            <w:shd w:val="clear" w:color="auto" w:fill="677719"/>
          </w:tcPr>
          <w:p w:rsidR="00A72F21" w:rsidRPr="004768F8" w:rsidRDefault="00A72F21" w:rsidP="00920F16">
            <w:pPr>
              <w:rPr>
                <w:rFonts w:eastAsia="Calibri"/>
                <w:sz w:val="20"/>
              </w:rPr>
            </w:pPr>
          </w:p>
        </w:tc>
      </w:tr>
      <w:tr w:rsidR="00A72F21" w:rsidRPr="004768F8" w:rsidTr="00920F16">
        <w:tc>
          <w:tcPr>
            <w:tcW w:w="2970" w:type="dxa"/>
            <w:vAlign w:val="center"/>
          </w:tcPr>
          <w:p w:rsidR="00A72F21" w:rsidRPr="004768F8" w:rsidRDefault="00A72F21" w:rsidP="00920F16">
            <w:pPr>
              <w:numPr>
                <w:ilvl w:val="0"/>
                <w:numId w:val="2"/>
              </w:numPr>
              <w:rPr>
                <w:rFonts w:eastAsia="Calibri"/>
                <w:sz w:val="20"/>
              </w:rPr>
            </w:pPr>
            <w:permStart w:id="787969493" w:edGrp="everyone" w:colFirst="1" w:colLast="1"/>
            <w:permStart w:id="1350792151" w:edGrp="everyone" w:colFirst="2" w:colLast="2"/>
            <w:permStart w:id="1231519150" w:edGrp="everyone" w:colFirst="3" w:colLast="3"/>
            <w:permStart w:id="951860722" w:edGrp="everyone" w:colFirst="4" w:colLast="4"/>
            <w:permStart w:id="413288119" w:edGrp="everyone" w:colFirst="5" w:colLast="5"/>
            <w:r w:rsidRPr="004768F8">
              <w:rPr>
                <w:rFonts w:eastAsia="Calibri"/>
                <w:sz w:val="20"/>
              </w:rPr>
              <w:t>Stakeholder Buy-In</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unaware of program</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know of program but have a lot of questions</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understand program and only have few questions</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already onboard</w:t>
            </w:r>
          </w:p>
        </w:tc>
        <w:tc>
          <w:tcPr>
            <w:tcW w:w="900" w:type="dxa"/>
            <w:vAlign w:val="center"/>
          </w:tcPr>
          <w:p w:rsidR="00A72F21" w:rsidRPr="004768F8" w:rsidRDefault="00A72F21" w:rsidP="00920F16">
            <w:pPr>
              <w:ind w:left="252"/>
              <w:rPr>
                <w:rFonts w:eastAsia="Calibri"/>
                <w:sz w:val="20"/>
              </w:rPr>
            </w:pPr>
          </w:p>
        </w:tc>
      </w:tr>
      <w:tr w:rsidR="00A72F21" w:rsidRPr="004768F8" w:rsidTr="00920F16">
        <w:tc>
          <w:tcPr>
            <w:tcW w:w="2970" w:type="dxa"/>
            <w:vAlign w:val="center"/>
          </w:tcPr>
          <w:p w:rsidR="00A72F21" w:rsidRPr="004768F8" w:rsidRDefault="00A72F21" w:rsidP="00920F16">
            <w:pPr>
              <w:numPr>
                <w:ilvl w:val="0"/>
                <w:numId w:val="2"/>
              </w:numPr>
              <w:rPr>
                <w:rFonts w:eastAsia="Calibri"/>
                <w:sz w:val="20"/>
              </w:rPr>
            </w:pPr>
            <w:permStart w:id="158151900" w:edGrp="everyone" w:colFirst="1" w:colLast="1"/>
            <w:permStart w:id="354045970" w:edGrp="everyone" w:colFirst="2" w:colLast="2"/>
            <w:permStart w:id="289614447" w:edGrp="everyone" w:colFirst="3" w:colLast="3"/>
            <w:permStart w:id="456350526" w:edGrp="everyone" w:colFirst="4" w:colLast="4"/>
            <w:permStart w:id="1705653680" w:edGrp="everyone" w:colFirst="5" w:colLast="5"/>
            <w:permEnd w:id="787969493"/>
            <w:permEnd w:id="1350792151"/>
            <w:permEnd w:id="1231519150"/>
            <w:permEnd w:id="951860722"/>
            <w:permEnd w:id="413288119"/>
            <w:r w:rsidRPr="004768F8">
              <w:rPr>
                <w:rFonts w:eastAsia="Calibri"/>
                <w:sz w:val="20"/>
              </w:rPr>
              <w:t>Time to implement</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Over 6</w:t>
            </w:r>
            <w:r w:rsidRPr="004768F8">
              <w:rPr>
                <w:rFonts w:eastAsia="Calibri"/>
                <w:sz w:val="20"/>
              </w:rPr>
              <w:t xml:space="preserve"> months</w:t>
            </w:r>
            <w:r>
              <w:rPr>
                <w:rFonts w:eastAsia="Calibri"/>
                <w:sz w:val="20"/>
              </w:rPr>
              <w:t xml:space="preserve"> up</w:t>
            </w:r>
            <w:r w:rsidRPr="004768F8">
              <w:rPr>
                <w:rFonts w:eastAsia="Calibri"/>
                <w:sz w:val="20"/>
              </w:rPr>
              <w:t xml:space="preserve"> to 1 year</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 xml:space="preserve">3 </w:t>
            </w:r>
            <w:r>
              <w:rPr>
                <w:rFonts w:eastAsia="Calibri"/>
                <w:sz w:val="20"/>
              </w:rPr>
              <w:t xml:space="preserve">up </w:t>
            </w:r>
            <w:r w:rsidRPr="004768F8">
              <w:rPr>
                <w:rFonts w:eastAsia="Calibri"/>
                <w:sz w:val="20"/>
              </w:rPr>
              <w:t>to 6 months</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Less than 3 months</w:t>
            </w:r>
          </w:p>
        </w:tc>
        <w:tc>
          <w:tcPr>
            <w:tcW w:w="900" w:type="dxa"/>
            <w:vAlign w:val="center"/>
          </w:tcPr>
          <w:p w:rsidR="00A72F21" w:rsidRPr="004768F8" w:rsidRDefault="00A72F21" w:rsidP="00920F16">
            <w:pPr>
              <w:ind w:left="-18"/>
              <w:rPr>
                <w:rFonts w:eastAsia="Calibri"/>
                <w:sz w:val="20"/>
              </w:rPr>
            </w:pPr>
          </w:p>
        </w:tc>
      </w:tr>
      <w:tr w:rsidR="00A72F21" w:rsidRPr="004768F8" w:rsidTr="00920F16">
        <w:tc>
          <w:tcPr>
            <w:tcW w:w="2970" w:type="dxa"/>
            <w:vAlign w:val="center"/>
          </w:tcPr>
          <w:p w:rsidR="00A72F21" w:rsidRPr="004768F8" w:rsidRDefault="00A72F21" w:rsidP="00920F16">
            <w:pPr>
              <w:numPr>
                <w:ilvl w:val="0"/>
                <w:numId w:val="2"/>
              </w:numPr>
              <w:rPr>
                <w:rFonts w:eastAsia="Calibri"/>
                <w:sz w:val="20"/>
              </w:rPr>
            </w:pPr>
            <w:permStart w:id="1043164915" w:edGrp="everyone" w:colFirst="1" w:colLast="1"/>
            <w:permStart w:id="8916064" w:edGrp="everyone" w:colFirst="2" w:colLast="2"/>
            <w:permStart w:id="5572264" w:edGrp="everyone" w:colFirst="3" w:colLast="3"/>
            <w:permStart w:id="965113775" w:edGrp="everyone" w:colFirst="4" w:colLast="4"/>
            <w:permStart w:id="320803961" w:edGrp="everyone" w:colFirst="5" w:colLast="5"/>
            <w:permEnd w:id="158151900"/>
            <w:permEnd w:id="354045970"/>
            <w:permEnd w:id="289614447"/>
            <w:permEnd w:id="456350526"/>
            <w:permEnd w:id="1705653680"/>
            <w:r w:rsidRPr="004768F8">
              <w:rPr>
                <w:rFonts w:eastAsia="Calibri"/>
                <w:sz w:val="20"/>
              </w:rPr>
              <w:t xml:space="preserve">Cost to implement </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More than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Right at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Slightly under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Significantly under budget target</w:t>
            </w:r>
          </w:p>
        </w:tc>
        <w:tc>
          <w:tcPr>
            <w:tcW w:w="900" w:type="dxa"/>
            <w:vAlign w:val="center"/>
          </w:tcPr>
          <w:p w:rsidR="00A72F21" w:rsidRPr="004768F8" w:rsidRDefault="00A72F21" w:rsidP="00920F16">
            <w:pPr>
              <w:ind w:left="-18"/>
              <w:rPr>
                <w:rFonts w:eastAsia="Calibri"/>
                <w:sz w:val="20"/>
              </w:rPr>
            </w:pPr>
          </w:p>
        </w:tc>
      </w:tr>
      <w:tr w:rsidR="00A72F21" w:rsidRPr="004768F8" w:rsidTr="00920F16">
        <w:tc>
          <w:tcPr>
            <w:tcW w:w="2970" w:type="dxa"/>
            <w:vAlign w:val="center"/>
          </w:tcPr>
          <w:p w:rsidR="00A72F21" w:rsidRPr="004768F8" w:rsidRDefault="00A72F21" w:rsidP="00920F16">
            <w:pPr>
              <w:numPr>
                <w:ilvl w:val="0"/>
                <w:numId w:val="2"/>
              </w:numPr>
              <w:rPr>
                <w:rFonts w:eastAsia="Calibri"/>
                <w:sz w:val="20"/>
              </w:rPr>
            </w:pPr>
            <w:permStart w:id="1508978262" w:edGrp="everyone" w:colFirst="1" w:colLast="1"/>
            <w:permStart w:id="2040147306" w:edGrp="everyone" w:colFirst="2" w:colLast="2"/>
            <w:permStart w:id="139157169" w:edGrp="everyone" w:colFirst="3" w:colLast="3"/>
            <w:permStart w:id="1345738926" w:edGrp="everyone" w:colFirst="4" w:colLast="4"/>
            <w:permStart w:id="715220642" w:edGrp="everyone" w:colFirst="5" w:colLast="5"/>
            <w:permEnd w:id="1043164915"/>
            <w:permEnd w:id="8916064"/>
            <w:permEnd w:id="5572264"/>
            <w:permEnd w:id="965113775"/>
            <w:permEnd w:id="320803961"/>
            <w:r w:rsidRPr="004768F8">
              <w:rPr>
                <w:rFonts w:eastAsia="Calibri"/>
                <w:sz w:val="20"/>
              </w:rPr>
              <w:t>Full Return on investment</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Over 6</w:t>
            </w:r>
            <w:r w:rsidRPr="004768F8">
              <w:rPr>
                <w:rFonts w:eastAsia="Calibri"/>
                <w:sz w:val="20"/>
              </w:rPr>
              <w:t xml:space="preserve"> months</w:t>
            </w:r>
            <w:r>
              <w:rPr>
                <w:rFonts w:eastAsia="Calibri"/>
                <w:sz w:val="20"/>
              </w:rPr>
              <w:t xml:space="preserve"> up</w:t>
            </w:r>
            <w:r w:rsidRPr="004768F8">
              <w:rPr>
                <w:rFonts w:eastAsia="Calibri"/>
                <w:sz w:val="20"/>
              </w:rPr>
              <w:t xml:space="preserve"> to 1 year</w:t>
            </w:r>
          </w:p>
        </w:tc>
        <w:tc>
          <w:tcPr>
            <w:tcW w:w="2430" w:type="dxa"/>
            <w:gridSpan w:val="2"/>
            <w:shd w:val="clear" w:color="auto" w:fill="auto"/>
            <w:vAlign w:val="center"/>
          </w:tcPr>
          <w:p w:rsidR="00A72F21" w:rsidRPr="009814D5" w:rsidRDefault="00A72F21" w:rsidP="00920F16">
            <w:pPr>
              <w:numPr>
                <w:ilvl w:val="0"/>
                <w:numId w:val="1"/>
              </w:numPr>
              <w:ind w:left="270" w:hanging="270"/>
              <w:rPr>
                <w:rFonts w:eastAsia="Calibri"/>
                <w:sz w:val="20"/>
              </w:rPr>
            </w:pPr>
            <w:r w:rsidRPr="004768F8">
              <w:rPr>
                <w:rFonts w:eastAsia="Calibri"/>
                <w:sz w:val="20"/>
              </w:rPr>
              <w:t xml:space="preserve">3 </w:t>
            </w:r>
            <w:r>
              <w:rPr>
                <w:rFonts w:eastAsia="Calibri"/>
                <w:sz w:val="20"/>
              </w:rPr>
              <w:t xml:space="preserve">up </w:t>
            </w:r>
            <w:r w:rsidRPr="004768F8">
              <w:rPr>
                <w:rFonts w:eastAsia="Calibri"/>
                <w:sz w:val="20"/>
              </w:rPr>
              <w:t>to 6 months</w:t>
            </w:r>
            <w:r w:rsidRPr="009814D5">
              <w:rPr>
                <w:rFonts w:eastAsia="Calibri"/>
                <w:sz w:val="20"/>
              </w:rPr>
              <w:t xml:space="preserve"> </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Less than 3 months</w:t>
            </w:r>
          </w:p>
        </w:tc>
        <w:tc>
          <w:tcPr>
            <w:tcW w:w="900" w:type="dxa"/>
            <w:vAlign w:val="center"/>
          </w:tcPr>
          <w:p w:rsidR="00A72F21" w:rsidRPr="004768F8" w:rsidRDefault="00A72F21" w:rsidP="00920F16">
            <w:pPr>
              <w:ind w:left="-18"/>
              <w:rPr>
                <w:rFonts w:eastAsia="Calibri"/>
                <w:sz w:val="20"/>
              </w:rPr>
            </w:pPr>
          </w:p>
        </w:tc>
      </w:tr>
      <w:tr w:rsidR="00A72F21" w:rsidRPr="004768F8" w:rsidTr="00920F16">
        <w:tc>
          <w:tcPr>
            <w:tcW w:w="2970" w:type="dxa"/>
            <w:vAlign w:val="center"/>
          </w:tcPr>
          <w:p w:rsidR="00A72F21" w:rsidRPr="004768F8" w:rsidRDefault="00A72F21" w:rsidP="00920F16">
            <w:pPr>
              <w:numPr>
                <w:ilvl w:val="0"/>
                <w:numId w:val="2"/>
              </w:numPr>
              <w:rPr>
                <w:rFonts w:eastAsia="Calibri"/>
                <w:sz w:val="20"/>
              </w:rPr>
            </w:pPr>
            <w:permStart w:id="1346177850" w:edGrp="everyone" w:colFirst="1" w:colLast="1"/>
            <w:permStart w:id="881946772" w:edGrp="everyone" w:colFirst="2" w:colLast="2"/>
            <w:permStart w:id="838881446" w:edGrp="everyone" w:colFirst="3" w:colLast="3"/>
            <w:permStart w:id="1808684954" w:edGrp="everyone" w:colFirst="4" w:colLast="4"/>
            <w:permStart w:id="907353974" w:edGrp="everyone" w:colFirst="5" w:colLast="5"/>
            <w:permEnd w:id="1508978262"/>
            <w:permEnd w:id="2040147306"/>
            <w:permEnd w:id="139157169"/>
            <w:permEnd w:id="1345738926"/>
            <w:permEnd w:id="715220642"/>
            <w:r w:rsidRPr="004768F8">
              <w:rPr>
                <w:rFonts w:eastAsia="Calibri"/>
                <w:sz w:val="20"/>
              </w:rPr>
              <w:t>Sustainability</w:t>
            </w:r>
          </w:p>
        </w:tc>
        <w:tc>
          <w:tcPr>
            <w:tcW w:w="2430" w:type="dxa"/>
            <w:shd w:val="clear" w:color="auto" w:fill="auto"/>
            <w:vAlign w:val="center"/>
          </w:tcPr>
          <w:p w:rsidR="00A72F21" w:rsidRPr="004768F8" w:rsidRDefault="00E042A3" w:rsidP="00920F16">
            <w:pPr>
              <w:numPr>
                <w:ilvl w:val="0"/>
                <w:numId w:val="1"/>
              </w:numPr>
              <w:ind w:left="270" w:hanging="270"/>
              <w:rPr>
                <w:rFonts w:eastAsia="Calibri"/>
                <w:sz w:val="20"/>
              </w:rPr>
            </w:pPr>
            <w:r>
              <w:rPr>
                <w:rFonts w:eastAsia="Calibri"/>
                <w:sz w:val="20"/>
              </w:rPr>
              <w:t>One-time</w:t>
            </w:r>
            <w:r w:rsidR="00A72F21" w:rsidRPr="004768F8">
              <w:rPr>
                <w:rFonts w:eastAsia="Calibri"/>
                <w:sz w:val="20"/>
              </w:rPr>
              <w:t xml:space="preserve"> program</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Program information must be continually updated to remain current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Program can be updated annually and reused</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Program can be continually used with minimal maintenance</w:t>
            </w:r>
            <w:r w:rsidR="00920F16">
              <w:rPr>
                <w:rFonts w:eastAsia="Calibri"/>
                <w:sz w:val="20"/>
              </w:rPr>
              <w:t xml:space="preserve"> </w:t>
            </w:r>
            <w:r w:rsidRPr="004768F8">
              <w:rPr>
                <w:rFonts w:eastAsia="Calibri"/>
                <w:sz w:val="20"/>
              </w:rPr>
              <w:t xml:space="preserve"> </w:t>
            </w:r>
          </w:p>
        </w:tc>
        <w:tc>
          <w:tcPr>
            <w:tcW w:w="900" w:type="dxa"/>
            <w:vAlign w:val="center"/>
          </w:tcPr>
          <w:p w:rsidR="00A72F21" w:rsidRPr="004768F8" w:rsidRDefault="00A72F21" w:rsidP="00920F16">
            <w:pPr>
              <w:ind w:left="-18"/>
              <w:rPr>
                <w:rFonts w:eastAsia="Calibri"/>
                <w:sz w:val="20"/>
              </w:rPr>
            </w:pPr>
          </w:p>
        </w:tc>
      </w:tr>
      <w:permEnd w:id="1346177850"/>
      <w:permEnd w:id="881946772"/>
      <w:permEnd w:id="838881446"/>
      <w:permEnd w:id="1808684954"/>
      <w:permEnd w:id="907353974"/>
      <w:tr w:rsidR="00A72F21" w:rsidRPr="004768F8" w:rsidTr="00920F16">
        <w:tc>
          <w:tcPr>
            <w:tcW w:w="12690" w:type="dxa"/>
            <w:gridSpan w:val="8"/>
            <w:tcBorders>
              <w:bottom w:val="single" w:sz="4" w:space="0" w:color="auto"/>
            </w:tcBorders>
            <w:shd w:val="clear" w:color="auto" w:fill="D9D9D9"/>
            <w:vAlign w:val="center"/>
          </w:tcPr>
          <w:p w:rsidR="00A72F21" w:rsidRPr="004768F8" w:rsidRDefault="00A72F21" w:rsidP="00920F16">
            <w:pPr>
              <w:ind w:left="-18"/>
              <w:jc w:val="right"/>
              <w:rPr>
                <w:rFonts w:eastAsia="Calibri"/>
                <w:sz w:val="20"/>
              </w:rPr>
            </w:pPr>
            <w:r w:rsidRPr="004768F8">
              <w:rPr>
                <w:rFonts w:eastAsia="Calibri"/>
                <w:sz w:val="20"/>
              </w:rPr>
              <w:t>Subscore:</w:t>
            </w:r>
          </w:p>
        </w:tc>
        <w:tc>
          <w:tcPr>
            <w:tcW w:w="900" w:type="dxa"/>
            <w:tcBorders>
              <w:bottom w:val="single" w:sz="4" w:space="0" w:color="auto"/>
            </w:tcBorders>
            <w:shd w:val="clear" w:color="auto" w:fill="D9D9D9"/>
          </w:tcPr>
          <w:p w:rsidR="00A72F21" w:rsidRPr="004768F8" w:rsidRDefault="00A72F21" w:rsidP="00920F16">
            <w:pPr>
              <w:rPr>
                <w:rFonts w:eastAsia="Calibri"/>
                <w:sz w:val="20"/>
              </w:rPr>
            </w:pPr>
            <w:permStart w:id="413036565" w:edGrp="everyone"/>
            <w:permEnd w:id="413036565"/>
          </w:p>
        </w:tc>
      </w:tr>
      <w:tr w:rsidR="00A72F21" w:rsidRPr="00CD2154" w:rsidTr="00920F16">
        <w:tc>
          <w:tcPr>
            <w:tcW w:w="13590" w:type="dxa"/>
            <w:gridSpan w:val="9"/>
            <w:shd w:val="clear" w:color="auto" w:fill="auto"/>
          </w:tcPr>
          <w:p w:rsidR="00A72F21" w:rsidRPr="00CD2154" w:rsidRDefault="00A72F21" w:rsidP="00920F16">
            <w:pPr>
              <w:spacing w:before="120" w:after="120"/>
              <w:ind w:left="-101"/>
              <w:rPr>
                <w:rFonts w:eastAsia="Calibri"/>
                <w:b/>
                <w:color w:val="000000"/>
                <w:sz w:val="20"/>
              </w:rPr>
            </w:pPr>
            <w:r w:rsidRPr="00CD2154">
              <w:rPr>
                <w:rFonts w:eastAsia="Calibri"/>
                <w:b/>
                <w:color w:val="000000"/>
                <w:sz w:val="20"/>
              </w:rPr>
              <w:t>Notes:</w:t>
            </w:r>
            <w:permStart w:id="426517062" w:edGrp="everyone"/>
            <w:permEnd w:id="426517062"/>
          </w:p>
        </w:tc>
      </w:tr>
      <w:tr w:rsidR="00A72F21" w:rsidRPr="004768F8" w:rsidTr="00920F16">
        <w:tc>
          <w:tcPr>
            <w:tcW w:w="2970" w:type="dxa"/>
            <w:shd w:val="clear" w:color="auto" w:fill="FFC000"/>
            <w:vAlign w:val="center"/>
          </w:tcPr>
          <w:p w:rsidR="00A72F21" w:rsidRPr="009907C0" w:rsidRDefault="00A72F21" w:rsidP="00920F16">
            <w:pPr>
              <w:ind w:left="-100"/>
              <w:jc w:val="center"/>
              <w:rPr>
                <w:rFonts w:eastAsia="Calibri"/>
                <w:b/>
                <w:i/>
                <w:color w:val="000000"/>
                <w:sz w:val="20"/>
              </w:rPr>
            </w:pPr>
            <w:r w:rsidRPr="009907C0">
              <w:rPr>
                <w:rFonts w:eastAsia="Calibri"/>
                <w:b/>
                <w:i/>
                <w:color w:val="000000"/>
                <w:sz w:val="20"/>
              </w:rPr>
              <w:t>Likelihood</w:t>
            </w:r>
            <w:r>
              <w:rPr>
                <w:rFonts w:eastAsia="Calibri"/>
                <w:b/>
                <w:i/>
                <w:color w:val="000000"/>
                <w:sz w:val="20"/>
              </w:rPr>
              <w:t xml:space="preserve"> of Success</w:t>
            </w:r>
            <w:r w:rsidRPr="009907C0">
              <w:rPr>
                <w:rFonts w:eastAsia="Calibri"/>
                <w:b/>
                <w:i/>
                <w:color w:val="000000"/>
                <w:sz w:val="20"/>
              </w:rPr>
              <w:t xml:space="preserve"> Going Fwd</w:t>
            </w:r>
          </w:p>
          <w:p w:rsidR="00A72F21" w:rsidRPr="00CD2154" w:rsidRDefault="00A72F21" w:rsidP="00920F16">
            <w:pPr>
              <w:ind w:left="-100"/>
              <w:jc w:val="center"/>
              <w:rPr>
                <w:rFonts w:eastAsia="Calibri"/>
                <w:b/>
                <w:color w:val="000000"/>
                <w:sz w:val="20"/>
              </w:rPr>
            </w:pPr>
            <w:r w:rsidRPr="009907C0">
              <w:rPr>
                <w:rFonts w:eastAsia="Calibri"/>
                <w:b/>
                <w:color w:val="000000"/>
                <w:sz w:val="20"/>
              </w:rPr>
              <w:t>Total Metrics Score</w:t>
            </w:r>
          </w:p>
        </w:tc>
        <w:tc>
          <w:tcPr>
            <w:tcW w:w="2655" w:type="dxa"/>
            <w:gridSpan w:val="2"/>
            <w:shd w:val="clear" w:color="auto" w:fill="FFC000"/>
            <w:vAlign w:val="center"/>
          </w:tcPr>
          <w:p w:rsidR="00A72F21" w:rsidRPr="009907C0" w:rsidRDefault="00A72F21" w:rsidP="00920F16">
            <w:pPr>
              <w:tabs>
                <w:tab w:val="left" w:pos="0"/>
              </w:tabs>
              <w:jc w:val="center"/>
              <w:rPr>
                <w:rFonts w:eastAsia="Calibri"/>
                <w:b/>
                <w:i/>
                <w:color w:val="000000"/>
                <w:sz w:val="20"/>
              </w:rPr>
            </w:pPr>
            <w:r w:rsidRPr="009907C0">
              <w:rPr>
                <w:rFonts w:eastAsia="Calibri"/>
                <w:b/>
                <w:i/>
                <w:color w:val="000000"/>
                <w:sz w:val="20"/>
              </w:rPr>
              <w:t xml:space="preserve">Success Very Unlikely </w:t>
            </w:r>
          </w:p>
          <w:p w:rsidR="00A72F21" w:rsidRPr="00CD2154" w:rsidRDefault="00A72F21" w:rsidP="00920F16">
            <w:pPr>
              <w:tabs>
                <w:tab w:val="left" w:pos="0"/>
              </w:tabs>
              <w:jc w:val="center"/>
              <w:rPr>
                <w:rFonts w:eastAsia="Calibri"/>
                <w:b/>
                <w:color w:val="000000"/>
                <w:sz w:val="20"/>
              </w:rPr>
            </w:pPr>
            <w:r w:rsidRPr="00CD2154">
              <w:rPr>
                <w:rFonts w:eastAsia="Calibri"/>
                <w:b/>
                <w:color w:val="000000"/>
                <w:sz w:val="20"/>
              </w:rPr>
              <w:t>0-250</w:t>
            </w:r>
          </w:p>
        </w:tc>
        <w:tc>
          <w:tcPr>
            <w:tcW w:w="2655" w:type="dxa"/>
            <w:gridSpan w:val="2"/>
            <w:shd w:val="clear" w:color="auto" w:fill="FFC000"/>
            <w:vAlign w:val="center"/>
          </w:tcPr>
          <w:p w:rsidR="00A72F21" w:rsidRPr="009907C0" w:rsidRDefault="00A72F21" w:rsidP="00920F16">
            <w:pPr>
              <w:tabs>
                <w:tab w:val="left" w:pos="0"/>
              </w:tabs>
              <w:jc w:val="center"/>
              <w:rPr>
                <w:rFonts w:eastAsia="Calibri"/>
                <w:b/>
                <w:i/>
                <w:color w:val="000000"/>
                <w:sz w:val="20"/>
              </w:rPr>
            </w:pPr>
            <w:r w:rsidRPr="009907C0">
              <w:rPr>
                <w:rFonts w:eastAsia="Calibri"/>
                <w:b/>
                <w:i/>
                <w:color w:val="000000"/>
                <w:sz w:val="20"/>
              </w:rPr>
              <w:t xml:space="preserve">Success Unlikely </w:t>
            </w:r>
          </w:p>
          <w:p w:rsidR="00A72F21" w:rsidRPr="00CD2154" w:rsidRDefault="00A72F21" w:rsidP="00920F16">
            <w:pPr>
              <w:tabs>
                <w:tab w:val="left" w:pos="0"/>
              </w:tabs>
              <w:jc w:val="center"/>
              <w:rPr>
                <w:rFonts w:eastAsia="Calibri"/>
                <w:b/>
                <w:color w:val="000000"/>
                <w:sz w:val="20"/>
              </w:rPr>
            </w:pPr>
            <w:r w:rsidRPr="00CD2154">
              <w:rPr>
                <w:rFonts w:eastAsia="Calibri"/>
                <w:b/>
                <w:color w:val="000000"/>
                <w:sz w:val="20"/>
              </w:rPr>
              <w:t>251-500</w:t>
            </w:r>
          </w:p>
        </w:tc>
        <w:tc>
          <w:tcPr>
            <w:tcW w:w="2655" w:type="dxa"/>
            <w:gridSpan w:val="2"/>
            <w:shd w:val="clear" w:color="auto" w:fill="FFC000"/>
            <w:vAlign w:val="center"/>
          </w:tcPr>
          <w:p w:rsidR="00A72F21" w:rsidRPr="009907C0" w:rsidRDefault="00A72F21" w:rsidP="00920F16">
            <w:pPr>
              <w:tabs>
                <w:tab w:val="left" w:pos="0"/>
              </w:tabs>
              <w:jc w:val="center"/>
              <w:rPr>
                <w:rFonts w:eastAsia="Calibri"/>
                <w:b/>
                <w:i/>
                <w:color w:val="000000"/>
                <w:sz w:val="20"/>
              </w:rPr>
            </w:pPr>
            <w:r w:rsidRPr="009907C0">
              <w:rPr>
                <w:rFonts w:eastAsia="Calibri"/>
                <w:b/>
                <w:i/>
                <w:color w:val="000000"/>
                <w:sz w:val="20"/>
              </w:rPr>
              <w:t xml:space="preserve">Success Likely </w:t>
            </w:r>
          </w:p>
          <w:p w:rsidR="00A72F21" w:rsidRPr="00CD2154" w:rsidRDefault="00A72F21" w:rsidP="00920F16">
            <w:pPr>
              <w:tabs>
                <w:tab w:val="left" w:pos="0"/>
              </w:tabs>
              <w:jc w:val="center"/>
              <w:rPr>
                <w:rFonts w:eastAsia="Calibri"/>
                <w:b/>
                <w:color w:val="000000"/>
                <w:sz w:val="20"/>
              </w:rPr>
            </w:pPr>
            <w:r w:rsidRPr="00CD2154">
              <w:rPr>
                <w:rFonts w:eastAsia="Calibri"/>
                <w:b/>
                <w:color w:val="000000"/>
                <w:sz w:val="20"/>
              </w:rPr>
              <w:t>501-750</w:t>
            </w:r>
          </w:p>
        </w:tc>
        <w:tc>
          <w:tcPr>
            <w:tcW w:w="2655" w:type="dxa"/>
            <w:gridSpan w:val="2"/>
            <w:shd w:val="clear" w:color="auto" w:fill="FFC000"/>
            <w:vAlign w:val="center"/>
          </w:tcPr>
          <w:p w:rsidR="00A72F21" w:rsidRPr="009907C0" w:rsidRDefault="00A72F21" w:rsidP="00920F16">
            <w:pPr>
              <w:jc w:val="center"/>
              <w:rPr>
                <w:rFonts w:eastAsia="Calibri"/>
                <w:b/>
                <w:i/>
                <w:color w:val="000000"/>
                <w:sz w:val="20"/>
              </w:rPr>
            </w:pPr>
            <w:r w:rsidRPr="009907C0">
              <w:rPr>
                <w:rFonts w:eastAsia="Calibri"/>
                <w:b/>
                <w:i/>
                <w:color w:val="000000"/>
                <w:sz w:val="20"/>
              </w:rPr>
              <w:t xml:space="preserve">Success Very Likely </w:t>
            </w:r>
          </w:p>
          <w:p w:rsidR="00A72F21" w:rsidRPr="004768F8" w:rsidRDefault="00A72F21" w:rsidP="00920F16">
            <w:pPr>
              <w:jc w:val="center"/>
              <w:rPr>
                <w:rFonts w:eastAsia="Calibri"/>
                <w:sz w:val="20"/>
              </w:rPr>
            </w:pPr>
            <w:r w:rsidRPr="00CD2154">
              <w:rPr>
                <w:rFonts w:eastAsia="Calibri"/>
                <w:b/>
                <w:color w:val="000000"/>
                <w:sz w:val="20"/>
              </w:rPr>
              <w:t>751-1000</w:t>
            </w:r>
          </w:p>
        </w:tc>
      </w:tr>
    </w:tbl>
    <w:p w:rsidR="00A72F21" w:rsidRDefault="00A72F21" w:rsidP="00A72F21">
      <w:pPr>
        <w:rPr>
          <w:b/>
          <w:szCs w:val="32"/>
        </w:rPr>
      </w:pPr>
    </w:p>
    <w:p w:rsidR="00A72F21" w:rsidRDefault="00A72F21">
      <w:pPr>
        <w:rPr>
          <w:b/>
          <w:szCs w:val="32"/>
        </w:rPr>
      </w:pPr>
      <w:r>
        <w:rPr>
          <w:b/>
          <w:szCs w:val="32"/>
        </w:rPr>
        <w:br w:type="page"/>
      </w:r>
    </w:p>
    <w:tbl>
      <w:tblPr>
        <w:tblpPr w:leftFromText="180" w:rightFromText="180" w:vertAnchor="page" w:horzAnchor="margin" w:tblpXSpec="center"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rFonts w:eastAsia="Calibri"/>
                <w:b/>
                <w:color w:val="FFFFFF"/>
              </w:rPr>
            </w:pPr>
            <w:r>
              <w:rPr>
                <w:b/>
                <w:color w:val="FFFFFF"/>
              </w:rPr>
              <w:lastRenderedPageBreak/>
              <w:t xml:space="preserve">Recruitment Practices </w:t>
            </w:r>
            <w:r w:rsidRPr="009C4163">
              <w:rPr>
                <w:rFonts w:eastAsia="Calibri"/>
                <w:b/>
                <w:color w:val="FFFFFF"/>
              </w:rPr>
              <w:t>Scorecard</w:t>
            </w:r>
            <w:r>
              <w:rPr>
                <w:rFonts w:eastAsia="Calibri"/>
                <w:b/>
                <w:color w:val="FFFFFF"/>
              </w:rPr>
              <w:t xml:space="preserve"> – </w:t>
            </w:r>
            <w:r>
              <w:rPr>
                <w:b/>
                <w:color w:val="FFFFFF"/>
              </w:rPr>
              <w:t>Frontline</w:t>
            </w:r>
            <w:r>
              <w:rPr>
                <w:rFonts w:eastAsia="Calibri"/>
                <w:b/>
                <w:color w:val="FFFFFF"/>
              </w:rPr>
              <w:t xml:space="preserve"> Positions</w:t>
            </w:r>
          </w:p>
        </w:tc>
      </w:tr>
      <w:tr w:rsidR="00A72F21" w:rsidRPr="00AC70CB" w:rsidTr="00920F16">
        <w:tc>
          <w:tcPr>
            <w:tcW w:w="2970" w:type="dxa"/>
            <w:shd w:val="clear" w:color="auto" w:fill="FFC000"/>
          </w:tcPr>
          <w:p w:rsidR="00A72F21" w:rsidRPr="00CD2154" w:rsidRDefault="00A72F21" w:rsidP="00920F16">
            <w:pPr>
              <w:spacing w:before="60" w:after="60"/>
              <w:jc w:val="right"/>
              <w:rPr>
                <w:rFonts w:eastAsia="Calibri"/>
                <w:b/>
                <w:color w:val="000000"/>
              </w:rPr>
            </w:pPr>
            <w:r w:rsidRPr="00CD2154">
              <w:rPr>
                <w:rFonts w:eastAsia="Calibri"/>
                <w:b/>
                <w:color w:val="000000"/>
              </w:rPr>
              <w:t xml:space="preserve">Title of </w:t>
            </w:r>
            <w:r>
              <w:rPr>
                <w:rFonts w:eastAsia="Calibri"/>
                <w:b/>
                <w:color w:val="000000"/>
              </w:rPr>
              <w:t>Practice</w:t>
            </w:r>
            <w:r w:rsidRPr="00CD2154">
              <w:rPr>
                <w:rFonts w:eastAsia="Calibri"/>
                <w:b/>
                <w:color w:val="000000"/>
              </w:rPr>
              <w:t>:</w:t>
            </w:r>
          </w:p>
        </w:tc>
        <w:tc>
          <w:tcPr>
            <w:tcW w:w="10620" w:type="dxa"/>
            <w:gridSpan w:val="8"/>
            <w:shd w:val="clear" w:color="auto" w:fill="FFC000"/>
          </w:tcPr>
          <w:p w:rsidR="00A72F21" w:rsidRPr="009C4163" w:rsidRDefault="00A72F21" w:rsidP="00920F16">
            <w:pPr>
              <w:tabs>
                <w:tab w:val="left" w:pos="0"/>
              </w:tabs>
              <w:spacing w:before="60" w:after="60"/>
              <w:rPr>
                <w:rFonts w:eastAsia="Calibri"/>
                <w:b/>
                <w:i/>
              </w:rPr>
            </w:pPr>
            <w:r>
              <w:rPr>
                <w:rFonts w:eastAsia="Calibri"/>
                <w:i/>
              </w:rPr>
              <w:t>(Enter here)</w:t>
            </w:r>
          </w:p>
        </w:tc>
      </w:tr>
      <w:tr w:rsidR="00A72F21" w:rsidRPr="004768F8" w:rsidTr="00920F16">
        <w:trPr>
          <w:trHeight w:val="70"/>
        </w:trPr>
        <w:tc>
          <w:tcPr>
            <w:tcW w:w="2970" w:type="dxa"/>
            <w:vMerge w:val="restart"/>
            <w:shd w:val="clear" w:color="auto" w:fill="677719"/>
            <w:vAlign w:val="center"/>
          </w:tcPr>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rFonts w:eastAsia="Calibri"/>
                <w:b/>
                <w:color w:val="FFFFFF"/>
                <w:sz w:val="20"/>
              </w:rPr>
            </w:pPr>
            <w:r>
              <w:rPr>
                <w:rFonts w:eastAsia="Calibri"/>
                <w:b/>
                <w:color w:val="FFFFFF"/>
                <w:sz w:val="20"/>
              </w:rPr>
              <w:t>Recruitment</w:t>
            </w:r>
            <w:r w:rsidRPr="004768F8">
              <w:rPr>
                <w:rFonts w:eastAsia="Calibri"/>
                <w:b/>
                <w:color w:val="FFFFFF"/>
                <w:sz w:val="20"/>
              </w:rPr>
              <w:t>-Specific Rating Scales</w:t>
            </w:r>
          </w:p>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rFonts w:eastAsia="Calibri"/>
                <w:sz w:val="20"/>
              </w:rPr>
            </w:pPr>
          </w:p>
        </w:tc>
        <w:tc>
          <w:tcPr>
            <w:tcW w:w="2430" w:type="dxa"/>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76-100</w:t>
            </w:r>
          </w:p>
        </w:tc>
        <w:tc>
          <w:tcPr>
            <w:tcW w:w="900" w:type="dxa"/>
            <w:vMerge/>
            <w:shd w:val="clear" w:color="auto" w:fill="677719"/>
          </w:tcPr>
          <w:p w:rsidR="00A72F21" w:rsidRPr="004768F8" w:rsidRDefault="00A72F21" w:rsidP="00920F16">
            <w:pPr>
              <w:rPr>
                <w:rFonts w:eastAsia="Calibri"/>
                <w:sz w:val="20"/>
              </w:rPr>
            </w:pPr>
          </w:p>
        </w:tc>
      </w:tr>
      <w:tr w:rsidR="00A72F21" w:rsidRPr="004768F8" w:rsidTr="00920F16">
        <w:tc>
          <w:tcPr>
            <w:tcW w:w="2970" w:type="dxa"/>
            <w:vAlign w:val="center"/>
          </w:tcPr>
          <w:p w:rsidR="00A72F21" w:rsidRPr="004768F8" w:rsidRDefault="00A72F21" w:rsidP="00920F16">
            <w:pPr>
              <w:numPr>
                <w:ilvl w:val="0"/>
                <w:numId w:val="4"/>
              </w:numPr>
              <w:ind w:left="270" w:hanging="270"/>
              <w:rPr>
                <w:rFonts w:eastAsia="Calibri"/>
                <w:sz w:val="20"/>
              </w:rPr>
            </w:pPr>
            <w:permStart w:id="1701409078" w:edGrp="everyone" w:colFirst="1" w:colLast="1"/>
            <w:permStart w:id="1847013715" w:edGrp="everyone" w:colFirst="2" w:colLast="2"/>
            <w:permStart w:id="22883967" w:edGrp="everyone" w:colFirst="3" w:colLast="3"/>
            <w:permStart w:id="1784774373" w:edGrp="everyone" w:colFirst="4" w:colLast="4"/>
            <w:permStart w:id="1551649091" w:edGrp="everyone" w:colFirst="5" w:colLast="5"/>
            <w:r>
              <w:rPr>
                <w:rFonts w:eastAsia="Calibri"/>
                <w:sz w:val="20"/>
              </w:rPr>
              <w:t xml:space="preserve">Time to fill position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Over 4 months</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Greater than 2 up to 4 months</w:t>
            </w:r>
          </w:p>
        </w:tc>
        <w:tc>
          <w:tcPr>
            <w:tcW w:w="2430" w:type="dxa"/>
            <w:gridSpan w:val="2"/>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Greater than 1 up to 2 months</w:t>
            </w:r>
          </w:p>
        </w:tc>
        <w:tc>
          <w:tcPr>
            <w:tcW w:w="2430" w:type="dxa"/>
            <w:gridSpan w:val="2"/>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Less than 1 month</w:t>
            </w:r>
          </w:p>
        </w:tc>
        <w:tc>
          <w:tcPr>
            <w:tcW w:w="900" w:type="dxa"/>
          </w:tcPr>
          <w:p w:rsidR="00A72F21" w:rsidRPr="0043779B" w:rsidRDefault="00A72F21" w:rsidP="00920F16">
            <w:pPr>
              <w:rPr>
                <w:sz w:val="20"/>
              </w:rPr>
            </w:pPr>
          </w:p>
        </w:tc>
      </w:tr>
      <w:tr w:rsidR="00A72F21" w:rsidRPr="004768F8" w:rsidTr="00920F16">
        <w:tc>
          <w:tcPr>
            <w:tcW w:w="2970" w:type="dxa"/>
            <w:tcBorders>
              <w:bottom w:val="single" w:sz="4" w:space="0" w:color="auto"/>
            </w:tcBorders>
            <w:vAlign w:val="center"/>
          </w:tcPr>
          <w:p w:rsidR="00A72F21" w:rsidRPr="00C84F9E" w:rsidRDefault="00A72F21" w:rsidP="00920F16">
            <w:pPr>
              <w:numPr>
                <w:ilvl w:val="0"/>
                <w:numId w:val="4"/>
              </w:numPr>
              <w:ind w:left="270" w:hanging="270"/>
              <w:rPr>
                <w:rFonts w:eastAsia="Calibri"/>
                <w:sz w:val="20"/>
              </w:rPr>
            </w:pPr>
            <w:permStart w:id="1395870957" w:edGrp="everyone" w:colFirst="1" w:colLast="1"/>
            <w:permStart w:id="1462636636" w:edGrp="everyone" w:colFirst="2" w:colLast="2"/>
            <w:permStart w:id="1787315006" w:edGrp="everyone" w:colFirst="3" w:colLast="3"/>
            <w:permStart w:id="2093688563" w:edGrp="everyone" w:colFirst="4" w:colLast="4"/>
            <w:permStart w:id="1703631099" w:edGrp="everyone" w:colFirst="5" w:colLast="5"/>
            <w:permEnd w:id="1701409078"/>
            <w:permEnd w:id="1847013715"/>
            <w:permEnd w:id="22883967"/>
            <w:permEnd w:id="1784774373"/>
            <w:permEnd w:id="1551649091"/>
            <w:r w:rsidRPr="00C84F9E">
              <w:rPr>
                <w:rFonts w:eastAsia="Calibri"/>
                <w:sz w:val="20"/>
              </w:rPr>
              <w:t>New hire turnover within the first year</w:t>
            </w:r>
            <w:r>
              <w:rPr>
                <w:rFonts w:eastAsia="Calibri"/>
                <w:sz w:val="20"/>
              </w:rPr>
              <w:t xml:space="preserve">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More than 40% of new hires turnover</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Over 20% up to 40% of new hires turnover</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10-20% of new hires turnover</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Less than 10% of new hires turnover</w:t>
            </w:r>
          </w:p>
        </w:tc>
        <w:tc>
          <w:tcPr>
            <w:tcW w:w="900" w:type="dxa"/>
            <w:tcBorders>
              <w:bottom w:val="single" w:sz="4" w:space="0" w:color="auto"/>
            </w:tcBorders>
          </w:tcPr>
          <w:p w:rsidR="00A72F21" w:rsidRPr="004768F8" w:rsidRDefault="00A72F21" w:rsidP="00920F16">
            <w:pPr>
              <w:rPr>
                <w:sz w:val="20"/>
              </w:rPr>
            </w:pPr>
          </w:p>
        </w:tc>
      </w:tr>
      <w:tr w:rsidR="00A72F21" w:rsidRPr="004768F8" w:rsidTr="00920F16">
        <w:tc>
          <w:tcPr>
            <w:tcW w:w="2970" w:type="dxa"/>
            <w:tcBorders>
              <w:bottom w:val="single" w:sz="4" w:space="0" w:color="auto"/>
            </w:tcBorders>
            <w:vAlign w:val="center"/>
          </w:tcPr>
          <w:p w:rsidR="00A72F21" w:rsidRPr="00C84F9E" w:rsidRDefault="00A72F21" w:rsidP="00920F16">
            <w:pPr>
              <w:numPr>
                <w:ilvl w:val="0"/>
                <w:numId w:val="4"/>
              </w:numPr>
              <w:ind w:left="270" w:hanging="270"/>
              <w:rPr>
                <w:rFonts w:eastAsia="Calibri"/>
                <w:sz w:val="20"/>
              </w:rPr>
            </w:pPr>
            <w:permStart w:id="105341935" w:edGrp="everyone" w:colFirst="1" w:colLast="1"/>
            <w:permStart w:id="1398669316" w:edGrp="everyone" w:colFirst="2" w:colLast="2"/>
            <w:permStart w:id="1557532274" w:edGrp="everyone" w:colFirst="3" w:colLast="3"/>
            <w:permStart w:id="1323580127" w:edGrp="everyone" w:colFirst="4" w:colLast="4"/>
            <w:permStart w:id="1886141199" w:edGrp="everyone" w:colFirst="5" w:colLast="5"/>
            <w:permEnd w:id="1395870957"/>
            <w:permEnd w:id="1462636636"/>
            <w:permEnd w:id="1787315006"/>
            <w:permEnd w:id="2093688563"/>
            <w:permEnd w:id="1703631099"/>
            <w:r>
              <w:rPr>
                <w:rFonts w:eastAsia="Calibri"/>
                <w:sz w:val="20"/>
              </w:rPr>
              <w:t xml:space="preserve">New hire turnover during initial training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More than 30% of new hires turnover</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Over 20% up to 30% of new hires turnover</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10-20% of new hires turnover</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Less than 10% of new hires turnover</w:t>
            </w:r>
          </w:p>
        </w:tc>
        <w:tc>
          <w:tcPr>
            <w:tcW w:w="900" w:type="dxa"/>
            <w:tcBorders>
              <w:bottom w:val="single" w:sz="4" w:space="0" w:color="auto"/>
            </w:tcBorders>
          </w:tcPr>
          <w:p w:rsidR="00A72F21" w:rsidRPr="004768F8" w:rsidRDefault="00A72F21" w:rsidP="00920F16">
            <w:pPr>
              <w:rPr>
                <w:sz w:val="20"/>
              </w:rPr>
            </w:pPr>
          </w:p>
        </w:tc>
      </w:tr>
      <w:tr w:rsidR="00A72F21" w:rsidRPr="004768F8" w:rsidTr="00920F16">
        <w:tc>
          <w:tcPr>
            <w:tcW w:w="2970" w:type="dxa"/>
            <w:tcBorders>
              <w:bottom w:val="single" w:sz="4" w:space="0" w:color="auto"/>
            </w:tcBorders>
            <w:vAlign w:val="center"/>
          </w:tcPr>
          <w:p w:rsidR="00A72F21" w:rsidRPr="004768F8" w:rsidRDefault="00A72F21" w:rsidP="00920F16">
            <w:pPr>
              <w:numPr>
                <w:ilvl w:val="0"/>
                <w:numId w:val="4"/>
              </w:numPr>
              <w:ind w:left="270" w:hanging="270"/>
              <w:rPr>
                <w:rFonts w:eastAsia="Calibri"/>
                <w:sz w:val="20"/>
              </w:rPr>
            </w:pPr>
            <w:permStart w:id="69082977" w:edGrp="everyone" w:colFirst="1" w:colLast="1"/>
            <w:permStart w:id="1307260125" w:edGrp="everyone" w:colFirst="2" w:colLast="2"/>
            <w:permStart w:id="153513817" w:edGrp="everyone" w:colFirst="3" w:colLast="3"/>
            <w:permStart w:id="497883184" w:edGrp="everyone" w:colFirst="4" w:colLast="4"/>
            <w:permStart w:id="1673671445" w:edGrp="everyone" w:colFirst="5" w:colLast="5"/>
            <w:permEnd w:id="105341935"/>
            <w:permEnd w:id="1398669316"/>
            <w:permEnd w:id="1557532274"/>
            <w:permEnd w:id="1323580127"/>
            <w:permEnd w:id="1886141199"/>
            <w:r>
              <w:rPr>
                <w:rFonts w:eastAsia="Calibri"/>
                <w:sz w:val="20"/>
              </w:rPr>
              <w:t xml:space="preserve">New hire performance rating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Performance deemed unacceptable</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Significant coaching required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Some coaching required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rFonts w:eastAsia="Calibri"/>
                <w:sz w:val="20"/>
              </w:rPr>
            </w:pPr>
            <w:r>
              <w:rPr>
                <w:rFonts w:eastAsia="Calibri"/>
                <w:sz w:val="20"/>
              </w:rPr>
              <w:t>No coaching required</w:t>
            </w:r>
          </w:p>
        </w:tc>
        <w:tc>
          <w:tcPr>
            <w:tcW w:w="900" w:type="dxa"/>
            <w:tcBorders>
              <w:bottom w:val="single" w:sz="4" w:space="0" w:color="auto"/>
            </w:tcBorders>
          </w:tcPr>
          <w:p w:rsidR="00A72F21" w:rsidRPr="004768F8" w:rsidRDefault="00A72F21" w:rsidP="00920F16">
            <w:pPr>
              <w:rPr>
                <w:sz w:val="20"/>
              </w:rPr>
            </w:pPr>
          </w:p>
        </w:tc>
      </w:tr>
      <w:tr w:rsidR="00A72F21" w:rsidRPr="004768F8" w:rsidTr="00920F16">
        <w:tc>
          <w:tcPr>
            <w:tcW w:w="2970" w:type="dxa"/>
            <w:tcBorders>
              <w:bottom w:val="single" w:sz="4" w:space="0" w:color="auto"/>
            </w:tcBorders>
            <w:vAlign w:val="center"/>
          </w:tcPr>
          <w:p w:rsidR="00A72F21" w:rsidRDefault="00A72F21" w:rsidP="00920F16">
            <w:pPr>
              <w:numPr>
                <w:ilvl w:val="0"/>
                <w:numId w:val="4"/>
              </w:numPr>
              <w:ind w:left="270" w:hanging="270"/>
              <w:rPr>
                <w:rFonts w:eastAsia="Calibri"/>
                <w:sz w:val="20"/>
              </w:rPr>
            </w:pPr>
            <w:permStart w:id="602231090" w:edGrp="everyone" w:colFirst="1" w:colLast="1"/>
            <w:permStart w:id="316167167" w:edGrp="everyone" w:colFirst="2" w:colLast="2"/>
            <w:permStart w:id="2073043395" w:edGrp="everyone" w:colFirst="3" w:colLast="3"/>
            <w:permStart w:id="1940131773" w:edGrp="everyone" w:colFirst="4" w:colLast="4"/>
            <w:permStart w:id="682173162" w:edGrp="everyone" w:colFirst="5" w:colLast="5"/>
            <w:permEnd w:id="69082977"/>
            <w:permEnd w:id="1307260125"/>
            <w:permEnd w:id="153513817"/>
            <w:permEnd w:id="497883184"/>
            <w:permEnd w:id="1673671445"/>
            <w:r w:rsidRPr="00C84F9E">
              <w:rPr>
                <w:rFonts w:eastAsia="Calibri"/>
                <w:sz w:val="20"/>
              </w:rPr>
              <w:t xml:space="preserve">Recruiting cost ratio </w:t>
            </w:r>
          </w:p>
        </w:tc>
        <w:tc>
          <w:tcPr>
            <w:tcW w:w="2430" w:type="dxa"/>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More than budget target</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Right at budget target</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Slightly under budget target</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rFonts w:eastAsia="Calibri"/>
                <w:sz w:val="20"/>
              </w:rPr>
            </w:pPr>
            <w:r>
              <w:rPr>
                <w:rFonts w:eastAsia="Calibri"/>
                <w:sz w:val="20"/>
              </w:rPr>
              <w:t>Significantly under budget target</w:t>
            </w:r>
          </w:p>
        </w:tc>
        <w:tc>
          <w:tcPr>
            <w:tcW w:w="900" w:type="dxa"/>
            <w:tcBorders>
              <w:bottom w:val="single" w:sz="4" w:space="0" w:color="auto"/>
            </w:tcBorders>
          </w:tcPr>
          <w:p w:rsidR="00A72F21" w:rsidRPr="004768F8" w:rsidRDefault="00A72F21" w:rsidP="00920F16">
            <w:pPr>
              <w:rPr>
                <w:sz w:val="20"/>
              </w:rPr>
            </w:pPr>
          </w:p>
        </w:tc>
      </w:tr>
      <w:permEnd w:id="602231090"/>
      <w:permEnd w:id="316167167"/>
      <w:permEnd w:id="2073043395"/>
      <w:permEnd w:id="1940131773"/>
      <w:permEnd w:id="682173162"/>
      <w:tr w:rsidR="00A72F21" w:rsidRPr="004768F8" w:rsidTr="00920F16">
        <w:trPr>
          <w:trHeight w:val="70"/>
        </w:trPr>
        <w:tc>
          <w:tcPr>
            <w:tcW w:w="12690" w:type="dxa"/>
            <w:gridSpan w:val="8"/>
            <w:shd w:val="clear" w:color="auto" w:fill="D9D9D9"/>
            <w:vAlign w:val="center"/>
          </w:tcPr>
          <w:p w:rsidR="00A72F21" w:rsidRPr="004768F8" w:rsidRDefault="00A72F21" w:rsidP="00920F16">
            <w:pPr>
              <w:ind w:left="-14"/>
              <w:jc w:val="right"/>
              <w:rPr>
                <w:rFonts w:eastAsia="Calibri"/>
                <w:sz w:val="20"/>
              </w:rPr>
            </w:pPr>
            <w:r w:rsidRPr="004768F8">
              <w:rPr>
                <w:rFonts w:eastAsia="Calibri"/>
                <w:sz w:val="20"/>
              </w:rPr>
              <w:t>Subscore:</w:t>
            </w:r>
          </w:p>
        </w:tc>
        <w:tc>
          <w:tcPr>
            <w:tcW w:w="900" w:type="dxa"/>
            <w:shd w:val="clear" w:color="auto" w:fill="D9D9D9"/>
          </w:tcPr>
          <w:p w:rsidR="00A72F21" w:rsidRPr="004768F8" w:rsidRDefault="00A72F21" w:rsidP="00920F16">
            <w:pPr>
              <w:rPr>
                <w:rFonts w:eastAsia="Calibri"/>
                <w:sz w:val="20"/>
              </w:rPr>
            </w:pPr>
          </w:p>
        </w:tc>
      </w:tr>
      <w:tr w:rsidR="00A72F21" w:rsidRPr="004768F8" w:rsidTr="00920F16">
        <w:trPr>
          <w:trHeight w:val="77"/>
        </w:trPr>
        <w:tc>
          <w:tcPr>
            <w:tcW w:w="2970" w:type="dxa"/>
            <w:vMerge w:val="restart"/>
            <w:shd w:val="clear" w:color="auto" w:fill="677719"/>
            <w:vAlign w:val="center"/>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Global Rating Scales</w:t>
            </w:r>
          </w:p>
          <w:p w:rsidR="00A72F21" w:rsidRPr="004768F8" w:rsidRDefault="00A72F21" w:rsidP="00920F16">
            <w:pPr>
              <w:tabs>
                <w:tab w:val="left" w:pos="0"/>
              </w:tabs>
              <w:jc w:val="center"/>
              <w:rPr>
                <w:rFonts w:eastAsia="Calibri"/>
                <w:b/>
                <w:color w:val="FFFFFF"/>
                <w:sz w:val="20"/>
              </w:rPr>
            </w:pPr>
            <w:r w:rsidRPr="004768F8">
              <w:rPr>
                <w:rFonts w:eastAsia="Calibri"/>
                <w:b/>
                <w:color w:val="FFFFFF"/>
                <w:sz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rFonts w:eastAsia="Calibri"/>
                <w:sz w:val="20"/>
              </w:rPr>
            </w:pPr>
          </w:p>
        </w:tc>
        <w:tc>
          <w:tcPr>
            <w:tcW w:w="2430" w:type="dxa"/>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rFonts w:eastAsia="Calibri"/>
                <w:b/>
                <w:color w:val="FFFFFF"/>
                <w:sz w:val="20"/>
              </w:rPr>
            </w:pPr>
            <w:r w:rsidRPr="004768F8">
              <w:rPr>
                <w:rFonts w:eastAsia="Calibri"/>
                <w:b/>
                <w:color w:val="FFFFFF"/>
                <w:sz w:val="20"/>
              </w:rPr>
              <w:t>76-100</w:t>
            </w:r>
          </w:p>
        </w:tc>
        <w:tc>
          <w:tcPr>
            <w:tcW w:w="900" w:type="dxa"/>
            <w:vMerge/>
            <w:shd w:val="clear" w:color="auto" w:fill="677719"/>
          </w:tcPr>
          <w:p w:rsidR="00A72F21" w:rsidRPr="004768F8" w:rsidRDefault="00A72F21" w:rsidP="00920F16">
            <w:pPr>
              <w:rPr>
                <w:rFonts w:eastAsia="Calibri"/>
                <w:sz w:val="20"/>
              </w:rPr>
            </w:pPr>
          </w:p>
        </w:tc>
      </w:tr>
      <w:tr w:rsidR="00A72F21" w:rsidRPr="004768F8" w:rsidTr="00920F16">
        <w:tc>
          <w:tcPr>
            <w:tcW w:w="2970" w:type="dxa"/>
            <w:vAlign w:val="center"/>
          </w:tcPr>
          <w:p w:rsidR="00A72F21" w:rsidRPr="004768F8" w:rsidRDefault="00A72F21" w:rsidP="00920F16">
            <w:pPr>
              <w:numPr>
                <w:ilvl w:val="0"/>
                <w:numId w:val="3"/>
              </w:numPr>
              <w:rPr>
                <w:rFonts w:eastAsia="Calibri"/>
                <w:sz w:val="20"/>
              </w:rPr>
            </w:pPr>
            <w:permStart w:id="521015804" w:edGrp="everyone" w:colFirst="1" w:colLast="1"/>
            <w:permStart w:id="565256488" w:edGrp="everyone" w:colFirst="2" w:colLast="2"/>
            <w:permStart w:id="1734492937" w:edGrp="everyone" w:colFirst="3" w:colLast="3"/>
            <w:permStart w:id="970552592" w:edGrp="everyone" w:colFirst="4" w:colLast="4"/>
            <w:permStart w:id="1748072168" w:edGrp="everyone" w:colFirst="5" w:colLast="5"/>
            <w:r w:rsidRPr="004768F8">
              <w:rPr>
                <w:rFonts w:eastAsia="Calibri"/>
                <w:sz w:val="20"/>
              </w:rPr>
              <w:t>Stakeholder Buy-In</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unaware of program</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know of program but have a lot of questions</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understand program and only have few questions</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Stakeholders already onboard</w:t>
            </w:r>
          </w:p>
        </w:tc>
        <w:tc>
          <w:tcPr>
            <w:tcW w:w="900" w:type="dxa"/>
            <w:vAlign w:val="center"/>
          </w:tcPr>
          <w:p w:rsidR="00A72F21" w:rsidRPr="004768F8" w:rsidRDefault="00A72F21" w:rsidP="00920F16">
            <w:pPr>
              <w:ind w:left="252"/>
              <w:rPr>
                <w:rFonts w:eastAsia="Calibri"/>
                <w:sz w:val="20"/>
              </w:rPr>
            </w:pPr>
          </w:p>
        </w:tc>
      </w:tr>
      <w:tr w:rsidR="00A72F21" w:rsidRPr="004768F8" w:rsidTr="00920F16">
        <w:tc>
          <w:tcPr>
            <w:tcW w:w="2970" w:type="dxa"/>
            <w:vAlign w:val="center"/>
          </w:tcPr>
          <w:p w:rsidR="00A72F21" w:rsidRPr="004768F8" w:rsidRDefault="00A72F21" w:rsidP="00920F16">
            <w:pPr>
              <w:numPr>
                <w:ilvl w:val="0"/>
                <w:numId w:val="3"/>
              </w:numPr>
              <w:rPr>
                <w:rFonts w:eastAsia="Calibri"/>
                <w:sz w:val="20"/>
              </w:rPr>
            </w:pPr>
            <w:permStart w:id="511082128" w:edGrp="everyone" w:colFirst="1" w:colLast="1"/>
            <w:permStart w:id="860896707" w:edGrp="everyone" w:colFirst="2" w:colLast="2"/>
            <w:permStart w:id="902380385" w:edGrp="everyone" w:colFirst="3" w:colLast="3"/>
            <w:permStart w:id="1667572163" w:edGrp="everyone" w:colFirst="4" w:colLast="4"/>
            <w:permStart w:id="1805144909" w:edGrp="everyone" w:colFirst="5" w:colLast="5"/>
            <w:permEnd w:id="521015804"/>
            <w:permEnd w:id="565256488"/>
            <w:permEnd w:id="1734492937"/>
            <w:permEnd w:id="970552592"/>
            <w:permEnd w:id="1748072168"/>
            <w:r w:rsidRPr="004768F8">
              <w:rPr>
                <w:rFonts w:eastAsia="Calibri"/>
                <w:sz w:val="20"/>
              </w:rPr>
              <w:t>Time to implement</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Over 6</w:t>
            </w:r>
            <w:r w:rsidRPr="004768F8">
              <w:rPr>
                <w:rFonts w:eastAsia="Calibri"/>
                <w:sz w:val="20"/>
              </w:rPr>
              <w:t xml:space="preserve"> months</w:t>
            </w:r>
            <w:r>
              <w:rPr>
                <w:rFonts w:eastAsia="Calibri"/>
                <w:sz w:val="20"/>
              </w:rPr>
              <w:t xml:space="preserve"> up</w:t>
            </w:r>
            <w:r w:rsidRPr="004768F8">
              <w:rPr>
                <w:rFonts w:eastAsia="Calibri"/>
                <w:sz w:val="20"/>
              </w:rPr>
              <w:t xml:space="preserve"> to 1 year</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 xml:space="preserve">3 </w:t>
            </w:r>
            <w:r>
              <w:rPr>
                <w:rFonts w:eastAsia="Calibri"/>
                <w:sz w:val="20"/>
              </w:rPr>
              <w:t xml:space="preserve">up </w:t>
            </w:r>
            <w:r w:rsidRPr="004768F8">
              <w:rPr>
                <w:rFonts w:eastAsia="Calibri"/>
                <w:sz w:val="20"/>
              </w:rPr>
              <w:t>to 6 months</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Less than 3 months</w:t>
            </w:r>
          </w:p>
        </w:tc>
        <w:tc>
          <w:tcPr>
            <w:tcW w:w="900" w:type="dxa"/>
            <w:vAlign w:val="center"/>
          </w:tcPr>
          <w:p w:rsidR="00A72F21" w:rsidRPr="004768F8" w:rsidRDefault="00A72F21" w:rsidP="00920F16">
            <w:pPr>
              <w:ind w:left="-18"/>
              <w:rPr>
                <w:rFonts w:eastAsia="Calibri"/>
                <w:sz w:val="20"/>
              </w:rPr>
            </w:pPr>
          </w:p>
        </w:tc>
      </w:tr>
      <w:tr w:rsidR="00A72F21" w:rsidRPr="004768F8" w:rsidTr="00920F16">
        <w:tc>
          <w:tcPr>
            <w:tcW w:w="2970" w:type="dxa"/>
            <w:vAlign w:val="center"/>
          </w:tcPr>
          <w:p w:rsidR="00A72F21" w:rsidRPr="004768F8" w:rsidRDefault="00A72F21" w:rsidP="00920F16">
            <w:pPr>
              <w:numPr>
                <w:ilvl w:val="0"/>
                <w:numId w:val="3"/>
              </w:numPr>
              <w:rPr>
                <w:rFonts w:eastAsia="Calibri"/>
                <w:sz w:val="20"/>
              </w:rPr>
            </w:pPr>
            <w:permStart w:id="273316371" w:edGrp="everyone" w:colFirst="1" w:colLast="1"/>
            <w:permStart w:id="1065226025" w:edGrp="everyone" w:colFirst="2" w:colLast="2"/>
            <w:permStart w:id="1068110533" w:edGrp="everyone" w:colFirst="3" w:colLast="3"/>
            <w:permStart w:id="447623364" w:edGrp="everyone" w:colFirst="4" w:colLast="4"/>
            <w:permStart w:id="519453433" w:edGrp="everyone" w:colFirst="5" w:colLast="5"/>
            <w:permEnd w:id="511082128"/>
            <w:permEnd w:id="860896707"/>
            <w:permEnd w:id="902380385"/>
            <w:permEnd w:id="1667572163"/>
            <w:permEnd w:id="1805144909"/>
            <w:r w:rsidRPr="004768F8">
              <w:rPr>
                <w:rFonts w:eastAsia="Calibri"/>
                <w:sz w:val="20"/>
              </w:rPr>
              <w:t xml:space="preserve">Cost to implement </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More than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Right at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Slightly under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Significantly under budget target</w:t>
            </w:r>
          </w:p>
        </w:tc>
        <w:tc>
          <w:tcPr>
            <w:tcW w:w="900" w:type="dxa"/>
            <w:vAlign w:val="center"/>
          </w:tcPr>
          <w:p w:rsidR="00A72F21" w:rsidRPr="004768F8" w:rsidRDefault="00A72F21" w:rsidP="00920F16">
            <w:pPr>
              <w:ind w:left="-18"/>
              <w:rPr>
                <w:rFonts w:eastAsia="Calibri"/>
                <w:sz w:val="20"/>
              </w:rPr>
            </w:pPr>
          </w:p>
        </w:tc>
      </w:tr>
      <w:tr w:rsidR="00A72F21" w:rsidRPr="004768F8" w:rsidTr="00920F16">
        <w:tc>
          <w:tcPr>
            <w:tcW w:w="2970" w:type="dxa"/>
            <w:vAlign w:val="center"/>
          </w:tcPr>
          <w:p w:rsidR="00A72F21" w:rsidRPr="004768F8" w:rsidRDefault="00A72F21" w:rsidP="00920F16">
            <w:pPr>
              <w:numPr>
                <w:ilvl w:val="0"/>
                <w:numId w:val="3"/>
              </w:numPr>
              <w:rPr>
                <w:rFonts w:eastAsia="Calibri"/>
                <w:sz w:val="20"/>
              </w:rPr>
            </w:pPr>
            <w:permStart w:id="1016426921" w:edGrp="everyone" w:colFirst="1" w:colLast="1"/>
            <w:permStart w:id="206462675" w:edGrp="everyone" w:colFirst="2" w:colLast="2"/>
            <w:permStart w:id="1864452573" w:edGrp="everyone" w:colFirst="3" w:colLast="3"/>
            <w:permStart w:id="1118313174" w:edGrp="everyone" w:colFirst="4" w:colLast="4"/>
            <w:permStart w:id="655384950" w:edGrp="everyone" w:colFirst="5" w:colLast="5"/>
            <w:permEnd w:id="273316371"/>
            <w:permEnd w:id="1065226025"/>
            <w:permEnd w:id="1068110533"/>
            <w:permEnd w:id="447623364"/>
            <w:permEnd w:id="519453433"/>
            <w:r w:rsidRPr="004768F8">
              <w:rPr>
                <w:rFonts w:eastAsia="Calibri"/>
                <w:sz w:val="20"/>
              </w:rPr>
              <w:t>Full Return on investment</w:t>
            </w:r>
          </w:p>
        </w:tc>
        <w:tc>
          <w:tcPr>
            <w:tcW w:w="2430" w:type="dxa"/>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Over 6</w:t>
            </w:r>
            <w:r w:rsidRPr="004768F8">
              <w:rPr>
                <w:rFonts w:eastAsia="Calibri"/>
                <w:sz w:val="20"/>
              </w:rPr>
              <w:t xml:space="preserve"> months</w:t>
            </w:r>
            <w:r>
              <w:rPr>
                <w:rFonts w:eastAsia="Calibri"/>
                <w:sz w:val="20"/>
              </w:rPr>
              <w:t xml:space="preserve"> up</w:t>
            </w:r>
            <w:r w:rsidRPr="004768F8">
              <w:rPr>
                <w:rFonts w:eastAsia="Calibri"/>
                <w:sz w:val="20"/>
              </w:rPr>
              <w:t xml:space="preserve"> to 1 year</w:t>
            </w:r>
          </w:p>
        </w:tc>
        <w:tc>
          <w:tcPr>
            <w:tcW w:w="2430" w:type="dxa"/>
            <w:gridSpan w:val="2"/>
            <w:shd w:val="clear" w:color="auto" w:fill="auto"/>
            <w:vAlign w:val="center"/>
          </w:tcPr>
          <w:p w:rsidR="00A72F21" w:rsidRPr="009814D5" w:rsidRDefault="00A72F21" w:rsidP="00920F16">
            <w:pPr>
              <w:numPr>
                <w:ilvl w:val="0"/>
                <w:numId w:val="1"/>
              </w:numPr>
              <w:ind w:left="270" w:hanging="270"/>
              <w:rPr>
                <w:rFonts w:eastAsia="Calibri"/>
                <w:sz w:val="20"/>
              </w:rPr>
            </w:pPr>
            <w:r w:rsidRPr="004768F8">
              <w:rPr>
                <w:rFonts w:eastAsia="Calibri"/>
                <w:sz w:val="20"/>
              </w:rPr>
              <w:t xml:space="preserve">3 </w:t>
            </w:r>
            <w:r>
              <w:rPr>
                <w:rFonts w:eastAsia="Calibri"/>
                <w:sz w:val="20"/>
              </w:rPr>
              <w:t xml:space="preserve">up </w:t>
            </w:r>
            <w:r w:rsidRPr="004768F8">
              <w:rPr>
                <w:rFonts w:eastAsia="Calibri"/>
                <w:sz w:val="20"/>
              </w:rPr>
              <w:t>to 6 months</w:t>
            </w:r>
            <w:r w:rsidRPr="009814D5">
              <w:rPr>
                <w:rFonts w:eastAsia="Calibri"/>
                <w:sz w:val="20"/>
              </w:rPr>
              <w:t xml:space="preserve"> </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Pr>
                <w:rFonts w:eastAsia="Calibri"/>
                <w:sz w:val="20"/>
              </w:rPr>
              <w:t>Less than 3 months</w:t>
            </w:r>
          </w:p>
        </w:tc>
        <w:tc>
          <w:tcPr>
            <w:tcW w:w="900" w:type="dxa"/>
            <w:vAlign w:val="center"/>
          </w:tcPr>
          <w:p w:rsidR="00A72F21" w:rsidRPr="004768F8" w:rsidRDefault="00A72F21" w:rsidP="00920F16">
            <w:pPr>
              <w:ind w:left="-18"/>
              <w:rPr>
                <w:rFonts w:eastAsia="Calibri"/>
                <w:sz w:val="20"/>
              </w:rPr>
            </w:pPr>
          </w:p>
        </w:tc>
      </w:tr>
      <w:tr w:rsidR="00A72F21" w:rsidRPr="004768F8" w:rsidTr="00920F16">
        <w:tc>
          <w:tcPr>
            <w:tcW w:w="2970" w:type="dxa"/>
            <w:vAlign w:val="center"/>
          </w:tcPr>
          <w:p w:rsidR="00A72F21" w:rsidRPr="004768F8" w:rsidRDefault="00A72F21" w:rsidP="00920F16">
            <w:pPr>
              <w:numPr>
                <w:ilvl w:val="0"/>
                <w:numId w:val="3"/>
              </w:numPr>
              <w:rPr>
                <w:rFonts w:eastAsia="Calibri"/>
                <w:sz w:val="20"/>
              </w:rPr>
            </w:pPr>
            <w:permStart w:id="1994870088" w:edGrp="everyone" w:colFirst="1" w:colLast="1"/>
            <w:permStart w:id="2029010130" w:edGrp="everyone" w:colFirst="2" w:colLast="2"/>
            <w:permStart w:id="250047268" w:edGrp="everyone" w:colFirst="3" w:colLast="3"/>
            <w:permStart w:id="884631790" w:edGrp="everyone" w:colFirst="4" w:colLast="4"/>
            <w:permStart w:id="1947926660" w:edGrp="everyone" w:colFirst="5" w:colLast="5"/>
            <w:permEnd w:id="1016426921"/>
            <w:permEnd w:id="206462675"/>
            <w:permEnd w:id="1864452573"/>
            <w:permEnd w:id="1118313174"/>
            <w:permEnd w:id="655384950"/>
            <w:r w:rsidRPr="004768F8">
              <w:rPr>
                <w:rFonts w:eastAsia="Calibri"/>
                <w:sz w:val="20"/>
              </w:rPr>
              <w:t>Sustainability</w:t>
            </w:r>
          </w:p>
        </w:tc>
        <w:tc>
          <w:tcPr>
            <w:tcW w:w="2430" w:type="dxa"/>
            <w:shd w:val="clear" w:color="auto" w:fill="auto"/>
            <w:vAlign w:val="center"/>
          </w:tcPr>
          <w:p w:rsidR="00A72F21" w:rsidRPr="004768F8" w:rsidRDefault="00E042A3" w:rsidP="00920F16">
            <w:pPr>
              <w:numPr>
                <w:ilvl w:val="0"/>
                <w:numId w:val="1"/>
              </w:numPr>
              <w:ind w:left="270" w:hanging="270"/>
              <w:rPr>
                <w:rFonts w:eastAsia="Calibri"/>
                <w:sz w:val="20"/>
              </w:rPr>
            </w:pPr>
            <w:r>
              <w:rPr>
                <w:rFonts w:eastAsia="Calibri"/>
                <w:sz w:val="20"/>
              </w:rPr>
              <w:t>One-time</w:t>
            </w:r>
            <w:r w:rsidR="00A72F21" w:rsidRPr="004768F8">
              <w:rPr>
                <w:rFonts w:eastAsia="Calibri"/>
                <w:sz w:val="20"/>
              </w:rPr>
              <w:t xml:space="preserve"> program</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Program information must be continually updated to remain current</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Program can be updated annually and reused</w:t>
            </w:r>
          </w:p>
        </w:tc>
        <w:tc>
          <w:tcPr>
            <w:tcW w:w="2430" w:type="dxa"/>
            <w:gridSpan w:val="2"/>
            <w:shd w:val="clear" w:color="auto" w:fill="auto"/>
            <w:vAlign w:val="center"/>
          </w:tcPr>
          <w:p w:rsidR="00A72F21" w:rsidRPr="004768F8" w:rsidRDefault="00A72F21" w:rsidP="00920F16">
            <w:pPr>
              <w:numPr>
                <w:ilvl w:val="0"/>
                <w:numId w:val="1"/>
              </w:numPr>
              <w:ind w:left="270" w:hanging="270"/>
              <w:rPr>
                <w:rFonts w:eastAsia="Calibri"/>
                <w:sz w:val="20"/>
              </w:rPr>
            </w:pPr>
            <w:r w:rsidRPr="004768F8">
              <w:rPr>
                <w:rFonts w:eastAsia="Calibri"/>
                <w:sz w:val="20"/>
              </w:rPr>
              <w:t>Program can be continually used with minimal maintenance</w:t>
            </w:r>
            <w:r w:rsidR="00920F16">
              <w:rPr>
                <w:rFonts w:eastAsia="Calibri"/>
                <w:sz w:val="20"/>
              </w:rPr>
              <w:t xml:space="preserve"> </w:t>
            </w:r>
            <w:r w:rsidRPr="004768F8">
              <w:rPr>
                <w:rFonts w:eastAsia="Calibri"/>
                <w:sz w:val="20"/>
              </w:rPr>
              <w:t xml:space="preserve"> </w:t>
            </w:r>
          </w:p>
        </w:tc>
        <w:tc>
          <w:tcPr>
            <w:tcW w:w="900" w:type="dxa"/>
            <w:vAlign w:val="center"/>
          </w:tcPr>
          <w:p w:rsidR="00A72F21" w:rsidRPr="004768F8" w:rsidRDefault="00A72F21" w:rsidP="00920F16">
            <w:pPr>
              <w:ind w:left="-18"/>
              <w:rPr>
                <w:rFonts w:eastAsia="Calibri"/>
                <w:sz w:val="20"/>
              </w:rPr>
            </w:pPr>
          </w:p>
        </w:tc>
      </w:tr>
      <w:permEnd w:id="1994870088"/>
      <w:permEnd w:id="2029010130"/>
      <w:permEnd w:id="250047268"/>
      <w:permEnd w:id="884631790"/>
      <w:permEnd w:id="1947926660"/>
      <w:tr w:rsidR="00A72F21" w:rsidRPr="004768F8" w:rsidTr="00920F16">
        <w:tc>
          <w:tcPr>
            <w:tcW w:w="12690" w:type="dxa"/>
            <w:gridSpan w:val="8"/>
            <w:tcBorders>
              <w:bottom w:val="single" w:sz="4" w:space="0" w:color="auto"/>
            </w:tcBorders>
            <w:shd w:val="clear" w:color="auto" w:fill="D9D9D9"/>
            <w:vAlign w:val="center"/>
          </w:tcPr>
          <w:p w:rsidR="00A72F21" w:rsidRPr="004768F8" w:rsidRDefault="00A72F21" w:rsidP="00920F16">
            <w:pPr>
              <w:ind w:left="-18"/>
              <w:jc w:val="right"/>
              <w:rPr>
                <w:rFonts w:eastAsia="Calibri"/>
                <w:sz w:val="20"/>
              </w:rPr>
            </w:pPr>
            <w:r w:rsidRPr="004768F8">
              <w:rPr>
                <w:rFonts w:eastAsia="Calibri"/>
                <w:sz w:val="20"/>
              </w:rPr>
              <w:t>Subscore:</w:t>
            </w:r>
          </w:p>
        </w:tc>
        <w:tc>
          <w:tcPr>
            <w:tcW w:w="900" w:type="dxa"/>
            <w:tcBorders>
              <w:bottom w:val="single" w:sz="4" w:space="0" w:color="auto"/>
            </w:tcBorders>
            <w:shd w:val="clear" w:color="auto" w:fill="D9D9D9"/>
          </w:tcPr>
          <w:p w:rsidR="00A72F21" w:rsidRPr="004768F8" w:rsidRDefault="00A72F21" w:rsidP="00920F16">
            <w:pPr>
              <w:rPr>
                <w:rFonts w:eastAsia="Calibri"/>
                <w:sz w:val="20"/>
              </w:rPr>
            </w:pPr>
            <w:permStart w:id="1530885703" w:edGrp="everyone"/>
            <w:permEnd w:id="1530885703"/>
          </w:p>
        </w:tc>
      </w:tr>
      <w:tr w:rsidR="00A72F21" w:rsidRPr="00CD2154" w:rsidTr="00920F16">
        <w:tc>
          <w:tcPr>
            <w:tcW w:w="13590" w:type="dxa"/>
            <w:gridSpan w:val="9"/>
            <w:shd w:val="clear" w:color="auto" w:fill="auto"/>
          </w:tcPr>
          <w:p w:rsidR="00A72F21" w:rsidRPr="00CD2154" w:rsidRDefault="00A72F21" w:rsidP="00920F16">
            <w:pPr>
              <w:spacing w:before="120" w:after="120"/>
              <w:ind w:left="-101"/>
              <w:rPr>
                <w:rFonts w:eastAsia="Calibri"/>
                <w:b/>
                <w:color w:val="000000"/>
                <w:sz w:val="20"/>
              </w:rPr>
            </w:pPr>
            <w:r w:rsidRPr="00CD2154">
              <w:rPr>
                <w:rFonts w:eastAsia="Calibri"/>
                <w:b/>
                <w:color w:val="000000"/>
                <w:sz w:val="20"/>
              </w:rPr>
              <w:t>Notes:</w:t>
            </w:r>
            <w:permStart w:id="785464818" w:edGrp="everyone"/>
            <w:permEnd w:id="785464818"/>
          </w:p>
        </w:tc>
      </w:tr>
      <w:tr w:rsidR="00A72F21" w:rsidRPr="004768F8" w:rsidTr="00920F16">
        <w:tc>
          <w:tcPr>
            <w:tcW w:w="2970" w:type="dxa"/>
            <w:shd w:val="clear" w:color="auto" w:fill="FFC000"/>
            <w:vAlign w:val="center"/>
          </w:tcPr>
          <w:p w:rsidR="00A72F21" w:rsidRPr="009907C0" w:rsidRDefault="00A72F21" w:rsidP="00920F16">
            <w:pPr>
              <w:ind w:left="-100"/>
              <w:jc w:val="center"/>
              <w:rPr>
                <w:rFonts w:eastAsia="Calibri"/>
                <w:b/>
                <w:i/>
                <w:color w:val="000000"/>
                <w:sz w:val="20"/>
              </w:rPr>
            </w:pPr>
            <w:r w:rsidRPr="009907C0">
              <w:rPr>
                <w:rFonts w:eastAsia="Calibri"/>
                <w:b/>
                <w:i/>
                <w:color w:val="000000"/>
                <w:sz w:val="20"/>
              </w:rPr>
              <w:t>Likelihood</w:t>
            </w:r>
            <w:r>
              <w:rPr>
                <w:rFonts w:eastAsia="Calibri"/>
                <w:b/>
                <w:i/>
                <w:color w:val="000000"/>
                <w:sz w:val="20"/>
              </w:rPr>
              <w:t xml:space="preserve"> of Success</w:t>
            </w:r>
            <w:r w:rsidRPr="009907C0">
              <w:rPr>
                <w:rFonts w:eastAsia="Calibri"/>
                <w:b/>
                <w:i/>
                <w:color w:val="000000"/>
                <w:sz w:val="20"/>
              </w:rPr>
              <w:t xml:space="preserve"> Going Fwd</w:t>
            </w:r>
          </w:p>
          <w:p w:rsidR="00A72F21" w:rsidRPr="00CD2154" w:rsidRDefault="00A72F21" w:rsidP="00920F16">
            <w:pPr>
              <w:ind w:left="-100"/>
              <w:jc w:val="center"/>
              <w:rPr>
                <w:rFonts w:eastAsia="Calibri"/>
                <w:b/>
                <w:color w:val="000000"/>
                <w:sz w:val="20"/>
              </w:rPr>
            </w:pPr>
            <w:r w:rsidRPr="009907C0">
              <w:rPr>
                <w:rFonts w:eastAsia="Calibri"/>
                <w:b/>
                <w:color w:val="000000"/>
                <w:sz w:val="20"/>
              </w:rPr>
              <w:t>Total Metrics Score</w:t>
            </w:r>
          </w:p>
        </w:tc>
        <w:tc>
          <w:tcPr>
            <w:tcW w:w="2655" w:type="dxa"/>
            <w:gridSpan w:val="2"/>
            <w:shd w:val="clear" w:color="auto" w:fill="FFC000"/>
            <w:vAlign w:val="center"/>
          </w:tcPr>
          <w:p w:rsidR="00A72F21" w:rsidRPr="009907C0" w:rsidRDefault="00A72F21" w:rsidP="00920F16">
            <w:pPr>
              <w:tabs>
                <w:tab w:val="left" w:pos="0"/>
              </w:tabs>
              <w:jc w:val="center"/>
              <w:rPr>
                <w:rFonts w:eastAsia="Calibri"/>
                <w:b/>
                <w:i/>
                <w:color w:val="000000"/>
                <w:sz w:val="20"/>
              </w:rPr>
            </w:pPr>
            <w:r w:rsidRPr="009907C0">
              <w:rPr>
                <w:rFonts w:eastAsia="Calibri"/>
                <w:b/>
                <w:i/>
                <w:color w:val="000000"/>
                <w:sz w:val="20"/>
              </w:rPr>
              <w:t xml:space="preserve">Success Very Unlikely </w:t>
            </w:r>
          </w:p>
          <w:p w:rsidR="00A72F21" w:rsidRPr="00CD2154" w:rsidRDefault="00A72F21" w:rsidP="00920F16">
            <w:pPr>
              <w:tabs>
                <w:tab w:val="left" w:pos="0"/>
              </w:tabs>
              <w:jc w:val="center"/>
              <w:rPr>
                <w:rFonts w:eastAsia="Calibri"/>
                <w:b/>
                <w:color w:val="000000"/>
                <w:sz w:val="20"/>
              </w:rPr>
            </w:pPr>
            <w:r w:rsidRPr="00CD2154">
              <w:rPr>
                <w:rFonts w:eastAsia="Calibri"/>
                <w:b/>
                <w:color w:val="000000"/>
                <w:sz w:val="20"/>
              </w:rPr>
              <w:t>0-250</w:t>
            </w:r>
          </w:p>
        </w:tc>
        <w:tc>
          <w:tcPr>
            <w:tcW w:w="2655" w:type="dxa"/>
            <w:gridSpan w:val="2"/>
            <w:shd w:val="clear" w:color="auto" w:fill="FFC000"/>
            <w:vAlign w:val="center"/>
          </w:tcPr>
          <w:p w:rsidR="00A72F21" w:rsidRPr="009907C0" w:rsidRDefault="00A72F21" w:rsidP="00920F16">
            <w:pPr>
              <w:tabs>
                <w:tab w:val="left" w:pos="0"/>
              </w:tabs>
              <w:jc w:val="center"/>
              <w:rPr>
                <w:rFonts w:eastAsia="Calibri"/>
                <w:b/>
                <w:i/>
                <w:color w:val="000000"/>
                <w:sz w:val="20"/>
              </w:rPr>
            </w:pPr>
            <w:r w:rsidRPr="009907C0">
              <w:rPr>
                <w:rFonts w:eastAsia="Calibri"/>
                <w:b/>
                <w:i/>
                <w:color w:val="000000"/>
                <w:sz w:val="20"/>
              </w:rPr>
              <w:t xml:space="preserve">Success Unlikely </w:t>
            </w:r>
          </w:p>
          <w:p w:rsidR="00A72F21" w:rsidRPr="00CD2154" w:rsidRDefault="00A72F21" w:rsidP="00920F16">
            <w:pPr>
              <w:tabs>
                <w:tab w:val="left" w:pos="0"/>
              </w:tabs>
              <w:jc w:val="center"/>
              <w:rPr>
                <w:rFonts w:eastAsia="Calibri"/>
                <w:b/>
                <w:color w:val="000000"/>
                <w:sz w:val="20"/>
              </w:rPr>
            </w:pPr>
            <w:r w:rsidRPr="00CD2154">
              <w:rPr>
                <w:rFonts w:eastAsia="Calibri"/>
                <w:b/>
                <w:color w:val="000000"/>
                <w:sz w:val="20"/>
              </w:rPr>
              <w:t>251-500</w:t>
            </w:r>
          </w:p>
        </w:tc>
        <w:tc>
          <w:tcPr>
            <w:tcW w:w="2655" w:type="dxa"/>
            <w:gridSpan w:val="2"/>
            <w:shd w:val="clear" w:color="auto" w:fill="FFC000"/>
            <w:vAlign w:val="center"/>
          </w:tcPr>
          <w:p w:rsidR="00A72F21" w:rsidRPr="009907C0" w:rsidRDefault="00A72F21" w:rsidP="00920F16">
            <w:pPr>
              <w:tabs>
                <w:tab w:val="left" w:pos="0"/>
              </w:tabs>
              <w:jc w:val="center"/>
              <w:rPr>
                <w:rFonts w:eastAsia="Calibri"/>
                <w:b/>
                <w:i/>
                <w:color w:val="000000"/>
                <w:sz w:val="20"/>
              </w:rPr>
            </w:pPr>
            <w:r w:rsidRPr="009907C0">
              <w:rPr>
                <w:rFonts w:eastAsia="Calibri"/>
                <w:b/>
                <w:i/>
                <w:color w:val="000000"/>
                <w:sz w:val="20"/>
              </w:rPr>
              <w:t xml:space="preserve">Success Likely </w:t>
            </w:r>
          </w:p>
          <w:p w:rsidR="00A72F21" w:rsidRPr="00CD2154" w:rsidRDefault="00A72F21" w:rsidP="00920F16">
            <w:pPr>
              <w:tabs>
                <w:tab w:val="left" w:pos="0"/>
              </w:tabs>
              <w:jc w:val="center"/>
              <w:rPr>
                <w:rFonts w:eastAsia="Calibri"/>
                <w:b/>
                <w:color w:val="000000"/>
                <w:sz w:val="20"/>
              </w:rPr>
            </w:pPr>
            <w:r w:rsidRPr="00CD2154">
              <w:rPr>
                <w:rFonts w:eastAsia="Calibri"/>
                <w:b/>
                <w:color w:val="000000"/>
                <w:sz w:val="20"/>
              </w:rPr>
              <w:t>501-750</w:t>
            </w:r>
          </w:p>
        </w:tc>
        <w:tc>
          <w:tcPr>
            <w:tcW w:w="2655" w:type="dxa"/>
            <w:gridSpan w:val="2"/>
            <w:shd w:val="clear" w:color="auto" w:fill="FFC000"/>
            <w:vAlign w:val="center"/>
          </w:tcPr>
          <w:p w:rsidR="00A72F21" w:rsidRPr="009907C0" w:rsidRDefault="00A72F21" w:rsidP="00920F16">
            <w:pPr>
              <w:jc w:val="center"/>
              <w:rPr>
                <w:rFonts w:eastAsia="Calibri"/>
                <w:b/>
                <w:i/>
                <w:color w:val="000000"/>
                <w:sz w:val="20"/>
              </w:rPr>
            </w:pPr>
            <w:r w:rsidRPr="009907C0">
              <w:rPr>
                <w:rFonts w:eastAsia="Calibri"/>
                <w:b/>
                <w:i/>
                <w:color w:val="000000"/>
                <w:sz w:val="20"/>
              </w:rPr>
              <w:t xml:space="preserve">Success Very Likely </w:t>
            </w:r>
          </w:p>
          <w:p w:rsidR="00A72F21" w:rsidRPr="004768F8" w:rsidRDefault="00A72F21" w:rsidP="00920F16">
            <w:pPr>
              <w:jc w:val="center"/>
              <w:rPr>
                <w:rFonts w:eastAsia="Calibri"/>
                <w:sz w:val="20"/>
              </w:rPr>
            </w:pPr>
            <w:r w:rsidRPr="00CD2154">
              <w:rPr>
                <w:rFonts w:eastAsia="Calibri"/>
                <w:b/>
                <w:color w:val="000000"/>
                <w:sz w:val="20"/>
              </w:rPr>
              <w:t>751-1000</w:t>
            </w:r>
          </w:p>
        </w:tc>
      </w:tr>
    </w:tbl>
    <w:p w:rsidR="00A72F21" w:rsidRDefault="00A72F21">
      <w:pPr>
        <w:rPr>
          <w:b/>
          <w:szCs w:val="32"/>
        </w:rPr>
      </w:pPr>
    </w:p>
    <w:p w:rsidR="00A72F21" w:rsidRDefault="00A72F21">
      <w:pPr>
        <w:rPr>
          <w:b/>
          <w:szCs w:val="32"/>
        </w:rPr>
      </w:pPr>
      <w:r>
        <w:rPr>
          <w:b/>
          <w:szCs w:val="32"/>
        </w:rPr>
        <w:br w:type="page"/>
      </w:r>
    </w:p>
    <w:tbl>
      <w:tblPr>
        <w:tblpPr w:leftFromText="180" w:rightFromText="180" w:vertAnchor="page" w:horzAnchor="margin" w:tblpXSpec="center"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b/>
                <w:color w:val="FFFFFF"/>
              </w:rPr>
            </w:pPr>
            <w:r>
              <w:rPr>
                <w:b/>
                <w:color w:val="FFFFFF"/>
              </w:rPr>
              <w:lastRenderedPageBreak/>
              <w:t>Retention Practices</w:t>
            </w:r>
            <w:r w:rsidRPr="009C4163">
              <w:rPr>
                <w:b/>
                <w:color w:val="FFFFFF"/>
              </w:rPr>
              <w:t xml:space="preserve"> Scorecard</w:t>
            </w:r>
            <w:r>
              <w:rPr>
                <w:b/>
                <w:color w:val="FFFFFF"/>
              </w:rPr>
              <w:t xml:space="preserve"> –</w:t>
            </w:r>
            <w:r w:rsidR="00920F16">
              <w:rPr>
                <w:b/>
                <w:color w:val="FFFFFF"/>
              </w:rPr>
              <w:t xml:space="preserve"> </w:t>
            </w:r>
            <w:r>
              <w:rPr>
                <w:rFonts w:eastAsia="Calibri"/>
                <w:b/>
                <w:color w:val="FFFFFF"/>
              </w:rPr>
              <w:t>Management/Advisory/Administrative/Technical</w:t>
            </w:r>
            <w:r>
              <w:rPr>
                <w:b/>
                <w:color w:val="FFFFFF"/>
              </w:rPr>
              <w:t xml:space="preserve"> Positions</w:t>
            </w:r>
          </w:p>
        </w:tc>
      </w:tr>
      <w:tr w:rsidR="00A72F21" w:rsidRPr="00AC70CB" w:rsidTr="00920F16">
        <w:tc>
          <w:tcPr>
            <w:tcW w:w="2970" w:type="dxa"/>
            <w:shd w:val="clear" w:color="auto" w:fill="FFC000"/>
          </w:tcPr>
          <w:p w:rsidR="00A72F21" w:rsidRPr="004F5713" w:rsidRDefault="00A72F21" w:rsidP="00920F16">
            <w:pPr>
              <w:jc w:val="right"/>
              <w:rPr>
                <w:b/>
                <w:color w:val="000000"/>
                <w:sz w:val="18"/>
                <w:szCs w:val="18"/>
              </w:rPr>
            </w:pPr>
            <w:r w:rsidRPr="004F5713">
              <w:rPr>
                <w:b/>
                <w:color w:val="000000"/>
                <w:sz w:val="18"/>
                <w:szCs w:val="18"/>
              </w:rPr>
              <w:t>Title of Practice:</w:t>
            </w:r>
          </w:p>
        </w:tc>
        <w:tc>
          <w:tcPr>
            <w:tcW w:w="10620" w:type="dxa"/>
            <w:gridSpan w:val="8"/>
            <w:shd w:val="clear" w:color="auto" w:fill="FFC000"/>
          </w:tcPr>
          <w:p w:rsidR="00A72F21" w:rsidRPr="004F5713" w:rsidRDefault="00A72F21" w:rsidP="00920F16">
            <w:pPr>
              <w:tabs>
                <w:tab w:val="left" w:pos="0"/>
              </w:tabs>
              <w:rPr>
                <w:b/>
                <w:i/>
                <w:sz w:val="18"/>
                <w:szCs w:val="18"/>
              </w:rPr>
            </w:pPr>
            <w:r w:rsidRPr="004F5713">
              <w:rPr>
                <w:i/>
                <w:sz w:val="18"/>
                <w:szCs w:val="18"/>
              </w:rPr>
              <w:t>(Enter here)</w:t>
            </w:r>
          </w:p>
        </w:tc>
      </w:tr>
      <w:tr w:rsidR="00A72F21" w:rsidRPr="004768F8" w:rsidTr="00920F16">
        <w:trPr>
          <w:trHeight w:val="70"/>
        </w:trPr>
        <w:tc>
          <w:tcPr>
            <w:tcW w:w="2970" w:type="dxa"/>
            <w:vMerge w:val="restart"/>
            <w:shd w:val="clear" w:color="auto" w:fill="677719"/>
            <w:vAlign w:val="center"/>
          </w:tcPr>
          <w:p w:rsidR="00A72F21" w:rsidRPr="004F5713" w:rsidRDefault="00A72F21" w:rsidP="00920F16">
            <w:pPr>
              <w:tabs>
                <w:tab w:val="left" w:pos="0"/>
              </w:tabs>
              <w:jc w:val="center"/>
              <w:rPr>
                <w:b/>
                <w:color w:val="FFFFFF"/>
                <w:sz w:val="20"/>
                <w:szCs w:val="18"/>
              </w:rPr>
            </w:pPr>
            <w:r w:rsidRPr="004F5713">
              <w:rPr>
                <w:b/>
                <w:color w:val="FFFFFF"/>
                <w:sz w:val="20"/>
                <w:szCs w:val="18"/>
              </w:rPr>
              <w:t>Metrics</w:t>
            </w:r>
          </w:p>
        </w:tc>
        <w:tc>
          <w:tcPr>
            <w:tcW w:w="9720" w:type="dxa"/>
            <w:gridSpan w:val="7"/>
            <w:tcBorders>
              <w:bottom w:val="single" w:sz="4" w:space="0" w:color="auto"/>
            </w:tcBorders>
            <w:shd w:val="clear" w:color="auto" w:fill="677719"/>
            <w:vAlign w:val="center"/>
          </w:tcPr>
          <w:p w:rsidR="00A72F21" w:rsidRPr="004F5713" w:rsidRDefault="00A72F21" w:rsidP="00920F16">
            <w:pPr>
              <w:tabs>
                <w:tab w:val="left" w:pos="0"/>
              </w:tabs>
              <w:jc w:val="center"/>
              <w:rPr>
                <w:b/>
                <w:color w:val="FFFFFF"/>
                <w:sz w:val="20"/>
                <w:szCs w:val="18"/>
              </w:rPr>
            </w:pPr>
            <w:r w:rsidRPr="004F5713">
              <w:rPr>
                <w:b/>
                <w:color w:val="FFFFFF"/>
                <w:sz w:val="20"/>
                <w:szCs w:val="18"/>
              </w:rPr>
              <w:t>Retention-Specific Rating Scales</w:t>
            </w:r>
          </w:p>
          <w:p w:rsidR="00A72F21" w:rsidRPr="004F5713" w:rsidRDefault="00A72F21" w:rsidP="00920F16">
            <w:pPr>
              <w:tabs>
                <w:tab w:val="left" w:pos="0"/>
              </w:tabs>
              <w:jc w:val="center"/>
              <w:rPr>
                <w:b/>
                <w:color w:val="FFFFFF"/>
                <w:sz w:val="20"/>
                <w:szCs w:val="18"/>
              </w:rPr>
            </w:pPr>
            <w:r w:rsidRPr="004F5713">
              <w:rPr>
                <w:b/>
                <w:color w:val="FFFFFF"/>
                <w:sz w:val="20"/>
                <w:szCs w:val="18"/>
              </w:rPr>
              <w:t>(Based on experience or projections)</w:t>
            </w:r>
          </w:p>
        </w:tc>
        <w:tc>
          <w:tcPr>
            <w:tcW w:w="900" w:type="dxa"/>
            <w:vMerge w:val="restart"/>
            <w:shd w:val="clear" w:color="auto" w:fill="677719"/>
            <w:vAlign w:val="center"/>
          </w:tcPr>
          <w:p w:rsidR="00A72F21" w:rsidRPr="004F5713" w:rsidRDefault="00A72F21" w:rsidP="00920F16">
            <w:pPr>
              <w:tabs>
                <w:tab w:val="left" w:pos="0"/>
              </w:tabs>
              <w:jc w:val="center"/>
              <w:rPr>
                <w:b/>
                <w:color w:val="FFFFFF"/>
                <w:sz w:val="20"/>
                <w:szCs w:val="18"/>
              </w:rPr>
            </w:pPr>
            <w:r w:rsidRPr="004F5713">
              <w:rPr>
                <w:b/>
                <w:color w:val="FFFFFF"/>
                <w:sz w:val="20"/>
                <w:szCs w:val="18"/>
              </w:rPr>
              <w:t>Score</w:t>
            </w:r>
          </w:p>
        </w:tc>
      </w:tr>
      <w:tr w:rsidR="00A72F21" w:rsidRPr="004768F8" w:rsidTr="00920F16">
        <w:tc>
          <w:tcPr>
            <w:tcW w:w="2970" w:type="dxa"/>
            <w:vMerge/>
            <w:shd w:val="clear" w:color="auto" w:fill="677719"/>
          </w:tcPr>
          <w:p w:rsidR="00A72F21" w:rsidRPr="004F5713" w:rsidRDefault="00A72F21" w:rsidP="00920F16">
            <w:pPr>
              <w:ind w:left="-100"/>
              <w:jc w:val="center"/>
              <w:rPr>
                <w:sz w:val="18"/>
                <w:szCs w:val="18"/>
              </w:rPr>
            </w:pPr>
          </w:p>
        </w:tc>
        <w:tc>
          <w:tcPr>
            <w:tcW w:w="2430" w:type="dxa"/>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0-25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26-50</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51-75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76-100</w:t>
            </w:r>
          </w:p>
        </w:tc>
        <w:tc>
          <w:tcPr>
            <w:tcW w:w="900" w:type="dxa"/>
            <w:vMerge/>
            <w:shd w:val="clear" w:color="auto" w:fill="677719"/>
          </w:tcPr>
          <w:p w:rsidR="00A72F21" w:rsidRPr="004F5713" w:rsidRDefault="00A72F21" w:rsidP="00920F16">
            <w:pPr>
              <w:rPr>
                <w:sz w:val="18"/>
                <w:szCs w:val="18"/>
              </w:rPr>
            </w:pPr>
          </w:p>
        </w:tc>
      </w:tr>
      <w:tr w:rsidR="00A72F21" w:rsidRPr="004768F8" w:rsidTr="00920F16">
        <w:tc>
          <w:tcPr>
            <w:tcW w:w="2970" w:type="dxa"/>
            <w:vAlign w:val="center"/>
          </w:tcPr>
          <w:p w:rsidR="00A72F21" w:rsidRPr="004F5713" w:rsidRDefault="00A72F21" w:rsidP="00920F16">
            <w:pPr>
              <w:numPr>
                <w:ilvl w:val="0"/>
                <w:numId w:val="6"/>
              </w:numPr>
              <w:ind w:left="270" w:hanging="270"/>
              <w:rPr>
                <w:rFonts w:eastAsia="Calibri"/>
                <w:sz w:val="18"/>
                <w:szCs w:val="18"/>
              </w:rPr>
            </w:pPr>
            <w:permStart w:id="172572555" w:edGrp="everyone" w:colFirst="1" w:colLast="1"/>
            <w:permStart w:id="1207128100" w:edGrp="everyone" w:colFirst="2" w:colLast="2"/>
            <w:permStart w:id="263286461" w:edGrp="everyone" w:colFirst="3" w:colLast="3"/>
            <w:permStart w:id="1663835737" w:edGrp="everyone" w:colFirst="4" w:colLast="4"/>
            <w:permStart w:id="2096912993" w:edGrp="everyone" w:colFirst="5" w:colLast="5"/>
            <w:r w:rsidRPr="004F5713">
              <w:rPr>
                <w:rFonts w:eastAsia="Times New Roman"/>
                <w:sz w:val="18"/>
                <w:szCs w:val="18"/>
              </w:rPr>
              <w:t>Employee voluntary turnover rate</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20% turnover</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10% up to 20% turnover</w:t>
            </w:r>
          </w:p>
        </w:tc>
        <w:tc>
          <w:tcPr>
            <w:tcW w:w="2430" w:type="dxa"/>
            <w:gridSpan w:val="2"/>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5% up to 10% turnover</w:t>
            </w:r>
          </w:p>
        </w:tc>
        <w:tc>
          <w:tcPr>
            <w:tcW w:w="2430" w:type="dxa"/>
            <w:gridSpan w:val="2"/>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Less than 5% turnover</w:t>
            </w:r>
          </w:p>
        </w:tc>
        <w:tc>
          <w:tcPr>
            <w:tcW w:w="900" w:type="dxa"/>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6"/>
              </w:numPr>
              <w:ind w:left="231" w:hanging="245"/>
              <w:rPr>
                <w:rFonts w:eastAsia="Calibri"/>
                <w:sz w:val="18"/>
                <w:szCs w:val="18"/>
              </w:rPr>
            </w:pPr>
            <w:permStart w:id="1470508019" w:edGrp="everyone" w:colFirst="1" w:colLast="1"/>
            <w:permStart w:id="1730361593" w:edGrp="everyone" w:colFirst="2" w:colLast="2"/>
            <w:permStart w:id="744711659" w:edGrp="everyone" w:colFirst="3" w:colLast="3"/>
            <w:permStart w:id="1952842981" w:edGrp="everyone" w:colFirst="4" w:colLast="4"/>
            <w:permStart w:id="557862393" w:edGrp="everyone" w:colFirst="5" w:colLast="5"/>
            <w:permEnd w:id="172572555"/>
            <w:permEnd w:id="1207128100"/>
            <w:permEnd w:id="263286461"/>
            <w:permEnd w:id="1663835737"/>
            <w:permEnd w:id="2096912993"/>
            <w:r w:rsidRPr="004F5713">
              <w:rPr>
                <w:rFonts w:eastAsia="Times New Roman"/>
                <w:sz w:val="18"/>
                <w:szCs w:val="18"/>
              </w:rPr>
              <w:t xml:space="preserve">Cost to fill open positions </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More than budget target</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Right at budget target</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Slightly under budget target</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Significantly under budget target</w:t>
            </w:r>
          </w:p>
        </w:tc>
        <w:tc>
          <w:tcPr>
            <w:tcW w:w="900" w:type="dxa"/>
            <w:tcBorders>
              <w:bottom w:val="single" w:sz="4" w:space="0" w:color="auto"/>
            </w:tcBorders>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6"/>
              </w:numPr>
              <w:ind w:left="231" w:hanging="245"/>
              <w:rPr>
                <w:rFonts w:eastAsia="Calibri"/>
                <w:sz w:val="18"/>
                <w:szCs w:val="18"/>
              </w:rPr>
            </w:pPr>
            <w:permStart w:id="1166558827" w:edGrp="everyone" w:colFirst="1" w:colLast="1"/>
            <w:permStart w:id="1194542606" w:edGrp="everyone" w:colFirst="2" w:colLast="2"/>
            <w:permStart w:id="671498058" w:edGrp="everyone" w:colFirst="3" w:colLast="3"/>
            <w:permStart w:id="175258374" w:edGrp="everyone" w:colFirst="4" w:colLast="4"/>
            <w:permStart w:id="653556374" w:edGrp="everyone" w:colFirst="5" w:colLast="5"/>
            <w:permEnd w:id="1470508019"/>
            <w:permEnd w:id="1730361593"/>
            <w:permEnd w:id="744711659"/>
            <w:permEnd w:id="1952842981"/>
            <w:permEnd w:id="557862393"/>
            <w:r w:rsidRPr="004F5713">
              <w:rPr>
                <w:rFonts w:eastAsia="Times New Roman"/>
                <w:sz w:val="18"/>
                <w:szCs w:val="18"/>
              </w:rPr>
              <w:t xml:space="preserve">Diversity turnover </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More than 50% minority employees turnover in 1</w:t>
            </w:r>
            <w:r w:rsidRPr="004F5713">
              <w:rPr>
                <w:sz w:val="18"/>
                <w:szCs w:val="18"/>
                <w:vertAlign w:val="superscript"/>
              </w:rPr>
              <w:t>st</w:t>
            </w:r>
            <w:r w:rsidRPr="004F5713">
              <w:rPr>
                <w:sz w:val="18"/>
                <w:szCs w:val="18"/>
              </w:rPr>
              <w:t xml:space="preserve"> year of hire</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Turnover of minorities significantly greater than non-minorities within 1</w:t>
            </w:r>
            <w:r w:rsidRPr="004F5713">
              <w:rPr>
                <w:sz w:val="18"/>
                <w:szCs w:val="18"/>
                <w:vertAlign w:val="superscript"/>
              </w:rPr>
              <w:t>st</w:t>
            </w:r>
            <w:r w:rsidRPr="004F5713">
              <w:rPr>
                <w:sz w:val="18"/>
                <w:szCs w:val="18"/>
              </w:rPr>
              <w:t xml:space="preserve"> year of hire</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Turnover of minorities slightly greater than non-minorities within 1</w:t>
            </w:r>
            <w:r w:rsidRPr="004F5713">
              <w:rPr>
                <w:sz w:val="18"/>
                <w:szCs w:val="18"/>
                <w:vertAlign w:val="superscript"/>
              </w:rPr>
              <w:t>st</w:t>
            </w:r>
            <w:r w:rsidRPr="004F5713">
              <w:rPr>
                <w:sz w:val="18"/>
                <w:szCs w:val="18"/>
              </w:rPr>
              <w:t xml:space="preserve"> year of hire</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Turnover of minorities equal to non-minorities within 1</w:t>
            </w:r>
            <w:r w:rsidRPr="004F5713">
              <w:rPr>
                <w:sz w:val="18"/>
                <w:szCs w:val="18"/>
                <w:vertAlign w:val="superscript"/>
              </w:rPr>
              <w:t>st</w:t>
            </w:r>
            <w:r w:rsidRPr="004F5713">
              <w:rPr>
                <w:sz w:val="18"/>
                <w:szCs w:val="18"/>
              </w:rPr>
              <w:t xml:space="preserve"> year of hire</w:t>
            </w:r>
          </w:p>
        </w:tc>
        <w:tc>
          <w:tcPr>
            <w:tcW w:w="900" w:type="dxa"/>
            <w:tcBorders>
              <w:bottom w:val="single" w:sz="4" w:space="0" w:color="auto"/>
            </w:tcBorders>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6"/>
              </w:numPr>
              <w:ind w:left="231" w:hanging="245"/>
              <w:rPr>
                <w:rFonts w:eastAsia="Calibri"/>
                <w:sz w:val="18"/>
                <w:szCs w:val="18"/>
              </w:rPr>
            </w:pPr>
            <w:permStart w:id="789713931" w:edGrp="everyone" w:colFirst="1" w:colLast="1"/>
            <w:permStart w:id="917401658" w:edGrp="everyone" w:colFirst="2" w:colLast="2"/>
            <w:permStart w:id="2002545580" w:edGrp="everyone" w:colFirst="3" w:colLast="3"/>
            <w:permStart w:id="1122724105" w:edGrp="everyone" w:colFirst="4" w:colLast="4"/>
            <w:permStart w:id="2008247045" w:edGrp="everyone" w:colFirst="5" w:colLast="5"/>
            <w:permEnd w:id="1166558827"/>
            <w:permEnd w:id="1194542606"/>
            <w:permEnd w:id="671498058"/>
            <w:permEnd w:id="175258374"/>
            <w:permEnd w:id="653556374"/>
            <w:r w:rsidRPr="004F5713">
              <w:rPr>
                <w:rFonts w:eastAsia="Times New Roman"/>
                <w:sz w:val="18"/>
                <w:szCs w:val="18"/>
              </w:rPr>
              <w:t>Employee engagement</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 xml:space="preserve">Less than 25% of employees indicate high engagement </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 xml:space="preserve">25% up to 50% of employees indicate high engagement </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 xml:space="preserve">Greater than 50% up to 75% of employees indicate high engagement </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Greater than 75% of employees indicate high engagement</w:t>
            </w:r>
          </w:p>
        </w:tc>
        <w:tc>
          <w:tcPr>
            <w:tcW w:w="900" w:type="dxa"/>
            <w:tcBorders>
              <w:bottom w:val="single" w:sz="4" w:space="0" w:color="auto"/>
            </w:tcBorders>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6"/>
              </w:numPr>
              <w:ind w:left="231" w:hanging="245"/>
              <w:rPr>
                <w:rFonts w:eastAsia="Calibri"/>
                <w:sz w:val="18"/>
                <w:szCs w:val="18"/>
              </w:rPr>
            </w:pPr>
            <w:permStart w:id="1508530287" w:edGrp="everyone" w:colFirst="1" w:colLast="1"/>
            <w:permStart w:id="592329151" w:edGrp="everyone" w:colFirst="2" w:colLast="2"/>
            <w:permStart w:id="404821493" w:edGrp="everyone" w:colFirst="3" w:colLast="3"/>
            <w:permStart w:id="884888018" w:edGrp="everyone" w:colFirst="4" w:colLast="4"/>
            <w:permStart w:id="2030839062" w:edGrp="everyone" w:colFirst="5" w:colLast="5"/>
            <w:permEnd w:id="789713931"/>
            <w:permEnd w:id="917401658"/>
            <w:permEnd w:id="2002545580"/>
            <w:permEnd w:id="1122724105"/>
            <w:permEnd w:id="2008247045"/>
            <w:r w:rsidRPr="004F5713">
              <w:rPr>
                <w:rFonts w:eastAsia="Times New Roman"/>
                <w:sz w:val="18"/>
                <w:szCs w:val="18"/>
              </w:rPr>
              <w:t xml:space="preserve">Impact of turnover on employee knowledge </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50% decline in employee knowledge over 5 years</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25% up to 50% decline in employee knowledge over 5 years</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0% up to 25% decline in employee knowledge over 5 years</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 xml:space="preserve">No negative impact on employee knowledge </w:t>
            </w:r>
          </w:p>
        </w:tc>
        <w:tc>
          <w:tcPr>
            <w:tcW w:w="900" w:type="dxa"/>
            <w:tcBorders>
              <w:bottom w:val="single" w:sz="4" w:space="0" w:color="auto"/>
            </w:tcBorders>
          </w:tcPr>
          <w:p w:rsidR="00A72F21" w:rsidRPr="004F5713" w:rsidRDefault="00A72F21" w:rsidP="00920F16">
            <w:pPr>
              <w:rPr>
                <w:sz w:val="18"/>
                <w:szCs w:val="18"/>
              </w:rPr>
            </w:pPr>
          </w:p>
        </w:tc>
      </w:tr>
      <w:permEnd w:id="1508530287"/>
      <w:permEnd w:id="592329151"/>
      <w:permEnd w:id="404821493"/>
      <w:permEnd w:id="884888018"/>
      <w:permEnd w:id="2030839062"/>
      <w:tr w:rsidR="00A72F21" w:rsidRPr="004768F8" w:rsidTr="00920F16">
        <w:tc>
          <w:tcPr>
            <w:tcW w:w="12690" w:type="dxa"/>
            <w:gridSpan w:val="8"/>
            <w:shd w:val="clear" w:color="auto" w:fill="D9D9D9"/>
            <w:vAlign w:val="center"/>
          </w:tcPr>
          <w:p w:rsidR="00A72F21" w:rsidRPr="004F5713" w:rsidRDefault="00A72F21" w:rsidP="00920F16">
            <w:pPr>
              <w:ind w:left="-18"/>
              <w:jc w:val="right"/>
              <w:rPr>
                <w:sz w:val="18"/>
                <w:szCs w:val="18"/>
              </w:rPr>
            </w:pPr>
            <w:r w:rsidRPr="004F5713">
              <w:rPr>
                <w:sz w:val="18"/>
                <w:szCs w:val="18"/>
              </w:rPr>
              <w:t>Subscore:</w:t>
            </w:r>
          </w:p>
        </w:tc>
        <w:tc>
          <w:tcPr>
            <w:tcW w:w="900" w:type="dxa"/>
            <w:shd w:val="clear" w:color="auto" w:fill="D9D9D9"/>
          </w:tcPr>
          <w:p w:rsidR="00A72F21" w:rsidRPr="004F5713" w:rsidRDefault="00A72F21" w:rsidP="00920F16">
            <w:pPr>
              <w:rPr>
                <w:sz w:val="18"/>
                <w:szCs w:val="18"/>
              </w:rPr>
            </w:pPr>
            <w:permStart w:id="1585388063" w:edGrp="everyone"/>
            <w:permEnd w:id="1585388063"/>
          </w:p>
        </w:tc>
      </w:tr>
      <w:tr w:rsidR="00A72F21" w:rsidRPr="004768F8" w:rsidTr="00920F16">
        <w:trPr>
          <w:trHeight w:val="77"/>
        </w:trPr>
        <w:tc>
          <w:tcPr>
            <w:tcW w:w="2970" w:type="dxa"/>
            <w:vMerge w:val="restart"/>
            <w:shd w:val="clear" w:color="auto" w:fill="677719"/>
            <w:vAlign w:val="center"/>
          </w:tcPr>
          <w:p w:rsidR="00A72F21" w:rsidRPr="004F5713" w:rsidRDefault="00A72F21" w:rsidP="00920F16">
            <w:pPr>
              <w:tabs>
                <w:tab w:val="left" w:pos="0"/>
              </w:tabs>
              <w:jc w:val="center"/>
              <w:rPr>
                <w:b/>
                <w:color w:val="FFFFFF"/>
                <w:sz w:val="20"/>
                <w:szCs w:val="18"/>
              </w:rPr>
            </w:pPr>
            <w:r w:rsidRPr="004F5713">
              <w:rPr>
                <w:b/>
                <w:color w:val="FFFFFF"/>
                <w:sz w:val="20"/>
                <w:szCs w:val="18"/>
              </w:rPr>
              <w:t>Metrics</w:t>
            </w:r>
          </w:p>
        </w:tc>
        <w:tc>
          <w:tcPr>
            <w:tcW w:w="9720" w:type="dxa"/>
            <w:gridSpan w:val="7"/>
            <w:tcBorders>
              <w:bottom w:val="single" w:sz="4" w:space="0" w:color="auto"/>
            </w:tcBorders>
            <w:shd w:val="clear" w:color="auto" w:fill="677719"/>
            <w:vAlign w:val="center"/>
          </w:tcPr>
          <w:p w:rsidR="00A72F21" w:rsidRPr="004F5713" w:rsidRDefault="00A72F21" w:rsidP="00920F16">
            <w:pPr>
              <w:tabs>
                <w:tab w:val="left" w:pos="0"/>
              </w:tabs>
              <w:jc w:val="center"/>
              <w:rPr>
                <w:b/>
                <w:color w:val="FFFFFF"/>
                <w:sz w:val="20"/>
                <w:szCs w:val="18"/>
              </w:rPr>
            </w:pPr>
            <w:r w:rsidRPr="004F5713">
              <w:rPr>
                <w:b/>
                <w:color w:val="FFFFFF"/>
                <w:sz w:val="20"/>
                <w:szCs w:val="18"/>
              </w:rPr>
              <w:t>Global Rating Scales</w:t>
            </w:r>
          </w:p>
          <w:p w:rsidR="00A72F21" w:rsidRPr="004F5713" w:rsidRDefault="00A72F21" w:rsidP="00920F16">
            <w:pPr>
              <w:tabs>
                <w:tab w:val="left" w:pos="0"/>
              </w:tabs>
              <w:jc w:val="center"/>
              <w:rPr>
                <w:b/>
                <w:color w:val="FFFFFF"/>
                <w:sz w:val="20"/>
                <w:szCs w:val="18"/>
              </w:rPr>
            </w:pPr>
            <w:r w:rsidRPr="004F5713">
              <w:rPr>
                <w:b/>
                <w:color w:val="FFFFFF"/>
                <w:sz w:val="20"/>
                <w:szCs w:val="18"/>
              </w:rPr>
              <w:t>(Based on experience or projections)</w:t>
            </w:r>
          </w:p>
        </w:tc>
        <w:tc>
          <w:tcPr>
            <w:tcW w:w="900" w:type="dxa"/>
            <w:vMerge w:val="restart"/>
            <w:shd w:val="clear" w:color="auto" w:fill="677719"/>
            <w:vAlign w:val="center"/>
          </w:tcPr>
          <w:p w:rsidR="00A72F21" w:rsidRPr="004F5713" w:rsidRDefault="00A72F21" w:rsidP="00920F16">
            <w:pPr>
              <w:tabs>
                <w:tab w:val="left" w:pos="0"/>
              </w:tabs>
              <w:jc w:val="center"/>
              <w:rPr>
                <w:b/>
                <w:color w:val="FFFFFF"/>
                <w:sz w:val="18"/>
                <w:szCs w:val="18"/>
              </w:rPr>
            </w:pPr>
            <w:r w:rsidRPr="004F5713">
              <w:rPr>
                <w:b/>
                <w:color w:val="FFFFFF"/>
                <w:sz w:val="18"/>
                <w:szCs w:val="18"/>
              </w:rPr>
              <w:t>Score</w:t>
            </w:r>
          </w:p>
        </w:tc>
      </w:tr>
      <w:tr w:rsidR="00A72F21" w:rsidRPr="004768F8" w:rsidTr="00920F16">
        <w:tc>
          <w:tcPr>
            <w:tcW w:w="2970" w:type="dxa"/>
            <w:vMerge/>
            <w:shd w:val="clear" w:color="auto" w:fill="677719"/>
          </w:tcPr>
          <w:p w:rsidR="00A72F21" w:rsidRPr="004F5713" w:rsidRDefault="00A72F21" w:rsidP="00920F16">
            <w:pPr>
              <w:ind w:left="-100"/>
              <w:jc w:val="center"/>
              <w:rPr>
                <w:sz w:val="18"/>
                <w:szCs w:val="18"/>
              </w:rPr>
            </w:pPr>
          </w:p>
        </w:tc>
        <w:tc>
          <w:tcPr>
            <w:tcW w:w="2430" w:type="dxa"/>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0-25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26-50</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51-75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76-100</w:t>
            </w:r>
          </w:p>
        </w:tc>
        <w:tc>
          <w:tcPr>
            <w:tcW w:w="900" w:type="dxa"/>
            <w:vMerge/>
            <w:shd w:val="clear" w:color="auto" w:fill="677719"/>
          </w:tcPr>
          <w:p w:rsidR="00A72F21" w:rsidRPr="004F5713" w:rsidRDefault="00A72F21" w:rsidP="00920F16">
            <w:pPr>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1744468021" w:edGrp="everyone" w:colFirst="1" w:colLast="1"/>
            <w:permStart w:id="2104504856" w:edGrp="everyone" w:colFirst="2" w:colLast="2"/>
            <w:permStart w:id="2119765999" w:edGrp="everyone" w:colFirst="3" w:colLast="3"/>
            <w:permStart w:id="329741757" w:edGrp="everyone" w:colFirst="4" w:colLast="4"/>
            <w:permStart w:id="118239124" w:edGrp="everyone" w:colFirst="5" w:colLast="5"/>
            <w:r w:rsidRPr="004F5713">
              <w:rPr>
                <w:sz w:val="18"/>
                <w:szCs w:val="18"/>
              </w:rPr>
              <w:t>Stakeholder Buy-In</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unaware of program</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know of program but have a lot of questions</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understand program and only have few questions</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already onboard</w:t>
            </w:r>
          </w:p>
        </w:tc>
        <w:tc>
          <w:tcPr>
            <w:tcW w:w="900" w:type="dxa"/>
            <w:vAlign w:val="center"/>
          </w:tcPr>
          <w:p w:rsidR="00A72F21" w:rsidRPr="004F5713" w:rsidRDefault="00A72F21" w:rsidP="00920F16">
            <w:pPr>
              <w:ind w:left="252"/>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1998788475" w:edGrp="everyone" w:colFirst="1" w:colLast="1"/>
            <w:permStart w:id="681265187" w:edGrp="everyone" w:colFirst="2" w:colLast="2"/>
            <w:permStart w:id="382930758" w:edGrp="everyone" w:colFirst="3" w:colLast="3"/>
            <w:permStart w:id="130042194" w:edGrp="everyone" w:colFirst="4" w:colLast="4"/>
            <w:permStart w:id="1895173746" w:edGrp="everyone" w:colFirst="5" w:colLast="5"/>
            <w:permEnd w:id="1744468021"/>
            <w:permEnd w:id="2104504856"/>
            <w:permEnd w:id="2119765999"/>
            <w:permEnd w:id="329741757"/>
            <w:permEnd w:id="118239124"/>
            <w:r w:rsidRPr="004F5713">
              <w:rPr>
                <w:sz w:val="18"/>
                <w:szCs w:val="18"/>
              </w:rPr>
              <w:t>Time to implement</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6 months up to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3 up to 6 months</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Less than 3 months</w:t>
            </w:r>
          </w:p>
        </w:tc>
        <w:tc>
          <w:tcPr>
            <w:tcW w:w="900" w:type="dxa"/>
            <w:vAlign w:val="center"/>
          </w:tcPr>
          <w:p w:rsidR="00A72F21" w:rsidRPr="004F5713" w:rsidRDefault="00A72F21" w:rsidP="00920F16">
            <w:pPr>
              <w:ind w:left="-18"/>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1734435054" w:edGrp="everyone" w:colFirst="1" w:colLast="1"/>
            <w:permStart w:id="215758738" w:edGrp="everyone" w:colFirst="2" w:colLast="2"/>
            <w:permStart w:id="528644678" w:edGrp="everyone" w:colFirst="3" w:colLast="3"/>
            <w:permStart w:id="1638692830" w:edGrp="everyone" w:colFirst="4" w:colLast="4"/>
            <w:permStart w:id="653483478" w:edGrp="everyone" w:colFirst="5" w:colLast="5"/>
            <w:permEnd w:id="1998788475"/>
            <w:permEnd w:id="681265187"/>
            <w:permEnd w:id="382930758"/>
            <w:permEnd w:id="130042194"/>
            <w:permEnd w:id="1895173746"/>
            <w:r w:rsidRPr="004F5713">
              <w:rPr>
                <w:sz w:val="18"/>
                <w:szCs w:val="18"/>
              </w:rPr>
              <w:t xml:space="preserve">Cost to implement </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More than budget target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Right at budget target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Slightly under budget target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Significantly under budget target</w:t>
            </w:r>
          </w:p>
        </w:tc>
        <w:tc>
          <w:tcPr>
            <w:tcW w:w="900" w:type="dxa"/>
            <w:vAlign w:val="center"/>
          </w:tcPr>
          <w:p w:rsidR="00A72F21" w:rsidRPr="004F5713" w:rsidRDefault="00A72F21" w:rsidP="00920F16">
            <w:pPr>
              <w:ind w:left="-18"/>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918252582" w:edGrp="everyone" w:colFirst="1" w:colLast="1"/>
            <w:permStart w:id="726561226" w:edGrp="everyone" w:colFirst="2" w:colLast="2"/>
            <w:permStart w:id="987042317" w:edGrp="everyone" w:colFirst="3" w:colLast="3"/>
            <w:permStart w:id="173820285" w:edGrp="everyone" w:colFirst="4" w:colLast="4"/>
            <w:permStart w:id="1609373899" w:edGrp="everyone" w:colFirst="5" w:colLast="5"/>
            <w:permEnd w:id="1734435054"/>
            <w:permEnd w:id="215758738"/>
            <w:permEnd w:id="528644678"/>
            <w:permEnd w:id="1638692830"/>
            <w:permEnd w:id="653483478"/>
            <w:r w:rsidRPr="004F5713">
              <w:rPr>
                <w:sz w:val="18"/>
                <w:szCs w:val="18"/>
              </w:rPr>
              <w:t>Full Return on investment</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6 months up to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 xml:space="preserve">3 up to 6 months </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Less than 3 months</w:t>
            </w:r>
          </w:p>
        </w:tc>
        <w:tc>
          <w:tcPr>
            <w:tcW w:w="900" w:type="dxa"/>
            <w:vAlign w:val="center"/>
          </w:tcPr>
          <w:p w:rsidR="00A72F21" w:rsidRPr="004F5713" w:rsidRDefault="00A72F21" w:rsidP="00920F16">
            <w:pPr>
              <w:ind w:left="-18"/>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411919236" w:edGrp="everyone" w:colFirst="1" w:colLast="1"/>
            <w:permStart w:id="680033689" w:edGrp="everyone" w:colFirst="2" w:colLast="2"/>
            <w:permStart w:id="1371877934" w:edGrp="everyone" w:colFirst="3" w:colLast="3"/>
            <w:permStart w:id="1099188376" w:edGrp="everyone" w:colFirst="4" w:colLast="4"/>
            <w:permStart w:id="1066938846" w:edGrp="everyone" w:colFirst="5" w:colLast="5"/>
            <w:permEnd w:id="918252582"/>
            <w:permEnd w:id="726561226"/>
            <w:permEnd w:id="987042317"/>
            <w:permEnd w:id="173820285"/>
            <w:permEnd w:id="1609373899"/>
            <w:r w:rsidRPr="004F5713">
              <w:rPr>
                <w:sz w:val="18"/>
                <w:szCs w:val="18"/>
              </w:rPr>
              <w:t>Sustainability</w:t>
            </w:r>
          </w:p>
        </w:tc>
        <w:tc>
          <w:tcPr>
            <w:tcW w:w="2430" w:type="dxa"/>
            <w:shd w:val="clear" w:color="auto" w:fill="auto"/>
            <w:vAlign w:val="center"/>
          </w:tcPr>
          <w:p w:rsidR="00A72F21" w:rsidRPr="004F5713" w:rsidRDefault="00E042A3" w:rsidP="00920F16">
            <w:pPr>
              <w:numPr>
                <w:ilvl w:val="0"/>
                <w:numId w:val="1"/>
              </w:numPr>
              <w:ind w:left="270" w:hanging="270"/>
              <w:rPr>
                <w:sz w:val="18"/>
                <w:szCs w:val="18"/>
              </w:rPr>
            </w:pPr>
            <w:r>
              <w:rPr>
                <w:sz w:val="18"/>
                <w:szCs w:val="18"/>
              </w:rPr>
              <w:t>One-time</w:t>
            </w:r>
            <w:r w:rsidR="00A72F21" w:rsidRPr="004F5713">
              <w:rPr>
                <w:sz w:val="18"/>
                <w:szCs w:val="18"/>
              </w:rPr>
              <w:t xml:space="preserve"> program</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Program information must be continually updated to remain current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Program can be updated annually and reused</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Program can be continually used with minimal maintenance</w:t>
            </w:r>
            <w:r w:rsidR="00920F16">
              <w:rPr>
                <w:sz w:val="18"/>
                <w:szCs w:val="18"/>
              </w:rPr>
              <w:t xml:space="preserve"> </w:t>
            </w:r>
            <w:r w:rsidRPr="004F5713">
              <w:rPr>
                <w:sz w:val="18"/>
                <w:szCs w:val="18"/>
              </w:rPr>
              <w:t xml:space="preserve"> </w:t>
            </w:r>
          </w:p>
        </w:tc>
        <w:tc>
          <w:tcPr>
            <w:tcW w:w="900" w:type="dxa"/>
            <w:vAlign w:val="center"/>
          </w:tcPr>
          <w:p w:rsidR="00A72F21" w:rsidRPr="004F5713" w:rsidRDefault="00A72F21" w:rsidP="00920F16">
            <w:pPr>
              <w:ind w:left="-18"/>
              <w:rPr>
                <w:sz w:val="18"/>
                <w:szCs w:val="18"/>
              </w:rPr>
            </w:pPr>
          </w:p>
        </w:tc>
      </w:tr>
      <w:permEnd w:id="411919236"/>
      <w:permEnd w:id="680033689"/>
      <w:permEnd w:id="1371877934"/>
      <w:permEnd w:id="1099188376"/>
      <w:permEnd w:id="1066938846"/>
      <w:tr w:rsidR="00A72F21" w:rsidRPr="004768F8" w:rsidTr="00920F16">
        <w:tc>
          <w:tcPr>
            <w:tcW w:w="12690" w:type="dxa"/>
            <w:gridSpan w:val="8"/>
            <w:tcBorders>
              <w:bottom w:val="single" w:sz="4" w:space="0" w:color="auto"/>
            </w:tcBorders>
            <w:shd w:val="clear" w:color="auto" w:fill="D9D9D9"/>
            <w:vAlign w:val="center"/>
          </w:tcPr>
          <w:p w:rsidR="00A72F21" w:rsidRPr="004F5713" w:rsidRDefault="00A72F21" w:rsidP="00920F16">
            <w:pPr>
              <w:ind w:left="-18"/>
              <w:jc w:val="right"/>
              <w:rPr>
                <w:sz w:val="18"/>
                <w:szCs w:val="18"/>
              </w:rPr>
            </w:pPr>
            <w:r w:rsidRPr="004F5713">
              <w:rPr>
                <w:sz w:val="18"/>
                <w:szCs w:val="18"/>
              </w:rPr>
              <w:t>Subscore:</w:t>
            </w:r>
          </w:p>
        </w:tc>
        <w:tc>
          <w:tcPr>
            <w:tcW w:w="900" w:type="dxa"/>
            <w:tcBorders>
              <w:bottom w:val="single" w:sz="4" w:space="0" w:color="auto"/>
            </w:tcBorders>
            <w:shd w:val="clear" w:color="auto" w:fill="D9D9D9"/>
          </w:tcPr>
          <w:p w:rsidR="00A72F21" w:rsidRPr="004F5713" w:rsidRDefault="00A72F21" w:rsidP="00920F16">
            <w:pPr>
              <w:rPr>
                <w:sz w:val="18"/>
                <w:szCs w:val="18"/>
              </w:rPr>
            </w:pPr>
            <w:permStart w:id="272464951" w:edGrp="everyone"/>
            <w:permEnd w:id="272464951"/>
          </w:p>
        </w:tc>
      </w:tr>
      <w:tr w:rsidR="00A72F21" w:rsidRPr="00CD2154" w:rsidTr="00920F16">
        <w:tc>
          <w:tcPr>
            <w:tcW w:w="13590" w:type="dxa"/>
            <w:gridSpan w:val="9"/>
            <w:shd w:val="clear" w:color="auto" w:fill="auto"/>
          </w:tcPr>
          <w:p w:rsidR="00A72F21" w:rsidRPr="004F5713" w:rsidRDefault="00A72F21" w:rsidP="00920F16">
            <w:pPr>
              <w:spacing w:before="120" w:after="120"/>
              <w:ind w:left="-101"/>
              <w:rPr>
                <w:b/>
                <w:color w:val="000000"/>
                <w:sz w:val="18"/>
                <w:szCs w:val="18"/>
              </w:rPr>
            </w:pPr>
            <w:r w:rsidRPr="004F5713">
              <w:rPr>
                <w:b/>
                <w:color w:val="000000"/>
                <w:sz w:val="18"/>
                <w:szCs w:val="18"/>
              </w:rPr>
              <w:t>Notes:</w:t>
            </w:r>
            <w:permStart w:id="909452551" w:edGrp="everyone"/>
            <w:permEnd w:id="909452551"/>
          </w:p>
        </w:tc>
      </w:tr>
      <w:tr w:rsidR="00A72F21" w:rsidRPr="004768F8" w:rsidTr="00920F16">
        <w:tc>
          <w:tcPr>
            <w:tcW w:w="2970" w:type="dxa"/>
            <w:shd w:val="clear" w:color="auto" w:fill="FFC000"/>
            <w:vAlign w:val="center"/>
          </w:tcPr>
          <w:p w:rsidR="00A72F21" w:rsidRPr="004F5713" w:rsidRDefault="00A72F21" w:rsidP="00920F16">
            <w:pPr>
              <w:ind w:left="-100"/>
              <w:jc w:val="center"/>
              <w:rPr>
                <w:b/>
                <w:i/>
                <w:color w:val="000000"/>
                <w:sz w:val="18"/>
                <w:szCs w:val="18"/>
              </w:rPr>
            </w:pPr>
            <w:r w:rsidRPr="004F5713">
              <w:rPr>
                <w:b/>
                <w:i/>
                <w:color w:val="000000"/>
                <w:sz w:val="18"/>
                <w:szCs w:val="18"/>
              </w:rPr>
              <w:t>Likelihood of Success Going Fwd</w:t>
            </w:r>
          </w:p>
          <w:p w:rsidR="00A72F21" w:rsidRPr="004F5713" w:rsidRDefault="00A72F21" w:rsidP="00920F16">
            <w:pPr>
              <w:ind w:left="-100"/>
              <w:jc w:val="center"/>
              <w:rPr>
                <w:b/>
                <w:color w:val="000000"/>
                <w:sz w:val="18"/>
                <w:szCs w:val="18"/>
              </w:rPr>
            </w:pPr>
            <w:r w:rsidRPr="004F5713">
              <w:rPr>
                <w:b/>
                <w:color w:val="000000"/>
                <w:sz w:val="18"/>
                <w:szCs w:val="18"/>
              </w:rPr>
              <w:t>Total Metrics Score</w:t>
            </w:r>
          </w:p>
        </w:tc>
        <w:tc>
          <w:tcPr>
            <w:tcW w:w="2655" w:type="dxa"/>
            <w:gridSpan w:val="2"/>
            <w:shd w:val="clear" w:color="auto" w:fill="FFC000"/>
            <w:vAlign w:val="center"/>
          </w:tcPr>
          <w:p w:rsidR="00A72F21" w:rsidRPr="004F5713" w:rsidRDefault="00A72F21" w:rsidP="00920F16">
            <w:pPr>
              <w:tabs>
                <w:tab w:val="left" w:pos="0"/>
              </w:tabs>
              <w:jc w:val="center"/>
              <w:rPr>
                <w:b/>
                <w:i/>
                <w:color w:val="000000"/>
                <w:sz w:val="18"/>
                <w:szCs w:val="18"/>
              </w:rPr>
            </w:pPr>
            <w:r w:rsidRPr="004F5713">
              <w:rPr>
                <w:b/>
                <w:i/>
                <w:color w:val="000000"/>
                <w:sz w:val="18"/>
                <w:szCs w:val="18"/>
              </w:rPr>
              <w:t xml:space="preserve">Success Very Unlikely </w:t>
            </w:r>
          </w:p>
          <w:p w:rsidR="00A72F21" w:rsidRPr="004F5713" w:rsidRDefault="00A72F21" w:rsidP="00920F16">
            <w:pPr>
              <w:tabs>
                <w:tab w:val="left" w:pos="0"/>
              </w:tabs>
              <w:jc w:val="center"/>
              <w:rPr>
                <w:b/>
                <w:color w:val="000000"/>
                <w:sz w:val="18"/>
                <w:szCs w:val="18"/>
              </w:rPr>
            </w:pPr>
            <w:r w:rsidRPr="004F5713">
              <w:rPr>
                <w:b/>
                <w:color w:val="000000"/>
                <w:sz w:val="18"/>
                <w:szCs w:val="18"/>
              </w:rPr>
              <w:t>0-250</w:t>
            </w:r>
          </w:p>
        </w:tc>
        <w:tc>
          <w:tcPr>
            <w:tcW w:w="2655" w:type="dxa"/>
            <w:gridSpan w:val="2"/>
            <w:shd w:val="clear" w:color="auto" w:fill="FFC000"/>
            <w:vAlign w:val="center"/>
          </w:tcPr>
          <w:p w:rsidR="00A72F21" w:rsidRPr="004F5713" w:rsidRDefault="00A72F21" w:rsidP="00920F16">
            <w:pPr>
              <w:tabs>
                <w:tab w:val="left" w:pos="0"/>
              </w:tabs>
              <w:jc w:val="center"/>
              <w:rPr>
                <w:b/>
                <w:i/>
                <w:color w:val="000000"/>
                <w:sz w:val="18"/>
                <w:szCs w:val="18"/>
              </w:rPr>
            </w:pPr>
            <w:r w:rsidRPr="004F5713">
              <w:rPr>
                <w:b/>
                <w:i/>
                <w:color w:val="000000"/>
                <w:sz w:val="18"/>
                <w:szCs w:val="18"/>
              </w:rPr>
              <w:t xml:space="preserve">Success Unlikely </w:t>
            </w:r>
          </w:p>
          <w:p w:rsidR="00A72F21" w:rsidRPr="004F5713" w:rsidRDefault="00A72F21" w:rsidP="00920F16">
            <w:pPr>
              <w:tabs>
                <w:tab w:val="left" w:pos="0"/>
              </w:tabs>
              <w:jc w:val="center"/>
              <w:rPr>
                <w:b/>
                <w:color w:val="000000"/>
                <w:sz w:val="18"/>
                <w:szCs w:val="18"/>
              </w:rPr>
            </w:pPr>
            <w:r w:rsidRPr="004F5713">
              <w:rPr>
                <w:b/>
                <w:color w:val="000000"/>
                <w:sz w:val="18"/>
                <w:szCs w:val="18"/>
              </w:rPr>
              <w:t>251-500</w:t>
            </w:r>
          </w:p>
        </w:tc>
        <w:tc>
          <w:tcPr>
            <w:tcW w:w="2655" w:type="dxa"/>
            <w:gridSpan w:val="2"/>
            <w:shd w:val="clear" w:color="auto" w:fill="FFC000"/>
            <w:vAlign w:val="center"/>
          </w:tcPr>
          <w:p w:rsidR="00A72F21" w:rsidRPr="004F5713" w:rsidRDefault="00A72F21" w:rsidP="00920F16">
            <w:pPr>
              <w:tabs>
                <w:tab w:val="left" w:pos="0"/>
              </w:tabs>
              <w:jc w:val="center"/>
              <w:rPr>
                <w:b/>
                <w:i/>
                <w:color w:val="000000"/>
                <w:sz w:val="18"/>
                <w:szCs w:val="18"/>
              </w:rPr>
            </w:pPr>
            <w:r w:rsidRPr="004F5713">
              <w:rPr>
                <w:b/>
                <w:i/>
                <w:color w:val="000000"/>
                <w:sz w:val="18"/>
                <w:szCs w:val="18"/>
              </w:rPr>
              <w:t xml:space="preserve">Success Likely </w:t>
            </w:r>
          </w:p>
          <w:p w:rsidR="00A72F21" w:rsidRPr="004F5713" w:rsidRDefault="00A72F21" w:rsidP="00920F16">
            <w:pPr>
              <w:tabs>
                <w:tab w:val="left" w:pos="0"/>
              </w:tabs>
              <w:jc w:val="center"/>
              <w:rPr>
                <w:b/>
                <w:color w:val="000000"/>
                <w:sz w:val="18"/>
                <w:szCs w:val="18"/>
              </w:rPr>
            </w:pPr>
            <w:r w:rsidRPr="004F5713">
              <w:rPr>
                <w:b/>
                <w:color w:val="000000"/>
                <w:sz w:val="18"/>
                <w:szCs w:val="18"/>
              </w:rPr>
              <w:t>501-750</w:t>
            </w:r>
          </w:p>
        </w:tc>
        <w:tc>
          <w:tcPr>
            <w:tcW w:w="2655" w:type="dxa"/>
            <w:gridSpan w:val="2"/>
            <w:shd w:val="clear" w:color="auto" w:fill="FFC000"/>
            <w:vAlign w:val="center"/>
          </w:tcPr>
          <w:p w:rsidR="00A72F21" w:rsidRPr="004F5713" w:rsidRDefault="00A72F21" w:rsidP="00920F16">
            <w:pPr>
              <w:jc w:val="center"/>
              <w:rPr>
                <w:b/>
                <w:i/>
                <w:color w:val="000000"/>
                <w:sz w:val="18"/>
                <w:szCs w:val="18"/>
              </w:rPr>
            </w:pPr>
            <w:r w:rsidRPr="004F5713">
              <w:rPr>
                <w:b/>
                <w:i/>
                <w:color w:val="000000"/>
                <w:sz w:val="18"/>
                <w:szCs w:val="18"/>
              </w:rPr>
              <w:t xml:space="preserve">Success Very Likely </w:t>
            </w:r>
          </w:p>
          <w:p w:rsidR="00A72F21" w:rsidRPr="004F5713" w:rsidRDefault="00A72F21" w:rsidP="00920F16">
            <w:pPr>
              <w:jc w:val="center"/>
              <w:rPr>
                <w:sz w:val="18"/>
                <w:szCs w:val="18"/>
              </w:rPr>
            </w:pPr>
            <w:r w:rsidRPr="004F5713">
              <w:rPr>
                <w:b/>
                <w:color w:val="000000"/>
                <w:sz w:val="18"/>
                <w:szCs w:val="18"/>
              </w:rPr>
              <w:t>751-1000</w:t>
            </w:r>
          </w:p>
        </w:tc>
      </w:tr>
    </w:tbl>
    <w:p w:rsidR="00A72F21" w:rsidRDefault="00A72F21" w:rsidP="00A72F21">
      <w:pPr>
        <w:rPr>
          <w:b/>
          <w:szCs w:val="32"/>
        </w:rPr>
      </w:pPr>
    </w:p>
    <w:p w:rsidR="00A72F21" w:rsidRDefault="00A72F21">
      <w:pPr>
        <w:rPr>
          <w:b/>
          <w:szCs w:val="32"/>
        </w:rPr>
      </w:pPr>
      <w:r>
        <w:rPr>
          <w:b/>
          <w:szCs w:val="32"/>
        </w:rPr>
        <w:br w:type="page"/>
      </w:r>
    </w:p>
    <w:tbl>
      <w:tblPr>
        <w:tblpPr w:leftFromText="180" w:rightFromText="180" w:vertAnchor="page" w:horzAnchor="margin" w:tblpXSpec="center"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b/>
                <w:color w:val="FFFFFF"/>
              </w:rPr>
            </w:pPr>
            <w:r>
              <w:rPr>
                <w:b/>
                <w:color w:val="FFFFFF"/>
              </w:rPr>
              <w:lastRenderedPageBreak/>
              <w:t>Retention</w:t>
            </w:r>
            <w:r w:rsidRPr="009C4163">
              <w:rPr>
                <w:b/>
                <w:color w:val="FFFFFF"/>
              </w:rPr>
              <w:t xml:space="preserve"> </w:t>
            </w:r>
            <w:r>
              <w:rPr>
                <w:b/>
                <w:color w:val="FFFFFF"/>
              </w:rPr>
              <w:t>Practices</w:t>
            </w:r>
            <w:r w:rsidRPr="009C4163">
              <w:rPr>
                <w:b/>
                <w:color w:val="FFFFFF"/>
              </w:rPr>
              <w:t xml:space="preserve"> Scorecard</w:t>
            </w:r>
            <w:r>
              <w:rPr>
                <w:b/>
                <w:color w:val="FFFFFF"/>
              </w:rPr>
              <w:t xml:space="preserve"> – Frontline Positions</w:t>
            </w:r>
          </w:p>
        </w:tc>
      </w:tr>
      <w:tr w:rsidR="00A72F21" w:rsidRPr="00AC70CB" w:rsidTr="00920F16">
        <w:tc>
          <w:tcPr>
            <w:tcW w:w="2970" w:type="dxa"/>
            <w:shd w:val="clear" w:color="auto" w:fill="FFC000"/>
          </w:tcPr>
          <w:p w:rsidR="00A72F21" w:rsidRPr="00CD2154" w:rsidRDefault="00A72F21" w:rsidP="00920F16">
            <w:pPr>
              <w:jc w:val="right"/>
              <w:rPr>
                <w:b/>
                <w:color w:val="000000"/>
              </w:rPr>
            </w:pPr>
            <w:r w:rsidRPr="00CD2154">
              <w:rPr>
                <w:b/>
                <w:color w:val="000000"/>
              </w:rPr>
              <w:t xml:space="preserve">Title of </w:t>
            </w:r>
            <w:r>
              <w:rPr>
                <w:b/>
                <w:color w:val="000000"/>
              </w:rPr>
              <w:t>Practice</w:t>
            </w:r>
            <w:r w:rsidRPr="00CD2154">
              <w:rPr>
                <w:b/>
                <w:color w:val="000000"/>
              </w:rPr>
              <w:t>:</w:t>
            </w:r>
          </w:p>
        </w:tc>
        <w:tc>
          <w:tcPr>
            <w:tcW w:w="10620" w:type="dxa"/>
            <w:gridSpan w:val="8"/>
            <w:shd w:val="clear" w:color="auto" w:fill="FFC000"/>
          </w:tcPr>
          <w:p w:rsidR="00A72F21" w:rsidRPr="009C4163" w:rsidRDefault="00A72F21" w:rsidP="00920F16">
            <w:pPr>
              <w:tabs>
                <w:tab w:val="left" w:pos="0"/>
              </w:tabs>
              <w:rPr>
                <w:b/>
                <w:i/>
              </w:rPr>
            </w:pPr>
            <w:r>
              <w:rPr>
                <w:i/>
              </w:rPr>
              <w:t>(Enter here)</w:t>
            </w:r>
          </w:p>
        </w:tc>
      </w:tr>
      <w:tr w:rsidR="00A72F21" w:rsidRPr="004768F8" w:rsidTr="00920F16">
        <w:trPr>
          <w:trHeight w:val="70"/>
        </w:trPr>
        <w:tc>
          <w:tcPr>
            <w:tcW w:w="2970" w:type="dxa"/>
            <w:vMerge w:val="restart"/>
            <w:shd w:val="clear" w:color="auto" w:fill="677719"/>
            <w:vAlign w:val="center"/>
          </w:tcPr>
          <w:p w:rsidR="00A72F21" w:rsidRPr="004F5713" w:rsidRDefault="00A72F21" w:rsidP="00920F16">
            <w:pPr>
              <w:tabs>
                <w:tab w:val="left" w:pos="0"/>
              </w:tabs>
              <w:jc w:val="center"/>
              <w:rPr>
                <w:b/>
                <w:color w:val="FFFFFF"/>
                <w:sz w:val="18"/>
                <w:szCs w:val="18"/>
              </w:rPr>
            </w:pPr>
            <w:r w:rsidRPr="004F5713">
              <w:rPr>
                <w:b/>
                <w:color w:val="FFFFFF"/>
                <w:sz w:val="18"/>
                <w:szCs w:val="18"/>
              </w:rPr>
              <w:t>Metrics</w:t>
            </w:r>
          </w:p>
        </w:tc>
        <w:tc>
          <w:tcPr>
            <w:tcW w:w="9720" w:type="dxa"/>
            <w:gridSpan w:val="7"/>
            <w:tcBorders>
              <w:bottom w:val="single" w:sz="4" w:space="0" w:color="auto"/>
            </w:tcBorders>
            <w:shd w:val="clear" w:color="auto" w:fill="677719"/>
            <w:vAlign w:val="center"/>
          </w:tcPr>
          <w:p w:rsidR="00A72F21" w:rsidRPr="004F5713" w:rsidRDefault="00A72F21" w:rsidP="00920F16">
            <w:pPr>
              <w:tabs>
                <w:tab w:val="left" w:pos="0"/>
              </w:tabs>
              <w:jc w:val="center"/>
              <w:rPr>
                <w:b/>
                <w:color w:val="FFFFFF"/>
                <w:sz w:val="18"/>
                <w:szCs w:val="18"/>
              </w:rPr>
            </w:pPr>
            <w:r w:rsidRPr="004F5713">
              <w:rPr>
                <w:b/>
                <w:color w:val="FFFFFF"/>
                <w:sz w:val="18"/>
                <w:szCs w:val="18"/>
              </w:rPr>
              <w:t>Retention-Specific Rating Scales</w:t>
            </w:r>
          </w:p>
          <w:p w:rsidR="00A72F21" w:rsidRPr="004F5713" w:rsidRDefault="00A72F21" w:rsidP="00920F16">
            <w:pPr>
              <w:tabs>
                <w:tab w:val="left" w:pos="0"/>
              </w:tabs>
              <w:jc w:val="center"/>
              <w:rPr>
                <w:b/>
                <w:color w:val="FFFFFF"/>
                <w:sz w:val="18"/>
                <w:szCs w:val="18"/>
              </w:rPr>
            </w:pPr>
            <w:r w:rsidRPr="004F5713">
              <w:rPr>
                <w:b/>
                <w:color w:val="FFFFFF"/>
                <w:sz w:val="18"/>
                <w:szCs w:val="18"/>
              </w:rPr>
              <w:t>(Based on experience or projections)</w:t>
            </w:r>
          </w:p>
        </w:tc>
        <w:tc>
          <w:tcPr>
            <w:tcW w:w="900" w:type="dxa"/>
            <w:vMerge w:val="restart"/>
            <w:shd w:val="clear" w:color="auto" w:fill="677719"/>
            <w:vAlign w:val="center"/>
          </w:tcPr>
          <w:p w:rsidR="00A72F21" w:rsidRPr="004F5713" w:rsidRDefault="00A72F21" w:rsidP="00920F16">
            <w:pPr>
              <w:tabs>
                <w:tab w:val="left" w:pos="0"/>
              </w:tabs>
              <w:jc w:val="center"/>
              <w:rPr>
                <w:b/>
                <w:color w:val="FFFFFF"/>
                <w:sz w:val="18"/>
                <w:szCs w:val="18"/>
              </w:rPr>
            </w:pPr>
            <w:r w:rsidRPr="004F5713">
              <w:rPr>
                <w:b/>
                <w:color w:val="FFFFFF"/>
                <w:sz w:val="18"/>
                <w:szCs w:val="18"/>
              </w:rPr>
              <w:t>Score</w:t>
            </w:r>
          </w:p>
        </w:tc>
      </w:tr>
      <w:tr w:rsidR="00A72F21" w:rsidRPr="004768F8" w:rsidTr="00920F16">
        <w:tc>
          <w:tcPr>
            <w:tcW w:w="2970" w:type="dxa"/>
            <w:vMerge/>
            <w:shd w:val="clear" w:color="auto" w:fill="677719"/>
          </w:tcPr>
          <w:p w:rsidR="00A72F21" w:rsidRPr="004F5713" w:rsidRDefault="00A72F21" w:rsidP="00920F16">
            <w:pPr>
              <w:ind w:left="-100"/>
              <w:jc w:val="center"/>
              <w:rPr>
                <w:sz w:val="18"/>
                <w:szCs w:val="18"/>
              </w:rPr>
            </w:pPr>
          </w:p>
        </w:tc>
        <w:tc>
          <w:tcPr>
            <w:tcW w:w="2430" w:type="dxa"/>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0-25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26-50</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51-75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76-100</w:t>
            </w:r>
          </w:p>
        </w:tc>
        <w:tc>
          <w:tcPr>
            <w:tcW w:w="900" w:type="dxa"/>
            <w:vMerge/>
            <w:shd w:val="clear" w:color="auto" w:fill="677719"/>
          </w:tcPr>
          <w:p w:rsidR="00A72F21" w:rsidRPr="004F5713" w:rsidRDefault="00A72F21" w:rsidP="00920F16">
            <w:pPr>
              <w:rPr>
                <w:sz w:val="18"/>
                <w:szCs w:val="18"/>
              </w:rPr>
            </w:pPr>
          </w:p>
        </w:tc>
      </w:tr>
      <w:tr w:rsidR="00A72F21" w:rsidRPr="004768F8" w:rsidTr="00920F16">
        <w:tc>
          <w:tcPr>
            <w:tcW w:w="2970" w:type="dxa"/>
            <w:vAlign w:val="center"/>
          </w:tcPr>
          <w:p w:rsidR="00A72F21" w:rsidRPr="004F5713" w:rsidRDefault="00A72F21" w:rsidP="00920F16">
            <w:pPr>
              <w:numPr>
                <w:ilvl w:val="0"/>
                <w:numId w:val="7"/>
              </w:numPr>
              <w:ind w:left="231" w:hanging="245"/>
              <w:rPr>
                <w:rFonts w:eastAsia="Calibri"/>
                <w:sz w:val="18"/>
                <w:szCs w:val="18"/>
              </w:rPr>
            </w:pPr>
            <w:permStart w:id="1584223326" w:edGrp="everyone" w:colFirst="1" w:colLast="1"/>
            <w:permStart w:id="1026314193" w:edGrp="everyone" w:colFirst="2" w:colLast="2"/>
            <w:permStart w:id="148508702" w:edGrp="everyone" w:colFirst="3" w:colLast="3"/>
            <w:permStart w:id="1681602782" w:edGrp="everyone" w:colFirst="4" w:colLast="4"/>
            <w:permStart w:id="624325056" w:edGrp="everyone" w:colFirst="5" w:colLast="5"/>
            <w:r w:rsidRPr="004F5713">
              <w:rPr>
                <w:rFonts w:eastAsia="Times New Roman"/>
                <w:sz w:val="18"/>
                <w:szCs w:val="18"/>
              </w:rPr>
              <w:t>Employee voluntary turnover rate</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10%</w:t>
            </w:r>
            <w:r w:rsidR="00920F16">
              <w:rPr>
                <w:sz w:val="18"/>
                <w:szCs w:val="18"/>
              </w:rPr>
              <w:t xml:space="preserve"> </w:t>
            </w:r>
            <w:r w:rsidRPr="004F5713">
              <w:rPr>
                <w:sz w:val="18"/>
                <w:szCs w:val="18"/>
              </w:rPr>
              <w:t>turnover</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5% up to 10% turnover</w:t>
            </w:r>
          </w:p>
        </w:tc>
        <w:tc>
          <w:tcPr>
            <w:tcW w:w="2430" w:type="dxa"/>
            <w:gridSpan w:val="2"/>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Greater than 2% up to 5% turnover</w:t>
            </w:r>
          </w:p>
        </w:tc>
        <w:tc>
          <w:tcPr>
            <w:tcW w:w="2430" w:type="dxa"/>
            <w:gridSpan w:val="2"/>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Less than 2% turnover</w:t>
            </w:r>
          </w:p>
        </w:tc>
        <w:tc>
          <w:tcPr>
            <w:tcW w:w="900" w:type="dxa"/>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7"/>
              </w:numPr>
              <w:ind w:left="231" w:hanging="245"/>
              <w:rPr>
                <w:rFonts w:eastAsia="Calibri"/>
                <w:sz w:val="18"/>
                <w:szCs w:val="18"/>
              </w:rPr>
            </w:pPr>
            <w:permStart w:id="667964275" w:edGrp="everyone" w:colFirst="1" w:colLast="1"/>
            <w:permStart w:id="591101697" w:edGrp="everyone" w:colFirst="2" w:colLast="2"/>
            <w:permStart w:id="1055934750" w:edGrp="everyone" w:colFirst="3" w:colLast="3"/>
            <w:permStart w:id="1547251163" w:edGrp="everyone" w:colFirst="4" w:colLast="4"/>
            <w:permStart w:id="554123085" w:edGrp="everyone" w:colFirst="5" w:colLast="5"/>
            <w:permEnd w:id="1584223326"/>
            <w:permEnd w:id="1026314193"/>
            <w:permEnd w:id="148508702"/>
            <w:permEnd w:id="1681602782"/>
            <w:permEnd w:id="624325056"/>
            <w:r w:rsidRPr="004F5713">
              <w:rPr>
                <w:rFonts w:eastAsia="Times New Roman"/>
                <w:sz w:val="18"/>
                <w:szCs w:val="18"/>
              </w:rPr>
              <w:t xml:space="preserve">Cost to fill open positions </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More than budget target</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Right at budget target</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Slightly under budget target</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Significantly under budget target</w:t>
            </w:r>
          </w:p>
        </w:tc>
        <w:tc>
          <w:tcPr>
            <w:tcW w:w="900" w:type="dxa"/>
            <w:tcBorders>
              <w:bottom w:val="single" w:sz="4" w:space="0" w:color="auto"/>
            </w:tcBorders>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7"/>
              </w:numPr>
              <w:ind w:left="231" w:hanging="245"/>
              <w:rPr>
                <w:rFonts w:eastAsia="Calibri"/>
                <w:sz w:val="18"/>
                <w:szCs w:val="18"/>
              </w:rPr>
            </w:pPr>
            <w:permStart w:id="794644252" w:edGrp="everyone" w:colFirst="1" w:colLast="1"/>
            <w:permStart w:id="700002651" w:edGrp="everyone" w:colFirst="2" w:colLast="2"/>
            <w:permStart w:id="1966693681" w:edGrp="everyone" w:colFirst="3" w:colLast="3"/>
            <w:permStart w:id="1786473918" w:edGrp="everyone" w:colFirst="4" w:colLast="4"/>
            <w:permStart w:id="1380988039" w:edGrp="everyone" w:colFirst="5" w:colLast="5"/>
            <w:permEnd w:id="667964275"/>
            <w:permEnd w:id="591101697"/>
            <w:permEnd w:id="1055934750"/>
            <w:permEnd w:id="1547251163"/>
            <w:permEnd w:id="554123085"/>
            <w:r w:rsidRPr="004F5713">
              <w:rPr>
                <w:rFonts w:eastAsia="Times New Roman"/>
                <w:sz w:val="18"/>
                <w:szCs w:val="18"/>
              </w:rPr>
              <w:t xml:space="preserve">Diversity turnover </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More than 50% minority employees turnover in 1</w:t>
            </w:r>
            <w:r w:rsidRPr="004F5713">
              <w:rPr>
                <w:sz w:val="18"/>
                <w:szCs w:val="18"/>
                <w:vertAlign w:val="superscript"/>
              </w:rPr>
              <w:t>st</w:t>
            </w:r>
            <w:r w:rsidRPr="004F5713">
              <w:rPr>
                <w:sz w:val="18"/>
                <w:szCs w:val="18"/>
              </w:rPr>
              <w:t xml:space="preserve"> year of hire</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Turnover of minorities significantly greater than non-minorities within 1</w:t>
            </w:r>
            <w:r w:rsidRPr="004F5713">
              <w:rPr>
                <w:sz w:val="18"/>
                <w:szCs w:val="18"/>
                <w:vertAlign w:val="superscript"/>
              </w:rPr>
              <w:t>st</w:t>
            </w:r>
            <w:r w:rsidRPr="004F5713">
              <w:rPr>
                <w:sz w:val="18"/>
                <w:szCs w:val="18"/>
              </w:rPr>
              <w:t xml:space="preserve"> year of hire</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Turnover of minorities slightly greater than non-minorities within 1</w:t>
            </w:r>
            <w:r w:rsidRPr="004F5713">
              <w:rPr>
                <w:sz w:val="18"/>
                <w:szCs w:val="18"/>
                <w:vertAlign w:val="superscript"/>
              </w:rPr>
              <w:t>st</w:t>
            </w:r>
            <w:r w:rsidRPr="004F5713">
              <w:rPr>
                <w:sz w:val="18"/>
                <w:szCs w:val="18"/>
              </w:rPr>
              <w:t xml:space="preserve"> year of hire</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sz w:val="18"/>
                <w:szCs w:val="18"/>
              </w:rPr>
              <w:t>Turnover of minorities equal to non-minorities within 1</w:t>
            </w:r>
            <w:r w:rsidRPr="004F5713">
              <w:rPr>
                <w:sz w:val="18"/>
                <w:szCs w:val="18"/>
                <w:vertAlign w:val="superscript"/>
              </w:rPr>
              <w:t>st</w:t>
            </w:r>
            <w:r w:rsidRPr="004F5713">
              <w:rPr>
                <w:sz w:val="18"/>
                <w:szCs w:val="18"/>
              </w:rPr>
              <w:t xml:space="preserve"> year of hire</w:t>
            </w:r>
          </w:p>
        </w:tc>
        <w:tc>
          <w:tcPr>
            <w:tcW w:w="900" w:type="dxa"/>
            <w:tcBorders>
              <w:bottom w:val="single" w:sz="4" w:space="0" w:color="auto"/>
            </w:tcBorders>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7"/>
              </w:numPr>
              <w:ind w:left="231" w:hanging="245"/>
              <w:rPr>
                <w:rFonts w:eastAsia="Calibri"/>
                <w:sz w:val="18"/>
                <w:szCs w:val="18"/>
              </w:rPr>
            </w:pPr>
            <w:permStart w:id="524945078" w:edGrp="everyone" w:colFirst="1" w:colLast="1"/>
            <w:permStart w:id="1373770531" w:edGrp="everyone" w:colFirst="2" w:colLast="2"/>
            <w:permStart w:id="2103773817" w:edGrp="everyone" w:colFirst="3" w:colLast="3"/>
            <w:permStart w:id="1685345391" w:edGrp="everyone" w:colFirst="4" w:colLast="4"/>
            <w:permStart w:id="409696804" w:edGrp="everyone" w:colFirst="5" w:colLast="5"/>
            <w:permEnd w:id="794644252"/>
            <w:permEnd w:id="700002651"/>
            <w:permEnd w:id="1966693681"/>
            <w:permEnd w:id="1786473918"/>
            <w:permEnd w:id="1380988039"/>
            <w:r w:rsidRPr="004F5713">
              <w:rPr>
                <w:rFonts w:eastAsia="Times New Roman"/>
                <w:sz w:val="18"/>
                <w:szCs w:val="18"/>
              </w:rPr>
              <w:t>Employee engagement</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 xml:space="preserve">Less than 25% of employees indicate high engagement </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 xml:space="preserve">25% up to 50% of employees indicate high engagement </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 xml:space="preserve">Greater than 50% up to 75% of employees indicate high engagement </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Greater than 75% of employees indicate high engagement</w:t>
            </w:r>
          </w:p>
        </w:tc>
        <w:tc>
          <w:tcPr>
            <w:tcW w:w="900" w:type="dxa"/>
            <w:tcBorders>
              <w:bottom w:val="single" w:sz="4" w:space="0" w:color="auto"/>
            </w:tcBorders>
          </w:tcPr>
          <w:p w:rsidR="00A72F21" w:rsidRPr="004F5713" w:rsidRDefault="00A72F21" w:rsidP="00920F16">
            <w:pPr>
              <w:rPr>
                <w:sz w:val="18"/>
                <w:szCs w:val="18"/>
              </w:rPr>
            </w:pPr>
          </w:p>
        </w:tc>
      </w:tr>
      <w:tr w:rsidR="00A72F21" w:rsidRPr="004768F8" w:rsidTr="00920F16">
        <w:tc>
          <w:tcPr>
            <w:tcW w:w="2970" w:type="dxa"/>
            <w:tcBorders>
              <w:bottom w:val="single" w:sz="4" w:space="0" w:color="auto"/>
            </w:tcBorders>
            <w:vAlign w:val="center"/>
          </w:tcPr>
          <w:p w:rsidR="00A72F21" w:rsidRPr="004F5713" w:rsidRDefault="00A72F21" w:rsidP="00920F16">
            <w:pPr>
              <w:numPr>
                <w:ilvl w:val="0"/>
                <w:numId w:val="7"/>
              </w:numPr>
              <w:ind w:left="231" w:hanging="245"/>
              <w:rPr>
                <w:rFonts w:eastAsia="Calibri"/>
                <w:sz w:val="18"/>
                <w:szCs w:val="18"/>
              </w:rPr>
            </w:pPr>
            <w:permStart w:id="1779368191" w:edGrp="everyone" w:colFirst="1" w:colLast="1"/>
            <w:permStart w:id="1829731559" w:edGrp="everyone" w:colFirst="2" w:colLast="2"/>
            <w:permStart w:id="2080055911" w:edGrp="everyone" w:colFirst="3" w:colLast="3"/>
            <w:permStart w:id="324079289" w:edGrp="everyone" w:colFirst="4" w:colLast="4"/>
            <w:permStart w:id="2139631912" w:edGrp="everyone" w:colFirst="5" w:colLast="5"/>
            <w:permEnd w:id="524945078"/>
            <w:permEnd w:id="1373770531"/>
            <w:permEnd w:id="2103773817"/>
            <w:permEnd w:id="1685345391"/>
            <w:permEnd w:id="409696804"/>
            <w:r w:rsidRPr="004F5713">
              <w:rPr>
                <w:rFonts w:eastAsia="Times New Roman"/>
                <w:sz w:val="18"/>
                <w:szCs w:val="18"/>
              </w:rPr>
              <w:t xml:space="preserve">Impact of turnover on employee knowledge </w:t>
            </w:r>
          </w:p>
        </w:tc>
        <w:tc>
          <w:tcPr>
            <w:tcW w:w="2430" w:type="dxa"/>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Major impact on employee knowledge and related outcomes</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Significant impact on employee knowledge and related outcomes</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Limited impact on employee knowledge and related outcomes</w:t>
            </w:r>
          </w:p>
        </w:tc>
        <w:tc>
          <w:tcPr>
            <w:tcW w:w="2430" w:type="dxa"/>
            <w:gridSpan w:val="2"/>
            <w:tcBorders>
              <w:bottom w:val="single" w:sz="4" w:space="0" w:color="auto"/>
            </w:tcBorders>
            <w:shd w:val="clear" w:color="auto" w:fill="auto"/>
            <w:vAlign w:val="center"/>
          </w:tcPr>
          <w:p w:rsidR="00A72F21" w:rsidRPr="004F5713" w:rsidRDefault="00A72F21" w:rsidP="00920F16">
            <w:pPr>
              <w:numPr>
                <w:ilvl w:val="0"/>
                <w:numId w:val="1"/>
              </w:numPr>
              <w:ind w:left="231" w:hanging="245"/>
              <w:rPr>
                <w:rFonts w:eastAsia="Calibri"/>
                <w:sz w:val="18"/>
                <w:szCs w:val="18"/>
              </w:rPr>
            </w:pPr>
            <w:r w:rsidRPr="004F5713">
              <w:rPr>
                <w:rFonts w:eastAsia="Times New Roman"/>
                <w:sz w:val="18"/>
                <w:szCs w:val="18"/>
              </w:rPr>
              <w:t>No negative impact on employee knowledge and related outcomes</w:t>
            </w:r>
          </w:p>
        </w:tc>
        <w:tc>
          <w:tcPr>
            <w:tcW w:w="900" w:type="dxa"/>
            <w:tcBorders>
              <w:bottom w:val="single" w:sz="4" w:space="0" w:color="auto"/>
            </w:tcBorders>
          </w:tcPr>
          <w:p w:rsidR="00A72F21" w:rsidRPr="004F5713" w:rsidRDefault="00A72F21" w:rsidP="00920F16">
            <w:pPr>
              <w:rPr>
                <w:sz w:val="18"/>
                <w:szCs w:val="18"/>
              </w:rPr>
            </w:pPr>
          </w:p>
        </w:tc>
      </w:tr>
      <w:permEnd w:id="1779368191"/>
      <w:permEnd w:id="1829731559"/>
      <w:permEnd w:id="2080055911"/>
      <w:permEnd w:id="324079289"/>
      <w:permEnd w:id="2139631912"/>
      <w:tr w:rsidR="00A72F21" w:rsidRPr="004768F8" w:rsidTr="00920F16">
        <w:tc>
          <w:tcPr>
            <w:tcW w:w="12690" w:type="dxa"/>
            <w:gridSpan w:val="8"/>
            <w:shd w:val="clear" w:color="auto" w:fill="D9D9D9"/>
            <w:vAlign w:val="center"/>
          </w:tcPr>
          <w:p w:rsidR="00A72F21" w:rsidRPr="004F5713" w:rsidRDefault="00A72F21" w:rsidP="00920F16">
            <w:pPr>
              <w:ind w:left="-18"/>
              <w:jc w:val="right"/>
              <w:rPr>
                <w:sz w:val="18"/>
                <w:szCs w:val="18"/>
              </w:rPr>
            </w:pPr>
            <w:r w:rsidRPr="004F5713">
              <w:rPr>
                <w:sz w:val="18"/>
                <w:szCs w:val="18"/>
              </w:rPr>
              <w:t>Subscore:</w:t>
            </w:r>
          </w:p>
        </w:tc>
        <w:tc>
          <w:tcPr>
            <w:tcW w:w="900" w:type="dxa"/>
            <w:shd w:val="clear" w:color="auto" w:fill="D9D9D9"/>
          </w:tcPr>
          <w:p w:rsidR="00A72F21" w:rsidRPr="004F5713" w:rsidRDefault="00A72F21" w:rsidP="00920F16">
            <w:pPr>
              <w:rPr>
                <w:sz w:val="18"/>
                <w:szCs w:val="18"/>
              </w:rPr>
            </w:pPr>
            <w:permStart w:id="601647084" w:edGrp="everyone"/>
            <w:permEnd w:id="601647084"/>
          </w:p>
        </w:tc>
      </w:tr>
      <w:tr w:rsidR="00A72F21" w:rsidRPr="004768F8" w:rsidTr="00920F16">
        <w:trPr>
          <w:trHeight w:val="77"/>
        </w:trPr>
        <w:tc>
          <w:tcPr>
            <w:tcW w:w="2970" w:type="dxa"/>
            <w:vMerge w:val="restart"/>
            <w:shd w:val="clear" w:color="auto" w:fill="677719"/>
            <w:vAlign w:val="center"/>
          </w:tcPr>
          <w:p w:rsidR="00A72F21" w:rsidRPr="004F5713" w:rsidRDefault="00A72F21" w:rsidP="00920F16">
            <w:pPr>
              <w:tabs>
                <w:tab w:val="left" w:pos="0"/>
              </w:tabs>
              <w:jc w:val="center"/>
              <w:rPr>
                <w:b/>
                <w:color w:val="FFFFFF"/>
                <w:sz w:val="18"/>
                <w:szCs w:val="18"/>
              </w:rPr>
            </w:pPr>
            <w:r w:rsidRPr="004F5713">
              <w:rPr>
                <w:b/>
                <w:color w:val="FFFFFF"/>
                <w:sz w:val="18"/>
                <w:szCs w:val="18"/>
              </w:rPr>
              <w:t>Metrics</w:t>
            </w:r>
          </w:p>
        </w:tc>
        <w:tc>
          <w:tcPr>
            <w:tcW w:w="9720" w:type="dxa"/>
            <w:gridSpan w:val="7"/>
            <w:tcBorders>
              <w:bottom w:val="single" w:sz="4" w:space="0" w:color="auto"/>
            </w:tcBorders>
            <w:shd w:val="clear" w:color="auto" w:fill="677719"/>
            <w:vAlign w:val="center"/>
          </w:tcPr>
          <w:p w:rsidR="00A72F21" w:rsidRPr="004F5713" w:rsidRDefault="00A72F21" w:rsidP="00920F16">
            <w:pPr>
              <w:tabs>
                <w:tab w:val="left" w:pos="0"/>
              </w:tabs>
              <w:jc w:val="center"/>
              <w:rPr>
                <w:b/>
                <w:color w:val="FFFFFF"/>
                <w:sz w:val="18"/>
                <w:szCs w:val="18"/>
              </w:rPr>
            </w:pPr>
            <w:r w:rsidRPr="004F5713">
              <w:rPr>
                <w:b/>
                <w:color w:val="FFFFFF"/>
                <w:sz w:val="18"/>
                <w:szCs w:val="18"/>
              </w:rPr>
              <w:t>Global Rating Scales</w:t>
            </w:r>
          </w:p>
          <w:p w:rsidR="00A72F21" w:rsidRPr="004F5713" w:rsidRDefault="00A72F21" w:rsidP="00920F16">
            <w:pPr>
              <w:tabs>
                <w:tab w:val="left" w:pos="0"/>
              </w:tabs>
              <w:jc w:val="center"/>
              <w:rPr>
                <w:b/>
                <w:color w:val="FFFFFF"/>
                <w:sz w:val="18"/>
                <w:szCs w:val="18"/>
              </w:rPr>
            </w:pPr>
            <w:r w:rsidRPr="004F5713">
              <w:rPr>
                <w:b/>
                <w:color w:val="FFFFFF"/>
                <w:sz w:val="18"/>
                <w:szCs w:val="18"/>
              </w:rPr>
              <w:t>(Based on experience or projections)</w:t>
            </w:r>
          </w:p>
        </w:tc>
        <w:tc>
          <w:tcPr>
            <w:tcW w:w="900" w:type="dxa"/>
            <w:vMerge w:val="restart"/>
            <w:shd w:val="clear" w:color="auto" w:fill="677719"/>
            <w:vAlign w:val="center"/>
          </w:tcPr>
          <w:p w:rsidR="00A72F21" w:rsidRPr="004F5713" w:rsidRDefault="00A72F21" w:rsidP="00920F16">
            <w:pPr>
              <w:tabs>
                <w:tab w:val="left" w:pos="0"/>
              </w:tabs>
              <w:jc w:val="center"/>
              <w:rPr>
                <w:b/>
                <w:color w:val="FFFFFF"/>
                <w:sz w:val="18"/>
                <w:szCs w:val="18"/>
              </w:rPr>
            </w:pPr>
            <w:r w:rsidRPr="004F5713">
              <w:rPr>
                <w:b/>
                <w:color w:val="FFFFFF"/>
                <w:sz w:val="18"/>
                <w:szCs w:val="18"/>
              </w:rPr>
              <w:t>Score</w:t>
            </w:r>
          </w:p>
        </w:tc>
      </w:tr>
      <w:tr w:rsidR="00A72F21" w:rsidRPr="004768F8" w:rsidTr="00920F16">
        <w:tc>
          <w:tcPr>
            <w:tcW w:w="2970" w:type="dxa"/>
            <w:vMerge/>
            <w:shd w:val="clear" w:color="auto" w:fill="677719"/>
          </w:tcPr>
          <w:p w:rsidR="00A72F21" w:rsidRPr="004F5713" w:rsidRDefault="00A72F21" w:rsidP="00920F16">
            <w:pPr>
              <w:ind w:left="-100"/>
              <w:jc w:val="center"/>
              <w:rPr>
                <w:sz w:val="18"/>
                <w:szCs w:val="18"/>
              </w:rPr>
            </w:pPr>
          </w:p>
        </w:tc>
        <w:tc>
          <w:tcPr>
            <w:tcW w:w="2430" w:type="dxa"/>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0-25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26-50</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51-75</w:t>
            </w:r>
          </w:p>
        </w:tc>
        <w:tc>
          <w:tcPr>
            <w:tcW w:w="2430" w:type="dxa"/>
            <w:gridSpan w:val="2"/>
            <w:shd w:val="clear" w:color="auto" w:fill="556A2C"/>
          </w:tcPr>
          <w:p w:rsidR="00A72F21" w:rsidRPr="004F5713" w:rsidRDefault="00A72F21" w:rsidP="00920F16">
            <w:pPr>
              <w:tabs>
                <w:tab w:val="left" w:pos="0"/>
              </w:tabs>
              <w:spacing w:before="60" w:after="60"/>
              <w:jc w:val="center"/>
              <w:rPr>
                <w:b/>
                <w:color w:val="FFFFFF"/>
                <w:sz w:val="18"/>
                <w:szCs w:val="18"/>
              </w:rPr>
            </w:pPr>
            <w:r w:rsidRPr="004F5713">
              <w:rPr>
                <w:b/>
                <w:color w:val="FFFFFF"/>
                <w:sz w:val="18"/>
                <w:szCs w:val="18"/>
              </w:rPr>
              <w:t>76-100</w:t>
            </w:r>
          </w:p>
        </w:tc>
        <w:tc>
          <w:tcPr>
            <w:tcW w:w="900" w:type="dxa"/>
            <w:vMerge/>
            <w:shd w:val="clear" w:color="auto" w:fill="677719"/>
          </w:tcPr>
          <w:p w:rsidR="00A72F21" w:rsidRPr="004F5713" w:rsidRDefault="00A72F21" w:rsidP="00920F16">
            <w:pPr>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2129355652" w:edGrp="everyone" w:colFirst="1" w:colLast="1"/>
            <w:permStart w:id="893405706" w:edGrp="everyone" w:colFirst="2" w:colLast="2"/>
            <w:permStart w:id="1289753579" w:edGrp="everyone" w:colFirst="3" w:colLast="3"/>
            <w:permStart w:id="1805608749" w:edGrp="everyone" w:colFirst="4" w:colLast="4"/>
            <w:permStart w:id="1151274639" w:edGrp="everyone" w:colFirst="5" w:colLast="5"/>
            <w:r w:rsidRPr="004F5713">
              <w:rPr>
                <w:sz w:val="18"/>
                <w:szCs w:val="18"/>
              </w:rPr>
              <w:t>Stakeholder Buy-In</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unaware of program</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know of program but have a lot of questions</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understand program and only have few questions</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Stakeholders already onboard</w:t>
            </w:r>
          </w:p>
        </w:tc>
        <w:tc>
          <w:tcPr>
            <w:tcW w:w="900" w:type="dxa"/>
            <w:vAlign w:val="center"/>
          </w:tcPr>
          <w:p w:rsidR="00A72F21" w:rsidRPr="004F5713" w:rsidRDefault="00A72F21" w:rsidP="00920F16">
            <w:pPr>
              <w:ind w:left="252"/>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1840992210" w:edGrp="everyone" w:colFirst="1" w:colLast="1"/>
            <w:permStart w:id="724853290" w:edGrp="everyone" w:colFirst="2" w:colLast="2"/>
            <w:permStart w:id="1397434919" w:edGrp="everyone" w:colFirst="3" w:colLast="3"/>
            <w:permStart w:id="1133193139" w:edGrp="everyone" w:colFirst="4" w:colLast="4"/>
            <w:permStart w:id="605319433" w:edGrp="everyone" w:colFirst="5" w:colLast="5"/>
            <w:permEnd w:id="2129355652"/>
            <w:permEnd w:id="893405706"/>
            <w:permEnd w:id="1289753579"/>
            <w:permEnd w:id="1805608749"/>
            <w:permEnd w:id="1151274639"/>
            <w:r w:rsidRPr="004F5713">
              <w:rPr>
                <w:sz w:val="18"/>
                <w:szCs w:val="18"/>
              </w:rPr>
              <w:t>Time to implement</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6 months up to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3 up to 6 months</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Less than 3 months</w:t>
            </w:r>
          </w:p>
        </w:tc>
        <w:tc>
          <w:tcPr>
            <w:tcW w:w="900" w:type="dxa"/>
            <w:vAlign w:val="center"/>
          </w:tcPr>
          <w:p w:rsidR="00A72F21" w:rsidRPr="004F5713" w:rsidRDefault="00A72F21" w:rsidP="00920F16">
            <w:pPr>
              <w:ind w:left="-18"/>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543048288" w:edGrp="everyone" w:colFirst="1" w:colLast="1"/>
            <w:permStart w:id="1969055379" w:edGrp="everyone" w:colFirst="2" w:colLast="2"/>
            <w:permStart w:id="49102908" w:edGrp="everyone" w:colFirst="3" w:colLast="3"/>
            <w:permStart w:id="393833249" w:edGrp="everyone" w:colFirst="4" w:colLast="4"/>
            <w:permStart w:id="1034363557" w:edGrp="everyone" w:colFirst="5" w:colLast="5"/>
            <w:permEnd w:id="1840992210"/>
            <w:permEnd w:id="724853290"/>
            <w:permEnd w:id="1397434919"/>
            <w:permEnd w:id="1133193139"/>
            <w:permEnd w:id="605319433"/>
            <w:r w:rsidRPr="004F5713">
              <w:rPr>
                <w:sz w:val="18"/>
                <w:szCs w:val="18"/>
              </w:rPr>
              <w:t xml:space="preserve">Cost to implement </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More than budget target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Right at budget target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Slightly under budget target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Significantly under budget target</w:t>
            </w:r>
          </w:p>
        </w:tc>
        <w:tc>
          <w:tcPr>
            <w:tcW w:w="900" w:type="dxa"/>
            <w:vAlign w:val="center"/>
          </w:tcPr>
          <w:p w:rsidR="00A72F21" w:rsidRPr="004F5713" w:rsidRDefault="00A72F21" w:rsidP="00920F16">
            <w:pPr>
              <w:ind w:left="-18"/>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1491429912" w:edGrp="everyone" w:colFirst="1" w:colLast="1"/>
            <w:permStart w:id="1640437650" w:edGrp="everyone" w:colFirst="2" w:colLast="2"/>
            <w:permStart w:id="153569578" w:edGrp="everyone" w:colFirst="3" w:colLast="3"/>
            <w:permStart w:id="1321680544" w:edGrp="everyone" w:colFirst="4" w:colLast="4"/>
            <w:permStart w:id="1813346658" w:edGrp="everyone" w:colFirst="5" w:colLast="5"/>
            <w:permEnd w:id="543048288"/>
            <w:permEnd w:id="1969055379"/>
            <w:permEnd w:id="49102908"/>
            <w:permEnd w:id="393833249"/>
            <w:permEnd w:id="1034363557"/>
            <w:r w:rsidRPr="004F5713">
              <w:rPr>
                <w:sz w:val="18"/>
                <w:szCs w:val="18"/>
              </w:rPr>
              <w:t>Full Return on investment</w:t>
            </w:r>
          </w:p>
        </w:tc>
        <w:tc>
          <w:tcPr>
            <w:tcW w:w="2430" w:type="dxa"/>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Over 6 months up to 1 year</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 xml:space="preserve">3 up to 6 months </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Less than 3 months</w:t>
            </w:r>
          </w:p>
        </w:tc>
        <w:tc>
          <w:tcPr>
            <w:tcW w:w="900" w:type="dxa"/>
            <w:vAlign w:val="center"/>
          </w:tcPr>
          <w:p w:rsidR="00A72F21" w:rsidRPr="004F5713" w:rsidRDefault="00A72F21" w:rsidP="00920F16">
            <w:pPr>
              <w:ind w:left="-18"/>
              <w:rPr>
                <w:sz w:val="18"/>
                <w:szCs w:val="18"/>
              </w:rPr>
            </w:pPr>
          </w:p>
        </w:tc>
      </w:tr>
      <w:tr w:rsidR="00A72F21" w:rsidRPr="004768F8" w:rsidTr="00920F16">
        <w:tc>
          <w:tcPr>
            <w:tcW w:w="2970" w:type="dxa"/>
            <w:vAlign w:val="center"/>
          </w:tcPr>
          <w:p w:rsidR="00A72F21" w:rsidRPr="004F5713" w:rsidRDefault="00A72F21" w:rsidP="00920F16">
            <w:pPr>
              <w:numPr>
                <w:ilvl w:val="0"/>
                <w:numId w:val="5"/>
              </w:numPr>
              <w:ind w:left="360" w:hanging="370"/>
              <w:rPr>
                <w:sz w:val="18"/>
                <w:szCs w:val="18"/>
              </w:rPr>
            </w:pPr>
            <w:permStart w:id="180960686" w:edGrp="everyone" w:colFirst="1" w:colLast="1"/>
            <w:permStart w:id="1666349103" w:edGrp="everyone" w:colFirst="2" w:colLast="2"/>
            <w:permStart w:id="1844839710" w:edGrp="everyone" w:colFirst="3" w:colLast="3"/>
            <w:permStart w:id="116543519" w:edGrp="everyone" w:colFirst="4" w:colLast="4"/>
            <w:permStart w:id="750400125" w:edGrp="everyone" w:colFirst="5" w:colLast="5"/>
            <w:permEnd w:id="1491429912"/>
            <w:permEnd w:id="1640437650"/>
            <w:permEnd w:id="153569578"/>
            <w:permEnd w:id="1321680544"/>
            <w:permEnd w:id="1813346658"/>
            <w:r w:rsidRPr="004F5713">
              <w:rPr>
                <w:sz w:val="18"/>
                <w:szCs w:val="18"/>
              </w:rPr>
              <w:t>Sustainability</w:t>
            </w:r>
          </w:p>
        </w:tc>
        <w:tc>
          <w:tcPr>
            <w:tcW w:w="2430" w:type="dxa"/>
            <w:shd w:val="clear" w:color="auto" w:fill="auto"/>
            <w:vAlign w:val="center"/>
          </w:tcPr>
          <w:p w:rsidR="00A72F21" w:rsidRPr="004F5713" w:rsidRDefault="00E042A3" w:rsidP="00920F16">
            <w:pPr>
              <w:numPr>
                <w:ilvl w:val="0"/>
                <w:numId w:val="1"/>
              </w:numPr>
              <w:ind w:left="270" w:hanging="270"/>
              <w:rPr>
                <w:sz w:val="18"/>
                <w:szCs w:val="18"/>
              </w:rPr>
            </w:pPr>
            <w:r>
              <w:rPr>
                <w:sz w:val="18"/>
                <w:szCs w:val="18"/>
              </w:rPr>
              <w:t>One-time</w:t>
            </w:r>
            <w:r w:rsidR="00A72F21" w:rsidRPr="004F5713">
              <w:rPr>
                <w:sz w:val="18"/>
                <w:szCs w:val="18"/>
              </w:rPr>
              <w:t xml:space="preserve"> program</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Program information must be continually updated to remain current</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Program can be updated annually and reused</w:t>
            </w:r>
          </w:p>
        </w:tc>
        <w:tc>
          <w:tcPr>
            <w:tcW w:w="2430" w:type="dxa"/>
            <w:gridSpan w:val="2"/>
            <w:shd w:val="clear" w:color="auto" w:fill="auto"/>
            <w:vAlign w:val="center"/>
          </w:tcPr>
          <w:p w:rsidR="00A72F21" w:rsidRPr="004F5713" w:rsidRDefault="00A72F21" w:rsidP="00920F16">
            <w:pPr>
              <w:numPr>
                <w:ilvl w:val="0"/>
                <w:numId w:val="1"/>
              </w:numPr>
              <w:ind w:left="270" w:hanging="270"/>
              <w:rPr>
                <w:sz w:val="18"/>
                <w:szCs w:val="18"/>
              </w:rPr>
            </w:pPr>
            <w:r w:rsidRPr="004F5713">
              <w:rPr>
                <w:sz w:val="18"/>
                <w:szCs w:val="18"/>
              </w:rPr>
              <w:t>Program can be continually used with minimal maintenance</w:t>
            </w:r>
            <w:r w:rsidR="00920F16">
              <w:rPr>
                <w:sz w:val="18"/>
                <w:szCs w:val="18"/>
              </w:rPr>
              <w:t xml:space="preserve"> </w:t>
            </w:r>
            <w:r w:rsidRPr="004F5713">
              <w:rPr>
                <w:sz w:val="18"/>
                <w:szCs w:val="18"/>
              </w:rPr>
              <w:t xml:space="preserve"> </w:t>
            </w:r>
          </w:p>
        </w:tc>
        <w:tc>
          <w:tcPr>
            <w:tcW w:w="900" w:type="dxa"/>
            <w:vAlign w:val="center"/>
          </w:tcPr>
          <w:p w:rsidR="00A72F21" w:rsidRPr="004F5713" w:rsidRDefault="00A72F21" w:rsidP="00920F16">
            <w:pPr>
              <w:ind w:left="-18"/>
              <w:rPr>
                <w:sz w:val="18"/>
                <w:szCs w:val="18"/>
              </w:rPr>
            </w:pPr>
          </w:p>
        </w:tc>
      </w:tr>
      <w:permEnd w:id="180960686"/>
      <w:permEnd w:id="1666349103"/>
      <w:permEnd w:id="1844839710"/>
      <w:permEnd w:id="116543519"/>
      <w:permEnd w:id="750400125"/>
      <w:tr w:rsidR="00A72F21" w:rsidRPr="004768F8" w:rsidTr="00920F16">
        <w:tc>
          <w:tcPr>
            <w:tcW w:w="12690" w:type="dxa"/>
            <w:gridSpan w:val="8"/>
            <w:tcBorders>
              <w:bottom w:val="single" w:sz="4" w:space="0" w:color="auto"/>
            </w:tcBorders>
            <w:shd w:val="clear" w:color="auto" w:fill="D9D9D9"/>
            <w:vAlign w:val="center"/>
          </w:tcPr>
          <w:p w:rsidR="00A72F21" w:rsidRPr="004F5713" w:rsidRDefault="00A72F21" w:rsidP="00920F16">
            <w:pPr>
              <w:ind w:left="-18"/>
              <w:jc w:val="right"/>
              <w:rPr>
                <w:sz w:val="18"/>
                <w:szCs w:val="18"/>
              </w:rPr>
            </w:pPr>
            <w:r w:rsidRPr="004F5713">
              <w:rPr>
                <w:sz w:val="18"/>
                <w:szCs w:val="18"/>
              </w:rPr>
              <w:t>Subscore:</w:t>
            </w:r>
          </w:p>
        </w:tc>
        <w:tc>
          <w:tcPr>
            <w:tcW w:w="900" w:type="dxa"/>
            <w:tcBorders>
              <w:bottom w:val="single" w:sz="4" w:space="0" w:color="auto"/>
            </w:tcBorders>
            <w:shd w:val="clear" w:color="auto" w:fill="D9D9D9"/>
          </w:tcPr>
          <w:p w:rsidR="00A72F21" w:rsidRPr="004F5713" w:rsidRDefault="00A72F21" w:rsidP="00920F16">
            <w:pPr>
              <w:rPr>
                <w:sz w:val="18"/>
                <w:szCs w:val="18"/>
              </w:rPr>
            </w:pPr>
            <w:permStart w:id="993339862" w:edGrp="everyone"/>
            <w:permEnd w:id="993339862"/>
          </w:p>
        </w:tc>
      </w:tr>
      <w:tr w:rsidR="00A72F21" w:rsidRPr="00CD2154" w:rsidTr="00920F16">
        <w:tc>
          <w:tcPr>
            <w:tcW w:w="13590" w:type="dxa"/>
            <w:gridSpan w:val="9"/>
            <w:shd w:val="clear" w:color="auto" w:fill="auto"/>
          </w:tcPr>
          <w:p w:rsidR="00A72F21" w:rsidRPr="004F5713" w:rsidRDefault="00A72F21" w:rsidP="00920F16">
            <w:pPr>
              <w:spacing w:before="120" w:after="120"/>
              <w:ind w:left="-101"/>
              <w:rPr>
                <w:b/>
                <w:color w:val="000000"/>
                <w:sz w:val="18"/>
                <w:szCs w:val="18"/>
              </w:rPr>
            </w:pPr>
            <w:r w:rsidRPr="004F5713">
              <w:rPr>
                <w:b/>
                <w:color w:val="000000"/>
                <w:sz w:val="18"/>
                <w:szCs w:val="18"/>
              </w:rPr>
              <w:t>Notes:</w:t>
            </w:r>
            <w:permStart w:id="1907823185" w:edGrp="everyone"/>
            <w:permEnd w:id="1907823185"/>
          </w:p>
        </w:tc>
      </w:tr>
      <w:tr w:rsidR="00A72F21" w:rsidRPr="004768F8" w:rsidTr="00920F16">
        <w:tc>
          <w:tcPr>
            <w:tcW w:w="2970" w:type="dxa"/>
            <w:shd w:val="clear" w:color="auto" w:fill="FFC000"/>
            <w:vAlign w:val="center"/>
          </w:tcPr>
          <w:p w:rsidR="00A72F21" w:rsidRPr="009907C0" w:rsidRDefault="00A72F21" w:rsidP="00920F16">
            <w:pPr>
              <w:ind w:left="-100"/>
              <w:jc w:val="center"/>
              <w:rPr>
                <w:b/>
                <w:i/>
                <w:color w:val="000000"/>
                <w:sz w:val="20"/>
              </w:rPr>
            </w:pPr>
            <w:r w:rsidRPr="009907C0">
              <w:rPr>
                <w:b/>
                <w:i/>
                <w:color w:val="000000"/>
                <w:sz w:val="20"/>
              </w:rPr>
              <w:t>Likelihood</w:t>
            </w:r>
            <w:r>
              <w:rPr>
                <w:b/>
                <w:i/>
                <w:color w:val="000000"/>
                <w:sz w:val="20"/>
              </w:rPr>
              <w:t xml:space="preserve"> of Success</w:t>
            </w:r>
            <w:r w:rsidRPr="009907C0">
              <w:rPr>
                <w:b/>
                <w:i/>
                <w:color w:val="000000"/>
                <w:sz w:val="20"/>
              </w:rPr>
              <w:t xml:space="preserve"> Going Fwd</w:t>
            </w:r>
          </w:p>
          <w:p w:rsidR="00A72F21" w:rsidRPr="00CD2154" w:rsidRDefault="00A72F21" w:rsidP="00920F16">
            <w:pPr>
              <w:ind w:left="-100"/>
              <w:jc w:val="center"/>
              <w:rPr>
                <w:b/>
                <w:color w:val="000000"/>
                <w:sz w:val="20"/>
              </w:rPr>
            </w:pPr>
            <w:r w:rsidRPr="009907C0">
              <w:rPr>
                <w:b/>
                <w:color w:val="000000"/>
                <w:sz w:val="20"/>
              </w:rPr>
              <w:t>Total Metrics Score</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rPr>
            </w:pPr>
            <w:r w:rsidRPr="009907C0">
              <w:rPr>
                <w:b/>
                <w:i/>
                <w:color w:val="000000"/>
                <w:sz w:val="20"/>
              </w:rPr>
              <w:t xml:space="preserve">Success Very Unlikely </w:t>
            </w:r>
          </w:p>
          <w:p w:rsidR="00A72F21" w:rsidRPr="00CD2154" w:rsidRDefault="00A72F21" w:rsidP="00920F16">
            <w:pPr>
              <w:tabs>
                <w:tab w:val="left" w:pos="0"/>
              </w:tabs>
              <w:jc w:val="center"/>
              <w:rPr>
                <w:b/>
                <w:color w:val="000000"/>
                <w:sz w:val="20"/>
              </w:rPr>
            </w:pPr>
            <w:r w:rsidRPr="00CD2154">
              <w:rPr>
                <w:b/>
                <w:color w:val="000000"/>
                <w:sz w:val="20"/>
              </w:rPr>
              <w:t>0-250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rPr>
            </w:pPr>
            <w:r w:rsidRPr="009907C0">
              <w:rPr>
                <w:b/>
                <w:i/>
                <w:color w:val="000000"/>
                <w:sz w:val="20"/>
              </w:rPr>
              <w:t xml:space="preserve">Success Unlikely </w:t>
            </w:r>
          </w:p>
          <w:p w:rsidR="00A72F21" w:rsidRPr="00CD2154" w:rsidRDefault="00A72F21" w:rsidP="00920F16">
            <w:pPr>
              <w:tabs>
                <w:tab w:val="left" w:pos="0"/>
              </w:tabs>
              <w:jc w:val="center"/>
              <w:rPr>
                <w:b/>
                <w:color w:val="000000"/>
                <w:sz w:val="20"/>
              </w:rPr>
            </w:pPr>
            <w:r w:rsidRPr="00CD2154">
              <w:rPr>
                <w:b/>
                <w:color w:val="000000"/>
                <w:sz w:val="20"/>
              </w:rPr>
              <w:t>251-500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rPr>
            </w:pPr>
            <w:r w:rsidRPr="009907C0">
              <w:rPr>
                <w:b/>
                <w:i/>
                <w:color w:val="000000"/>
                <w:sz w:val="20"/>
              </w:rPr>
              <w:t xml:space="preserve">Success Likely </w:t>
            </w:r>
          </w:p>
          <w:p w:rsidR="00A72F21" w:rsidRPr="00CD2154" w:rsidRDefault="00A72F21" w:rsidP="00920F16">
            <w:pPr>
              <w:tabs>
                <w:tab w:val="left" w:pos="0"/>
              </w:tabs>
              <w:jc w:val="center"/>
              <w:rPr>
                <w:b/>
                <w:color w:val="000000"/>
                <w:sz w:val="20"/>
              </w:rPr>
            </w:pPr>
            <w:r w:rsidRPr="00CD2154">
              <w:rPr>
                <w:b/>
                <w:color w:val="000000"/>
                <w:sz w:val="20"/>
              </w:rPr>
              <w:t>501-750</w:t>
            </w:r>
          </w:p>
        </w:tc>
        <w:tc>
          <w:tcPr>
            <w:tcW w:w="2655" w:type="dxa"/>
            <w:gridSpan w:val="2"/>
            <w:shd w:val="clear" w:color="auto" w:fill="FFC000"/>
            <w:vAlign w:val="center"/>
          </w:tcPr>
          <w:p w:rsidR="00A72F21" w:rsidRPr="009907C0" w:rsidRDefault="00A72F21" w:rsidP="00920F16">
            <w:pPr>
              <w:jc w:val="center"/>
              <w:rPr>
                <w:b/>
                <w:i/>
                <w:color w:val="000000"/>
                <w:sz w:val="20"/>
              </w:rPr>
            </w:pPr>
            <w:r w:rsidRPr="009907C0">
              <w:rPr>
                <w:b/>
                <w:i/>
                <w:color w:val="000000"/>
                <w:sz w:val="20"/>
              </w:rPr>
              <w:t xml:space="preserve">Success Very Likely </w:t>
            </w:r>
          </w:p>
          <w:p w:rsidR="00A72F21" w:rsidRPr="004768F8" w:rsidRDefault="00A72F21" w:rsidP="00920F16">
            <w:pPr>
              <w:jc w:val="center"/>
              <w:rPr>
                <w:sz w:val="20"/>
              </w:rPr>
            </w:pPr>
            <w:r w:rsidRPr="00CD2154">
              <w:rPr>
                <w:b/>
                <w:color w:val="000000"/>
                <w:sz w:val="20"/>
              </w:rPr>
              <w:t>751-1000</w:t>
            </w:r>
          </w:p>
        </w:tc>
      </w:tr>
    </w:tbl>
    <w:p w:rsidR="00A72F21" w:rsidRDefault="00A72F21" w:rsidP="00A72F21">
      <w:pPr>
        <w:rPr>
          <w:b/>
          <w:szCs w:val="32"/>
        </w:rPr>
      </w:pPr>
    </w:p>
    <w:p w:rsidR="00A72F21" w:rsidRDefault="00A72F21">
      <w:pPr>
        <w:rPr>
          <w:b/>
          <w:szCs w:val="32"/>
        </w:rPr>
      </w:pPr>
      <w:r>
        <w:rPr>
          <w:b/>
          <w:szCs w:val="32"/>
        </w:rPr>
        <w:br w:type="page"/>
      </w:r>
    </w:p>
    <w:tbl>
      <w:tblPr>
        <w:tblpPr w:leftFromText="180" w:rightFromText="180" w:vertAnchor="page" w:horzAnchor="margin" w:tblpXSpec="center" w:tblpY="1186"/>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b/>
                <w:color w:val="FFFFFF"/>
              </w:rPr>
            </w:pPr>
            <w:r>
              <w:rPr>
                <w:b/>
                <w:color w:val="FFFFFF"/>
              </w:rPr>
              <w:lastRenderedPageBreak/>
              <w:t>Training and Development</w:t>
            </w:r>
            <w:r w:rsidRPr="009C4163">
              <w:rPr>
                <w:b/>
                <w:color w:val="FFFFFF"/>
              </w:rPr>
              <w:t xml:space="preserve"> </w:t>
            </w:r>
            <w:r>
              <w:rPr>
                <w:b/>
                <w:color w:val="FFFFFF"/>
              </w:rPr>
              <w:t>Practices</w:t>
            </w:r>
            <w:r w:rsidRPr="009C4163">
              <w:rPr>
                <w:b/>
                <w:color w:val="FFFFFF"/>
              </w:rPr>
              <w:t xml:space="preserve"> Scorecard</w:t>
            </w:r>
            <w:r>
              <w:rPr>
                <w:b/>
                <w:color w:val="FFFFFF"/>
              </w:rPr>
              <w:t xml:space="preserve"> –</w:t>
            </w:r>
            <w:r w:rsidR="00920F16">
              <w:rPr>
                <w:b/>
                <w:color w:val="FFFFFF"/>
              </w:rPr>
              <w:t xml:space="preserve"> </w:t>
            </w:r>
            <w:r>
              <w:rPr>
                <w:rFonts w:eastAsia="Calibri"/>
                <w:b/>
                <w:color w:val="FFFFFF"/>
              </w:rPr>
              <w:t xml:space="preserve">Management/Advisory/Administrative/Technical </w:t>
            </w:r>
            <w:r>
              <w:rPr>
                <w:b/>
                <w:color w:val="FFFFFF"/>
              </w:rPr>
              <w:t>Positions</w:t>
            </w:r>
          </w:p>
        </w:tc>
      </w:tr>
      <w:tr w:rsidR="00A72F21" w:rsidRPr="00AC70CB" w:rsidTr="00920F16">
        <w:tc>
          <w:tcPr>
            <w:tcW w:w="2970" w:type="dxa"/>
            <w:shd w:val="clear" w:color="auto" w:fill="FFC000"/>
          </w:tcPr>
          <w:p w:rsidR="00A72F21" w:rsidRPr="00CD2154" w:rsidRDefault="00A72F21" w:rsidP="00920F16">
            <w:pPr>
              <w:jc w:val="right"/>
              <w:rPr>
                <w:b/>
                <w:color w:val="000000"/>
              </w:rPr>
            </w:pPr>
            <w:r w:rsidRPr="00CD2154">
              <w:rPr>
                <w:b/>
                <w:color w:val="000000"/>
              </w:rPr>
              <w:t xml:space="preserve">Title of </w:t>
            </w:r>
            <w:r>
              <w:rPr>
                <w:b/>
                <w:color w:val="000000"/>
              </w:rPr>
              <w:t>Practice</w:t>
            </w:r>
            <w:r w:rsidRPr="00CD2154">
              <w:rPr>
                <w:b/>
                <w:color w:val="000000"/>
              </w:rPr>
              <w:t>:</w:t>
            </w:r>
          </w:p>
        </w:tc>
        <w:tc>
          <w:tcPr>
            <w:tcW w:w="10620" w:type="dxa"/>
            <w:gridSpan w:val="8"/>
            <w:shd w:val="clear" w:color="auto" w:fill="FFC000"/>
          </w:tcPr>
          <w:p w:rsidR="00A72F21" w:rsidRPr="009C4163" w:rsidRDefault="00A72F21" w:rsidP="00920F16">
            <w:pPr>
              <w:tabs>
                <w:tab w:val="left" w:pos="0"/>
              </w:tabs>
              <w:rPr>
                <w:b/>
                <w:i/>
              </w:rPr>
            </w:pPr>
            <w:r>
              <w:rPr>
                <w:i/>
              </w:rPr>
              <w:t>(Enter here)</w:t>
            </w:r>
          </w:p>
        </w:tc>
      </w:tr>
      <w:tr w:rsidR="00A72F21" w:rsidRPr="004768F8" w:rsidTr="00920F16">
        <w:trPr>
          <w:trHeight w:val="70"/>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Pr>
                <w:b/>
                <w:color w:val="FFFFFF"/>
                <w:sz w:val="20"/>
                <w:szCs w:val="20"/>
              </w:rPr>
              <w:t>Training and Development</w:t>
            </w:r>
            <w:r w:rsidRPr="004768F8">
              <w:rPr>
                <w:b/>
                <w:color w:val="FFFFFF"/>
                <w:sz w:val="20"/>
                <w:szCs w:val="20"/>
              </w:rPr>
              <w:t>-Specific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FD17D7" w:rsidRDefault="00A72F21" w:rsidP="00920F16">
            <w:pPr>
              <w:numPr>
                <w:ilvl w:val="0"/>
                <w:numId w:val="8"/>
              </w:numPr>
              <w:ind w:left="270" w:hanging="270"/>
              <w:rPr>
                <w:sz w:val="20"/>
                <w:szCs w:val="20"/>
              </w:rPr>
            </w:pPr>
            <w:permStart w:id="818035860" w:edGrp="everyone" w:colFirst="1" w:colLast="1"/>
            <w:permStart w:id="1050497130" w:edGrp="everyone" w:colFirst="2" w:colLast="2"/>
            <w:permStart w:id="1348680416" w:edGrp="everyone" w:colFirst="3" w:colLast="3"/>
            <w:permStart w:id="50474196" w:edGrp="everyone" w:colFirst="4" w:colLast="4"/>
            <w:permStart w:id="2113275726" w:edGrp="everyone" w:colFirst="5" w:colLast="5"/>
            <w:r>
              <w:rPr>
                <w:sz w:val="20"/>
              </w:rPr>
              <w:t>Post-</w:t>
            </w:r>
            <w:r w:rsidRPr="00FD17D7">
              <w:rPr>
                <w:sz w:val="20"/>
              </w:rPr>
              <w:t>training knowledge</w:t>
            </w:r>
            <w:r>
              <w:rPr>
                <w:sz w:val="20"/>
              </w:rPr>
              <w:t>/skill</w:t>
            </w:r>
            <w:r w:rsidRPr="00FD17D7">
              <w:rPr>
                <w:sz w:val="20"/>
              </w:rPr>
              <w:t xml:space="preserve"> testing</w:t>
            </w:r>
            <w:r>
              <w:rPr>
                <w:sz w:val="20"/>
              </w:rPr>
              <w:t xml:space="preserve"> </w:t>
            </w:r>
          </w:p>
        </w:tc>
        <w:tc>
          <w:tcPr>
            <w:tcW w:w="2430" w:type="dxa"/>
            <w:tcBorders>
              <w:bottom w:val="single" w:sz="4" w:space="0" w:color="auto"/>
            </w:tcBorders>
            <w:shd w:val="clear" w:color="auto" w:fill="auto"/>
            <w:vAlign w:val="center"/>
          </w:tcPr>
          <w:p w:rsidR="00A72F21" w:rsidRPr="004768F8" w:rsidRDefault="00A72F21" w:rsidP="00920F16">
            <w:pPr>
              <w:numPr>
                <w:ilvl w:val="0"/>
                <w:numId w:val="1"/>
              </w:numPr>
              <w:ind w:left="270" w:hanging="270"/>
              <w:rPr>
                <w:sz w:val="20"/>
                <w:szCs w:val="20"/>
              </w:rPr>
            </w:pPr>
            <w:r>
              <w:rPr>
                <w:sz w:val="20"/>
              </w:rPr>
              <w:t xml:space="preserve">Testing indicates less than 60% post-training effectiveness </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70" w:hanging="270"/>
              <w:rPr>
                <w:sz w:val="20"/>
                <w:szCs w:val="20"/>
              </w:rPr>
            </w:pPr>
            <w:r>
              <w:rPr>
                <w:sz w:val="20"/>
              </w:rPr>
              <w:t xml:space="preserve">Testing indicates 60% up to 79% post-training effectiveness </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rPr>
              <w:t xml:space="preserve">Testing indicates 80% up to 89% post-training effectiveness </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rPr>
              <w:t>Testing indicates 90% or greater post-training effectiveness</w:t>
            </w:r>
          </w:p>
        </w:tc>
        <w:tc>
          <w:tcPr>
            <w:tcW w:w="900" w:type="dxa"/>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8"/>
              </w:numPr>
              <w:ind w:left="270" w:hanging="270"/>
              <w:rPr>
                <w:sz w:val="20"/>
                <w:szCs w:val="20"/>
              </w:rPr>
            </w:pPr>
            <w:permStart w:id="1394550975" w:edGrp="everyone" w:colFirst="1" w:colLast="1"/>
            <w:permStart w:id="791744687" w:edGrp="everyone" w:colFirst="2" w:colLast="2"/>
            <w:permStart w:id="1500457998" w:edGrp="everyone" w:colFirst="3" w:colLast="3"/>
            <w:permStart w:id="1897479761" w:edGrp="everyone" w:colFirst="4" w:colLast="4"/>
            <w:permStart w:id="1201936236" w:edGrp="everyone" w:colFirst="5" w:colLast="5"/>
            <w:permEnd w:id="818035860"/>
            <w:permEnd w:id="1050497130"/>
            <w:permEnd w:id="1348680416"/>
            <w:permEnd w:id="50474196"/>
            <w:permEnd w:id="2113275726"/>
            <w:r>
              <w:rPr>
                <w:sz w:val="20"/>
              </w:rPr>
              <w:t xml:space="preserve">Employee performance post-training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Performance decreases post-training</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Performance remains the same post-training</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Performance improved somewhat post-training</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Performance is greatly improved post-training</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8"/>
              </w:numPr>
              <w:ind w:left="270" w:hanging="270"/>
              <w:rPr>
                <w:sz w:val="20"/>
                <w:szCs w:val="20"/>
              </w:rPr>
            </w:pPr>
            <w:permStart w:id="917057743" w:edGrp="everyone" w:colFirst="1" w:colLast="1"/>
            <w:permStart w:id="482817698" w:edGrp="everyone" w:colFirst="2" w:colLast="2"/>
            <w:permStart w:id="610811231" w:edGrp="everyone" w:colFirst="3" w:colLast="3"/>
            <w:permStart w:id="771126671" w:edGrp="everyone" w:colFirst="4" w:colLast="4"/>
            <w:permStart w:id="1030713412" w:edGrp="everyone" w:colFirst="5" w:colLast="5"/>
            <w:permEnd w:id="1394550975"/>
            <w:permEnd w:id="791744687"/>
            <w:permEnd w:id="1500457998"/>
            <w:permEnd w:id="1897479761"/>
            <w:permEnd w:id="1201936236"/>
            <w:r w:rsidRPr="00FD17D7">
              <w:rPr>
                <w:sz w:val="20"/>
              </w:rPr>
              <w:t>Percent of employees rating training as job relevant</w:t>
            </w:r>
            <w:r>
              <w:rPr>
                <w:sz w:val="20"/>
              </w:rPr>
              <w:t xml:space="preserve">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 xml:space="preserve">Less than 50% rate as job relevant </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50% up to 75% rate as job relevant</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76% up to 90% rate as job relevant</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Greater than 90% rate as job relevant</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8"/>
              </w:numPr>
              <w:ind w:left="270" w:hanging="270"/>
              <w:rPr>
                <w:sz w:val="20"/>
                <w:szCs w:val="20"/>
              </w:rPr>
            </w:pPr>
            <w:permStart w:id="654904241" w:edGrp="everyone" w:colFirst="1" w:colLast="1"/>
            <w:permStart w:id="2143961352" w:edGrp="everyone" w:colFirst="2" w:colLast="2"/>
            <w:permStart w:id="1963011351" w:edGrp="everyone" w:colFirst="3" w:colLast="3"/>
            <w:permStart w:id="1707112892" w:edGrp="everyone" w:colFirst="4" w:colLast="4"/>
            <w:permStart w:id="1981624739" w:edGrp="everyone" w:colFirst="5" w:colLast="5"/>
            <w:permEnd w:id="917057743"/>
            <w:permEnd w:id="482817698"/>
            <w:permEnd w:id="610811231"/>
            <w:permEnd w:id="771126671"/>
            <w:permEnd w:id="1030713412"/>
            <w:r w:rsidRPr="00FD17D7">
              <w:rPr>
                <w:sz w:val="20"/>
              </w:rPr>
              <w:t>Percent of trainees satisfied with training</w:t>
            </w:r>
            <w:r>
              <w:rPr>
                <w:sz w:val="20"/>
              </w:rPr>
              <w:t xml:space="preserve">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Less than 50% satisfied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50% up to 75% satisfied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76% up to 90% satisfied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Greater than 90% satisfied</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8"/>
              </w:numPr>
              <w:ind w:left="270" w:hanging="270"/>
              <w:rPr>
                <w:sz w:val="20"/>
                <w:szCs w:val="20"/>
              </w:rPr>
            </w:pPr>
            <w:permStart w:id="165872236" w:edGrp="everyone" w:colFirst="1" w:colLast="1"/>
            <w:permStart w:id="1443299339" w:edGrp="everyone" w:colFirst="2" w:colLast="2"/>
            <w:permStart w:id="1002119384" w:edGrp="everyone" w:colFirst="3" w:colLast="3"/>
            <w:permStart w:id="869541220" w:edGrp="everyone" w:colFirst="4" w:colLast="4"/>
            <w:permStart w:id="800226626" w:edGrp="everyone" w:colFirst="5" w:colLast="5"/>
            <w:permEnd w:id="654904241"/>
            <w:permEnd w:id="2143961352"/>
            <w:permEnd w:id="1963011351"/>
            <w:permEnd w:id="1707112892"/>
            <w:permEnd w:id="1981624739"/>
            <w:r>
              <w:rPr>
                <w:sz w:val="20"/>
              </w:rPr>
              <w:t>Recency</w:t>
            </w:r>
            <w:r w:rsidRPr="00FD17D7">
              <w:rPr>
                <w:sz w:val="20"/>
              </w:rPr>
              <w:t xml:space="preserve"> of training materials</w:t>
            </w:r>
            <w:r>
              <w:rPr>
                <w:sz w:val="20"/>
              </w:rPr>
              <w:t xml:space="preserve">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Greater than 10 years old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Greater than 5 years up to 10 years old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1 year up to 5 years old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70" w:hanging="270"/>
              <w:rPr>
                <w:sz w:val="20"/>
                <w:szCs w:val="20"/>
              </w:rPr>
            </w:pPr>
            <w:r>
              <w:rPr>
                <w:sz w:val="20"/>
              </w:rPr>
              <w:t>Less than 1 year old</w:t>
            </w:r>
          </w:p>
        </w:tc>
        <w:tc>
          <w:tcPr>
            <w:tcW w:w="900" w:type="dxa"/>
            <w:tcBorders>
              <w:bottom w:val="single" w:sz="4" w:space="0" w:color="auto"/>
            </w:tcBorders>
          </w:tcPr>
          <w:p w:rsidR="00A72F21" w:rsidRPr="004768F8" w:rsidRDefault="00A72F21" w:rsidP="00920F16">
            <w:pPr>
              <w:rPr>
                <w:sz w:val="20"/>
                <w:szCs w:val="20"/>
              </w:rPr>
            </w:pPr>
          </w:p>
        </w:tc>
      </w:tr>
      <w:permEnd w:id="165872236"/>
      <w:permEnd w:id="1443299339"/>
      <w:permEnd w:id="1002119384"/>
      <w:permEnd w:id="869541220"/>
      <w:permEnd w:id="800226626"/>
      <w:tr w:rsidR="00A72F21" w:rsidRPr="004768F8" w:rsidTr="00920F16">
        <w:tc>
          <w:tcPr>
            <w:tcW w:w="12690" w:type="dxa"/>
            <w:gridSpan w:val="8"/>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shd w:val="clear" w:color="auto" w:fill="D9D9D9"/>
          </w:tcPr>
          <w:p w:rsidR="00A72F21" w:rsidRPr="004768F8" w:rsidRDefault="00A72F21" w:rsidP="00920F16">
            <w:pPr>
              <w:rPr>
                <w:sz w:val="20"/>
                <w:szCs w:val="20"/>
              </w:rPr>
            </w:pPr>
            <w:permStart w:id="162989623" w:edGrp="everyone"/>
            <w:permEnd w:id="162989623"/>
          </w:p>
        </w:tc>
      </w:tr>
      <w:tr w:rsidR="00A72F21" w:rsidRPr="004768F8" w:rsidTr="00920F16">
        <w:trPr>
          <w:trHeight w:val="77"/>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Global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4768F8" w:rsidRDefault="00A72F21" w:rsidP="00920F16">
            <w:pPr>
              <w:numPr>
                <w:ilvl w:val="0"/>
                <w:numId w:val="8"/>
              </w:numPr>
              <w:ind w:left="270" w:hanging="280"/>
              <w:rPr>
                <w:sz w:val="20"/>
                <w:szCs w:val="20"/>
              </w:rPr>
            </w:pPr>
            <w:permStart w:id="640115185" w:edGrp="everyone" w:colFirst="1" w:colLast="1"/>
            <w:permStart w:id="492789226" w:edGrp="everyone" w:colFirst="2" w:colLast="2"/>
            <w:permStart w:id="698221211" w:edGrp="everyone" w:colFirst="3" w:colLast="3"/>
            <w:permStart w:id="1348353052" w:edGrp="everyone" w:colFirst="4" w:colLast="4"/>
            <w:permStart w:id="2086564734" w:edGrp="everyone" w:colFirst="5" w:colLast="5"/>
            <w:r w:rsidRPr="004768F8">
              <w:rPr>
                <w:sz w:val="20"/>
                <w:szCs w:val="20"/>
              </w:rPr>
              <w:t>Stakeholder Buy-In</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unaware of program</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know of program but have a lot of questions</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understand program and only have few questions</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already onboard</w:t>
            </w:r>
          </w:p>
        </w:tc>
        <w:tc>
          <w:tcPr>
            <w:tcW w:w="900" w:type="dxa"/>
            <w:vAlign w:val="center"/>
          </w:tcPr>
          <w:p w:rsidR="00A72F21" w:rsidRPr="004768F8" w:rsidRDefault="00A72F21" w:rsidP="00920F16">
            <w:pPr>
              <w:ind w:left="252"/>
              <w:rPr>
                <w:sz w:val="20"/>
                <w:szCs w:val="20"/>
              </w:rPr>
            </w:pPr>
          </w:p>
        </w:tc>
      </w:tr>
      <w:tr w:rsidR="00A72F21" w:rsidRPr="004768F8" w:rsidTr="00920F16">
        <w:tc>
          <w:tcPr>
            <w:tcW w:w="2970" w:type="dxa"/>
            <w:vAlign w:val="center"/>
          </w:tcPr>
          <w:p w:rsidR="00A72F21" w:rsidRPr="004768F8" w:rsidRDefault="00A72F21" w:rsidP="00920F16">
            <w:pPr>
              <w:numPr>
                <w:ilvl w:val="0"/>
                <w:numId w:val="8"/>
              </w:numPr>
              <w:ind w:left="270" w:hanging="280"/>
              <w:rPr>
                <w:sz w:val="20"/>
                <w:szCs w:val="20"/>
              </w:rPr>
            </w:pPr>
            <w:permStart w:id="1879537381" w:edGrp="everyone" w:colFirst="1" w:colLast="1"/>
            <w:permStart w:id="2102527512" w:edGrp="everyone" w:colFirst="2" w:colLast="2"/>
            <w:permStart w:id="824640152" w:edGrp="everyone" w:colFirst="3" w:colLast="3"/>
            <w:permStart w:id="1872319152" w:edGrp="everyone" w:colFirst="4" w:colLast="4"/>
            <w:permStart w:id="851972484" w:edGrp="everyone" w:colFirst="5" w:colLast="5"/>
            <w:permEnd w:id="640115185"/>
            <w:permEnd w:id="492789226"/>
            <w:permEnd w:id="698221211"/>
            <w:permEnd w:id="1348353052"/>
            <w:permEnd w:id="2086564734"/>
            <w:r w:rsidRPr="004768F8">
              <w:rPr>
                <w:sz w:val="20"/>
                <w:szCs w:val="20"/>
              </w:rPr>
              <w:t>Time to implement</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Over 6</w:t>
            </w:r>
            <w:r w:rsidRPr="004768F8">
              <w:rPr>
                <w:sz w:val="20"/>
                <w:szCs w:val="20"/>
              </w:rPr>
              <w:t xml:space="preserve"> months</w:t>
            </w:r>
            <w:r>
              <w:rPr>
                <w:sz w:val="20"/>
                <w:szCs w:val="20"/>
              </w:rPr>
              <w:t xml:space="preserve"> up</w:t>
            </w:r>
            <w:r w:rsidRPr="004768F8">
              <w:rPr>
                <w:sz w:val="20"/>
                <w:szCs w:val="20"/>
              </w:rPr>
              <w:t xml:space="preserve"> to 1 year</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 xml:space="preserve">3 </w:t>
            </w:r>
            <w:r>
              <w:rPr>
                <w:sz w:val="20"/>
                <w:szCs w:val="20"/>
              </w:rPr>
              <w:t xml:space="preserve">up </w:t>
            </w:r>
            <w:r w:rsidRPr="004768F8">
              <w:rPr>
                <w:sz w:val="20"/>
                <w:szCs w:val="20"/>
              </w:rPr>
              <w:t>to 6 months</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4768F8" w:rsidRDefault="00A72F21" w:rsidP="00920F16">
            <w:pPr>
              <w:numPr>
                <w:ilvl w:val="0"/>
                <w:numId w:val="8"/>
              </w:numPr>
              <w:ind w:left="270" w:hanging="280"/>
              <w:rPr>
                <w:sz w:val="20"/>
                <w:szCs w:val="20"/>
              </w:rPr>
            </w:pPr>
            <w:permStart w:id="46094174" w:edGrp="everyone" w:colFirst="1" w:colLast="1"/>
            <w:permStart w:id="309886180" w:edGrp="everyone" w:colFirst="2" w:colLast="2"/>
            <w:permStart w:id="137704678" w:edGrp="everyone" w:colFirst="3" w:colLast="3"/>
            <w:permStart w:id="1927484012" w:edGrp="everyone" w:colFirst="4" w:colLast="4"/>
            <w:permStart w:id="1303138054" w:edGrp="everyone" w:colFirst="5" w:colLast="5"/>
            <w:permEnd w:id="1879537381"/>
            <w:permEnd w:id="2102527512"/>
            <w:permEnd w:id="824640152"/>
            <w:permEnd w:id="1872319152"/>
            <w:permEnd w:id="851972484"/>
            <w:r w:rsidRPr="004768F8">
              <w:rPr>
                <w:sz w:val="20"/>
                <w:szCs w:val="20"/>
              </w:rPr>
              <w:t xml:space="preserve">Cost to implement </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More than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Right at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Slightly under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Significantly under budget target</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4768F8" w:rsidRDefault="00A72F21" w:rsidP="00920F16">
            <w:pPr>
              <w:numPr>
                <w:ilvl w:val="0"/>
                <w:numId w:val="8"/>
              </w:numPr>
              <w:ind w:left="270" w:hanging="280"/>
              <w:rPr>
                <w:sz w:val="20"/>
                <w:szCs w:val="20"/>
              </w:rPr>
            </w:pPr>
            <w:permStart w:id="941849456" w:edGrp="everyone" w:colFirst="1" w:colLast="1"/>
            <w:permStart w:id="529944168" w:edGrp="everyone" w:colFirst="2" w:colLast="2"/>
            <w:permStart w:id="646348532" w:edGrp="everyone" w:colFirst="3" w:colLast="3"/>
            <w:permStart w:id="1970215786" w:edGrp="everyone" w:colFirst="4" w:colLast="4"/>
            <w:permStart w:id="296641089" w:edGrp="everyone" w:colFirst="5" w:colLast="5"/>
            <w:permEnd w:id="46094174"/>
            <w:permEnd w:id="309886180"/>
            <w:permEnd w:id="137704678"/>
            <w:permEnd w:id="1927484012"/>
            <w:permEnd w:id="1303138054"/>
            <w:r w:rsidRPr="004768F8">
              <w:rPr>
                <w:sz w:val="20"/>
                <w:szCs w:val="20"/>
              </w:rPr>
              <w:t>Full Return on investment</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Over 6</w:t>
            </w:r>
            <w:r w:rsidRPr="004768F8">
              <w:rPr>
                <w:sz w:val="20"/>
                <w:szCs w:val="20"/>
              </w:rPr>
              <w:t xml:space="preserve"> months</w:t>
            </w:r>
            <w:r>
              <w:rPr>
                <w:sz w:val="20"/>
                <w:szCs w:val="20"/>
              </w:rPr>
              <w:t xml:space="preserve"> up</w:t>
            </w:r>
            <w:r w:rsidRPr="004768F8">
              <w:rPr>
                <w:sz w:val="20"/>
                <w:szCs w:val="20"/>
              </w:rPr>
              <w:t xml:space="preserve"> to 1 year</w:t>
            </w:r>
          </w:p>
        </w:tc>
        <w:tc>
          <w:tcPr>
            <w:tcW w:w="2430" w:type="dxa"/>
            <w:gridSpan w:val="2"/>
            <w:shd w:val="clear" w:color="auto" w:fill="auto"/>
            <w:vAlign w:val="center"/>
          </w:tcPr>
          <w:p w:rsidR="00A72F21" w:rsidRPr="009814D5" w:rsidRDefault="00A72F21" w:rsidP="00920F16">
            <w:pPr>
              <w:numPr>
                <w:ilvl w:val="0"/>
                <w:numId w:val="1"/>
              </w:numPr>
              <w:ind w:left="270" w:hanging="270"/>
              <w:rPr>
                <w:sz w:val="20"/>
                <w:szCs w:val="20"/>
              </w:rPr>
            </w:pPr>
            <w:r w:rsidRPr="004768F8">
              <w:rPr>
                <w:sz w:val="20"/>
                <w:szCs w:val="20"/>
              </w:rPr>
              <w:t xml:space="preserve">3 </w:t>
            </w:r>
            <w:r>
              <w:rPr>
                <w:sz w:val="20"/>
                <w:szCs w:val="20"/>
              </w:rPr>
              <w:t xml:space="preserve">up </w:t>
            </w:r>
            <w:r w:rsidRPr="004768F8">
              <w:rPr>
                <w:sz w:val="20"/>
                <w:szCs w:val="20"/>
              </w:rPr>
              <w:t>to 6 months</w:t>
            </w:r>
            <w:r w:rsidRPr="009814D5">
              <w:rPr>
                <w:sz w:val="20"/>
                <w:szCs w:val="20"/>
              </w:rPr>
              <w:t xml:space="preserve"> </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4768F8" w:rsidRDefault="00A72F21" w:rsidP="00920F16">
            <w:pPr>
              <w:numPr>
                <w:ilvl w:val="0"/>
                <w:numId w:val="8"/>
              </w:numPr>
              <w:ind w:left="270" w:hanging="280"/>
              <w:rPr>
                <w:sz w:val="20"/>
                <w:szCs w:val="20"/>
              </w:rPr>
            </w:pPr>
            <w:permStart w:id="1740535331" w:edGrp="everyone" w:colFirst="1" w:colLast="1"/>
            <w:permStart w:id="1117665254" w:edGrp="everyone" w:colFirst="2" w:colLast="2"/>
            <w:permStart w:id="345005132" w:edGrp="everyone" w:colFirst="3" w:colLast="3"/>
            <w:permStart w:id="1725111366" w:edGrp="everyone" w:colFirst="4" w:colLast="4"/>
            <w:permStart w:id="215615905" w:edGrp="everyone" w:colFirst="5" w:colLast="5"/>
            <w:permEnd w:id="941849456"/>
            <w:permEnd w:id="529944168"/>
            <w:permEnd w:id="646348532"/>
            <w:permEnd w:id="1970215786"/>
            <w:permEnd w:id="296641089"/>
            <w:r w:rsidRPr="004768F8">
              <w:rPr>
                <w:sz w:val="20"/>
                <w:szCs w:val="20"/>
              </w:rPr>
              <w:t>Sustainability</w:t>
            </w:r>
          </w:p>
        </w:tc>
        <w:tc>
          <w:tcPr>
            <w:tcW w:w="2430" w:type="dxa"/>
            <w:shd w:val="clear" w:color="auto" w:fill="auto"/>
            <w:vAlign w:val="center"/>
          </w:tcPr>
          <w:p w:rsidR="00A72F21" w:rsidRPr="004768F8" w:rsidRDefault="00E042A3" w:rsidP="00920F16">
            <w:pPr>
              <w:numPr>
                <w:ilvl w:val="0"/>
                <w:numId w:val="1"/>
              </w:numPr>
              <w:ind w:left="270" w:hanging="270"/>
              <w:rPr>
                <w:sz w:val="20"/>
                <w:szCs w:val="20"/>
              </w:rPr>
            </w:pPr>
            <w:r>
              <w:rPr>
                <w:sz w:val="20"/>
                <w:szCs w:val="20"/>
              </w:rPr>
              <w:t>One-time</w:t>
            </w:r>
            <w:r w:rsidR="00A72F21" w:rsidRPr="004768F8">
              <w:rPr>
                <w:sz w:val="20"/>
                <w:szCs w:val="20"/>
              </w:rPr>
              <w:t xml:space="preserve"> program</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Program information must be continually updated to remain current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Program can be updated annually and reused</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Program can be continually used with minimal maintenance</w:t>
            </w:r>
            <w:r w:rsidR="00920F16">
              <w:rPr>
                <w:sz w:val="20"/>
                <w:szCs w:val="20"/>
              </w:rPr>
              <w:t xml:space="preserve"> </w:t>
            </w:r>
            <w:r w:rsidRPr="004768F8">
              <w:rPr>
                <w:sz w:val="20"/>
                <w:szCs w:val="20"/>
              </w:rPr>
              <w:t xml:space="preserve"> </w:t>
            </w:r>
          </w:p>
        </w:tc>
        <w:tc>
          <w:tcPr>
            <w:tcW w:w="900" w:type="dxa"/>
            <w:vAlign w:val="center"/>
          </w:tcPr>
          <w:p w:rsidR="00A72F21" w:rsidRPr="004768F8" w:rsidRDefault="00A72F21" w:rsidP="00920F16">
            <w:pPr>
              <w:ind w:left="-18"/>
              <w:rPr>
                <w:sz w:val="20"/>
                <w:szCs w:val="20"/>
              </w:rPr>
            </w:pPr>
          </w:p>
        </w:tc>
      </w:tr>
      <w:permEnd w:id="1740535331"/>
      <w:permEnd w:id="1117665254"/>
      <w:permEnd w:id="345005132"/>
      <w:permEnd w:id="1725111366"/>
      <w:permEnd w:id="215615905"/>
      <w:tr w:rsidR="00A72F21" w:rsidRPr="004768F8" w:rsidTr="00920F16">
        <w:tc>
          <w:tcPr>
            <w:tcW w:w="12690" w:type="dxa"/>
            <w:gridSpan w:val="8"/>
            <w:tcBorders>
              <w:bottom w:val="single" w:sz="4" w:space="0" w:color="auto"/>
            </w:tcBorders>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tcBorders>
              <w:bottom w:val="single" w:sz="4" w:space="0" w:color="auto"/>
            </w:tcBorders>
            <w:shd w:val="clear" w:color="auto" w:fill="D9D9D9"/>
          </w:tcPr>
          <w:p w:rsidR="00A72F21" w:rsidRPr="004768F8" w:rsidRDefault="00A72F21" w:rsidP="00920F16">
            <w:pPr>
              <w:rPr>
                <w:sz w:val="20"/>
                <w:szCs w:val="20"/>
              </w:rPr>
            </w:pPr>
            <w:permStart w:id="367995233" w:edGrp="everyone"/>
            <w:permEnd w:id="367995233"/>
          </w:p>
        </w:tc>
      </w:tr>
      <w:tr w:rsidR="00A72F21" w:rsidRPr="00CD2154" w:rsidTr="00920F16">
        <w:tc>
          <w:tcPr>
            <w:tcW w:w="13590" w:type="dxa"/>
            <w:gridSpan w:val="9"/>
            <w:shd w:val="clear" w:color="auto" w:fill="auto"/>
          </w:tcPr>
          <w:p w:rsidR="00A72F21" w:rsidRPr="00CD2154" w:rsidRDefault="00A72F21" w:rsidP="00920F16">
            <w:pPr>
              <w:spacing w:before="60" w:after="60"/>
              <w:ind w:left="-101"/>
              <w:rPr>
                <w:b/>
                <w:color w:val="000000"/>
                <w:sz w:val="20"/>
                <w:szCs w:val="20"/>
              </w:rPr>
            </w:pPr>
            <w:r w:rsidRPr="00CD2154">
              <w:rPr>
                <w:b/>
                <w:color w:val="000000"/>
                <w:sz w:val="20"/>
                <w:szCs w:val="20"/>
              </w:rPr>
              <w:t>Notes:</w:t>
            </w:r>
            <w:permStart w:id="1611083390" w:edGrp="everyone"/>
            <w:permEnd w:id="1611083390"/>
          </w:p>
        </w:tc>
      </w:tr>
      <w:tr w:rsidR="00A72F21" w:rsidRPr="004768F8" w:rsidTr="00920F16">
        <w:tc>
          <w:tcPr>
            <w:tcW w:w="2970" w:type="dxa"/>
            <w:shd w:val="clear" w:color="auto" w:fill="FFC000"/>
            <w:vAlign w:val="center"/>
          </w:tcPr>
          <w:p w:rsidR="00A72F21" w:rsidRPr="009907C0" w:rsidRDefault="00A72F21" w:rsidP="00920F16">
            <w:pPr>
              <w:ind w:left="-100"/>
              <w:jc w:val="center"/>
              <w:rPr>
                <w:b/>
                <w:i/>
                <w:color w:val="000000"/>
                <w:sz w:val="20"/>
                <w:szCs w:val="20"/>
              </w:rPr>
            </w:pPr>
            <w:r w:rsidRPr="009907C0">
              <w:rPr>
                <w:b/>
                <w:i/>
                <w:color w:val="000000"/>
                <w:sz w:val="20"/>
                <w:szCs w:val="20"/>
              </w:rPr>
              <w:t>Likelihood</w:t>
            </w:r>
            <w:r>
              <w:rPr>
                <w:b/>
                <w:i/>
                <w:color w:val="000000"/>
                <w:sz w:val="20"/>
                <w:szCs w:val="20"/>
              </w:rPr>
              <w:t xml:space="preserve"> of Success</w:t>
            </w:r>
            <w:r w:rsidRPr="009907C0">
              <w:rPr>
                <w:b/>
                <w:i/>
                <w:color w:val="000000"/>
                <w:sz w:val="20"/>
                <w:szCs w:val="20"/>
              </w:rPr>
              <w:t xml:space="preserve"> Going Fwd</w:t>
            </w:r>
          </w:p>
          <w:p w:rsidR="00A72F21" w:rsidRPr="00CD2154" w:rsidRDefault="00A72F21" w:rsidP="00920F16">
            <w:pPr>
              <w:ind w:left="-100"/>
              <w:jc w:val="center"/>
              <w:rPr>
                <w:b/>
                <w:color w:val="000000"/>
                <w:sz w:val="20"/>
                <w:szCs w:val="20"/>
              </w:rPr>
            </w:pPr>
            <w:r w:rsidRPr="009907C0">
              <w:rPr>
                <w:b/>
                <w:color w:val="000000"/>
                <w:sz w:val="20"/>
                <w:szCs w:val="20"/>
              </w:rPr>
              <w:t>Total Metrics Score</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Very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0-250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251-500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Likely </w:t>
            </w:r>
          </w:p>
          <w:p w:rsidR="00A72F21" w:rsidRPr="00CD2154" w:rsidRDefault="00A72F21" w:rsidP="00920F16">
            <w:pPr>
              <w:tabs>
                <w:tab w:val="left" w:pos="0"/>
              </w:tabs>
              <w:jc w:val="center"/>
              <w:rPr>
                <w:b/>
                <w:color w:val="000000"/>
                <w:sz w:val="20"/>
                <w:szCs w:val="20"/>
              </w:rPr>
            </w:pPr>
            <w:r w:rsidRPr="00CD2154">
              <w:rPr>
                <w:b/>
                <w:color w:val="000000"/>
                <w:sz w:val="20"/>
                <w:szCs w:val="20"/>
              </w:rPr>
              <w:t>501-750</w:t>
            </w:r>
          </w:p>
        </w:tc>
        <w:tc>
          <w:tcPr>
            <w:tcW w:w="2655" w:type="dxa"/>
            <w:gridSpan w:val="2"/>
            <w:shd w:val="clear" w:color="auto" w:fill="FFC000"/>
            <w:vAlign w:val="center"/>
          </w:tcPr>
          <w:p w:rsidR="00A72F21" w:rsidRPr="009907C0" w:rsidRDefault="00A72F21" w:rsidP="00920F16">
            <w:pPr>
              <w:jc w:val="center"/>
              <w:rPr>
                <w:b/>
                <w:i/>
                <w:color w:val="000000"/>
                <w:sz w:val="20"/>
                <w:szCs w:val="20"/>
              </w:rPr>
            </w:pPr>
            <w:r w:rsidRPr="009907C0">
              <w:rPr>
                <w:b/>
                <w:i/>
                <w:color w:val="000000"/>
                <w:sz w:val="20"/>
                <w:szCs w:val="20"/>
              </w:rPr>
              <w:t xml:space="preserve">Success Very Likely </w:t>
            </w:r>
          </w:p>
          <w:p w:rsidR="00A72F21" w:rsidRPr="004768F8" w:rsidRDefault="00A72F21" w:rsidP="00920F16">
            <w:pPr>
              <w:jc w:val="center"/>
              <w:rPr>
                <w:sz w:val="20"/>
                <w:szCs w:val="20"/>
              </w:rPr>
            </w:pPr>
            <w:r w:rsidRPr="00CD2154">
              <w:rPr>
                <w:b/>
                <w:color w:val="000000"/>
                <w:sz w:val="20"/>
                <w:szCs w:val="20"/>
              </w:rPr>
              <w:t>751-1000</w:t>
            </w:r>
          </w:p>
        </w:tc>
      </w:tr>
    </w:tbl>
    <w:p w:rsidR="00A72F21" w:rsidRDefault="00A72F21" w:rsidP="00A72F21">
      <w:pPr>
        <w:rPr>
          <w:b/>
          <w:szCs w:val="32"/>
        </w:rPr>
      </w:pPr>
    </w:p>
    <w:p w:rsidR="00A72F21" w:rsidRDefault="00A72F21">
      <w:pPr>
        <w:rPr>
          <w:b/>
          <w:szCs w:val="32"/>
        </w:rPr>
      </w:pPr>
      <w:r>
        <w:rPr>
          <w:b/>
          <w:szCs w:val="32"/>
        </w:rPr>
        <w:br w:type="page"/>
      </w:r>
    </w:p>
    <w:tbl>
      <w:tblPr>
        <w:tblpPr w:leftFromText="180" w:rightFromText="180" w:vertAnchor="page" w:horzAnchor="margin" w:tblpXSpec="center" w:tblpY="1171"/>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b/>
                <w:color w:val="FFFFFF"/>
              </w:rPr>
            </w:pPr>
            <w:r>
              <w:rPr>
                <w:b/>
                <w:color w:val="FFFFFF"/>
              </w:rPr>
              <w:lastRenderedPageBreak/>
              <w:t>Training and Development</w:t>
            </w:r>
            <w:r w:rsidRPr="009C4163">
              <w:rPr>
                <w:b/>
                <w:color w:val="FFFFFF"/>
              </w:rPr>
              <w:t xml:space="preserve"> </w:t>
            </w:r>
            <w:r>
              <w:rPr>
                <w:b/>
                <w:color w:val="FFFFFF"/>
              </w:rPr>
              <w:t>Practices</w:t>
            </w:r>
            <w:r w:rsidRPr="009C4163">
              <w:rPr>
                <w:b/>
                <w:color w:val="FFFFFF"/>
              </w:rPr>
              <w:t xml:space="preserve"> Scorecard</w:t>
            </w:r>
            <w:r>
              <w:rPr>
                <w:b/>
                <w:color w:val="FFFFFF"/>
              </w:rPr>
              <w:t xml:space="preserve"> – Frontline Positions</w:t>
            </w:r>
          </w:p>
        </w:tc>
      </w:tr>
      <w:tr w:rsidR="00A72F21" w:rsidRPr="00AC70CB" w:rsidTr="00920F16">
        <w:tc>
          <w:tcPr>
            <w:tcW w:w="2970" w:type="dxa"/>
            <w:shd w:val="clear" w:color="auto" w:fill="FFC000"/>
          </w:tcPr>
          <w:p w:rsidR="00A72F21" w:rsidRPr="00CD2154" w:rsidRDefault="00A72F21" w:rsidP="00920F16">
            <w:pPr>
              <w:jc w:val="right"/>
              <w:rPr>
                <w:b/>
                <w:color w:val="000000"/>
              </w:rPr>
            </w:pPr>
            <w:r w:rsidRPr="00CD2154">
              <w:rPr>
                <w:b/>
                <w:color w:val="000000"/>
              </w:rPr>
              <w:t xml:space="preserve">Title of </w:t>
            </w:r>
            <w:r>
              <w:rPr>
                <w:b/>
                <w:color w:val="000000"/>
              </w:rPr>
              <w:t>Practice</w:t>
            </w:r>
            <w:r w:rsidRPr="00CD2154">
              <w:rPr>
                <w:b/>
                <w:color w:val="000000"/>
              </w:rPr>
              <w:t>:</w:t>
            </w:r>
          </w:p>
        </w:tc>
        <w:tc>
          <w:tcPr>
            <w:tcW w:w="10620" w:type="dxa"/>
            <w:gridSpan w:val="8"/>
            <w:shd w:val="clear" w:color="auto" w:fill="FFC000"/>
          </w:tcPr>
          <w:p w:rsidR="00A72F21" w:rsidRPr="009C4163" w:rsidRDefault="00A72F21" w:rsidP="00920F16">
            <w:pPr>
              <w:tabs>
                <w:tab w:val="left" w:pos="0"/>
              </w:tabs>
              <w:rPr>
                <w:b/>
                <w:i/>
              </w:rPr>
            </w:pPr>
            <w:r>
              <w:rPr>
                <w:i/>
              </w:rPr>
              <w:t>(Enter here)</w:t>
            </w:r>
          </w:p>
        </w:tc>
      </w:tr>
      <w:tr w:rsidR="00A72F21" w:rsidRPr="004768F8" w:rsidTr="00920F16">
        <w:trPr>
          <w:trHeight w:val="70"/>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Pr>
                <w:b/>
                <w:color w:val="FFFFFF"/>
                <w:sz w:val="20"/>
                <w:szCs w:val="20"/>
              </w:rPr>
              <w:t>Training and Development</w:t>
            </w:r>
            <w:r w:rsidRPr="004768F8">
              <w:rPr>
                <w:b/>
                <w:color w:val="FFFFFF"/>
                <w:sz w:val="20"/>
                <w:szCs w:val="20"/>
              </w:rPr>
              <w:t>-Specific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FD17D7" w:rsidRDefault="00A72F21" w:rsidP="00920F16">
            <w:pPr>
              <w:numPr>
                <w:ilvl w:val="0"/>
                <w:numId w:val="9"/>
              </w:numPr>
              <w:ind w:left="270" w:hanging="270"/>
              <w:rPr>
                <w:sz w:val="20"/>
              </w:rPr>
            </w:pPr>
            <w:permStart w:id="405154465" w:edGrp="everyone" w:colFirst="1" w:colLast="1"/>
            <w:permStart w:id="2079861201" w:edGrp="everyone" w:colFirst="2" w:colLast="2"/>
            <w:permStart w:id="763698832" w:edGrp="everyone" w:colFirst="3" w:colLast="3"/>
            <w:permStart w:id="57701213" w:edGrp="everyone" w:colFirst="4" w:colLast="4"/>
            <w:permStart w:id="66650735" w:edGrp="everyone" w:colFirst="5" w:colLast="5"/>
            <w:r>
              <w:rPr>
                <w:sz w:val="20"/>
              </w:rPr>
              <w:t>Post-</w:t>
            </w:r>
            <w:r w:rsidRPr="00FD17D7">
              <w:rPr>
                <w:sz w:val="20"/>
              </w:rPr>
              <w:t>training knowledge</w:t>
            </w:r>
            <w:r>
              <w:rPr>
                <w:sz w:val="20"/>
              </w:rPr>
              <w:t>/skill</w:t>
            </w:r>
            <w:r w:rsidRPr="00FD17D7">
              <w:rPr>
                <w:sz w:val="20"/>
              </w:rPr>
              <w:t xml:space="preserve"> testing</w:t>
            </w:r>
            <w:r>
              <w:rPr>
                <w:sz w:val="20"/>
              </w:rPr>
              <w:t xml:space="preserve"> </w:t>
            </w:r>
          </w:p>
        </w:tc>
        <w:tc>
          <w:tcPr>
            <w:tcW w:w="2430" w:type="dxa"/>
            <w:tcBorders>
              <w:bottom w:val="single" w:sz="4" w:space="0" w:color="auto"/>
            </w:tcBorders>
            <w:shd w:val="clear" w:color="auto" w:fill="auto"/>
            <w:vAlign w:val="center"/>
          </w:tcPr>
          <w:p w:rsidR="00A72F21" w:rsidRPr="004768F8" w:rsidRDefault="00A72F21" w:rsidP="00920F16">
            <w:pPr>
              <w:numPr>
                <w:ilvl w:val="0"/>
                <w:numId w:val="1"/>
              </w:numPr>
              <w:ind w:left="231" w:hanging="245"/>
              <w:rPr>
                <w:sz w:val="20"/>
              </w:rPr>
            </w:pPr>
            <w:r>
              <w:rPr>
                <w:sz w:val="20"/>
              </w:rPr>
              <w:t xml:space="preserve">Testing indicates less than 60% post-training effectiveness </w:t>
            </w:r>
          </w:p>
        </w:tc>
        <w:tc>
          <w:tcPr>
            <w:tcW w:w="2430" w:type="dxa"/>
            <w:gridSpan w:val="2"/>
            <w:tcBorders>
              <w:bottom w:val="single" w:sz="4" w:space="0" w:color="auto"/>
            </w:tcBorders>
            <w:shd w:val="clear" w:color="auto" w:fill="auto"/>
            <w:vAlign w:val="center"/>
          </w:tcPr>
          <w:p w:rsidR="00A72F21" w:rsidRPr="004768F8" w:rsidRDefault="00A72F21" w:rsidP="00920F16">
            <w:pPr>
              <w:numPr>
                <w:ilvl w:val="0"/>
                <w:numId w:val="1"/>
              </w:numPr>
              <w:ind w:left="231" w:hanging="245"/>
              <w:rPr>
                <w:sz w:val="20"/>
              </w:rPr>
            </w:pPr>
            <w:r>
              <w:rPr>
                <w:sz w:val="20"/>
              </w:rPr>
              <w:t xml:space="preserve">Testing indicates 60% up to 79% post-training effectiveness </w:t>
            </w:r>
          </w:p>
        </w:tc>
        <w:tc>
          <w:tcPr>
            <w:tcW w:w="2430" w:type="dxa"/>
            <w:gridSpan w:val="2"/>
            <w:shd w:val="clear" w:color="auto" w:fill="auto"/>
            <w:vAlign w:val="center"/>
          </w:tcPr>
          <w:p w:rsidR="00A72F21" w:rsidRPr="004768F8" w:rsidRDefault="00A72F21" w:rsidP="00920F16">
            <w:pPr>
              <w:numPr>
                <w:ilvl w:val="0"/>
                <w:numId w:val="1"/>
              </w:numPr>
              <w:ind w:left="231" w:hanging="245"/>
              <w:rPr>
                <w:sz w:val="20"/>
              </w:rPr>
            </w:pPr>
            <w:r>
              <w:rPr>
                <w:sz w:val="20"/>
              </w:rPr>
              <w:t xml:space="preserve">Testing indicates 80% up to 89% post-training effectiveness </w:t>
            </w:r>
          </w:p>
        </w:tc>
        <w:tc>
          <w:tcPr>
            <w:tcW w:w="2430" w:type="dxa"/>
            <w:gridSpan w:val="2"/>
            <w:shd w:val="clear" w:color="auto" w:fill="auto"/>
            <w:vAlign w:val="center"/>
          </w:tcPr>
          <w:p w:rsidR="00A72F21" w:rsidRPr="004768F8" w:rsidRDefault="00A72F21" w:rsidP="00920F16">
            <w:pPr>
              <w:numPr>
                <w:ilvl w:val="0"/>
                <w:numId w:val="1"/>
              </w:numPr>
              <w:ind w:left="231" w:hanging="245"/>
              <w:rPr>
                <w:sz w:val="20"/>
              </w:rPr>
            </w:pPr>
            <w:r>
              <w:rPr>
                <w:sz w:val="20"/>
              </w:rPr>
              <w:t>Testing indicates 90% or greater post-training effectiveness</w:t>
            </w:r>
          </w:p>
        </w:tc>
        <w:tc>
          <w:tcPr>
            <w:tcW w:w="900" w:type="dxa"/>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9"/>
              </w:numPr>
              <w:ind w:left="231" w:hanging="245"/>
              <w:rPr>
                <w:sz w:val="20"/>
              </w:rPr>
            </w:pPr>
            <w:permStart w:id="1693189575" w:edGrp="everyone" w:colFirst="1" w:colLast="1"/>
            <w:permStart w:id="2103869181" w:edGrp="everyone" w:colFirst="2" w:colLast="2"/>
            <w:permStart w:id="1939898152" w:edGrp="everyone" w:colFirst="3" w:colLast="3"/>
            <w:permStart w:id="384565491" w:edGrp="everyone" w:colFirst="4" w:colLast="4"/>
            <w:permStart w:id="324141659" w:edGrp="everyone" w:colFirst="5" w:colLast="5"/>
            <w:permEnd w:id="405154465"/>
            <w:permEnd w:id="2079861201"/>
            <w:permEnd w:id="763698832"/>
            <w:permEnd w:id="57701213"/>
            <w:permEnd w:id="66650735"/>
            <w:r>
              <w:rPr>
                <w:sz w:val="20"/>
              </w:rPr>
              <w:t xml:space="preserve">Employee performance post-training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Performance decreases post-training</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Performance remains the same post-training</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Performance improved somewhat post-training</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Performance is greatly improved post-training</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9"/>
              </w:numPr>
              <w:ind w:left="231" w:hanging="245"/>
              <w:rPr>
                <w:sz w:val="20"/>
              </w:rPr>
            </w:pPr>
            <w:permStart w:id="803951101" w:edGrp="everyone" w:colFirst="1" w:colLast="1"/>
            <w:permStart w:id="1258885375" w:edGrp="everyone" w:colFirst="2" w:colLast="2"/>
            <w:permStart w:id="1919704940" w:edGrp="everyone" w:colFirst="3" w:colLast="3"/>
            <w:permStart w:id="360996276" w:edGrp="everyone" w:colFirst="4" w:colLast="4"/>
            <w:permStart w:id="1279139906" w:edGrp="everyone" w:colFirst="5" w:colLast="5"/>
            <w:permEnd w:id="1693189575"/>
            <w:permEnd w:id="2103869181"/>
            <w:permEnd w:id="1939898152"/>
            <w:permEnd w:id="384565491"/>
            <w:permEnd w:id="324141659"/>
            <w:r>
              <w:rPr>
                <w:sz w:val="20"/>
              </w:rPr>
              <w:t xml:space="preserve">Impact of training on system operations, safety, and customer service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Negative impact on operational safety and effectiveness</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No impact on operational safety and effectiveness</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Some positive impact on operational safety and effectiveness</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Significantly positive impact on operational safety and effectiveness</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9"/>
              </w:numPr>
              <w:ind w:left="231" w:hanging="245"/>
              <w:rPr>
                <w:sz w:val="20"/>
              </w:rPr>
            </w:pPr>
            <w:permStart w:id="1006976552" w:edGrp="everyone" w:colFirst="1" w:colLast="1"/>
            <w:permStart w:id="162939781" w:edGrp="everyone" w:colFirst="2" w:colLast="2"/>
            <w:permStart w:id="1423322603" w:edGrp="everyone" w:colFirst="3" w:colLast="3"/>
            <w:permStart w:id="2062765454" w:edGrp="everyone" w:colFirst="4" w:colLast="4"/>
            <w:permStart w:id="635575641" w:edGrp="everyone" w:colFirst="5" w:colLast="5"/>
            <w:permEnd w:id="803951101"/>
            <w:permEnd w:id="1258885375"/>
            <w:permEnd w:id="1919704940"/>
            <w:permEnd w:id="360996276"/>
            <w:permEnd w:id="1279139906"/>
            <w:r w:rsidRPr="00FD17D7">
              <w:rPr>
                <w:sz w:val="20"/>
              </w:rPr>
              <w:t>Percent of trainees satisfied with training</w:t>
            </w:r>
            <w:r>
              <w:rPr>
                <w:sz w:val="20"/>
              </w:rPr>
              <w:t xml:space="preserve">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Less than 50% satisfied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50% up to 75% satisfied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76% up to 90% satisfied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Greater than 90% satisfied</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FD17D7" w:rsidRDefault="00A72F21" w:rsidP="00920F16">
            <w:pPr>
              <w:numPr>
                <w:ilvl w:val="0"/>
                <w:numId w:val="9"/>
              </w:numPr>
              <w:ind w:left="231" w:hanging="245"/>
              <w:rPr>
                <w:sz w:val="20"/>
              </w:rPr>
            </w:pPr>
            <w:permStart w:id="953553661" w:edGrp="everyone" w:colFirst="1" w:colLast="1"/>
            <w:permStart w:id="7349103" w:edGrp="everyone" w:colFirst="2" w:colLast="2"/>
            <w:permStart w:id="1069285386" w:edGrp="everyone" w:colFirst="3" w:colLast="3"/>
            <w:permStart w:id="1366514102" w:edGrp="everyone" w:colFirst="4" w:colLast="4"/>
            <w:permStart w:id="1415996017" w:edGrp="everyone" w:colFirst="5" w:colLast="5"/>
            <w:permEnd w:id="1006976552"/>
            <w:permEnd w:id="162939781"/>
            <w:permEnd w:id="1423322603"/>
            <w:permEnd w:id="2062765454"/>
            <w:permEnd w:id="635575641"/>
            <w:r>
              <w:rPr>
                <w:sz w:val="20"/>
              </w:rPr>
              <w:t>Recency</w:t>
            </w:r>
            <w:r w:rsidRPr="00FD17D7">
              <w:rPr>
                <w:sz w:val="20"/>
              </w:rPr>
              <w:t xml:space="preserve"> of training materials</w:t>
            </w:r>
            <w:r>
              <w:rPr>
                <w:sz w:val="20"/>
              </w:rPr>
              <w:t xml:space="preserve"> -</w:t>
            </w:r>
            <w:r w:rsidR="00920F16">
              <w:rPr>
                <w:sz w:val="20"/>
              </w:rPr>
              <w:t xml:space="preserve">          </w:t>
            </w:r>
            <w:r>
              <w:rPr>
                <w:sz w:val="20"/>
              </w:rPr>
              <w:t xml:space="preserve"> </w:t>
            </w:r>
          </w:p>
        </w:tc>
        <w:tc>
          <w:tcPr>
            <w:tcW w:w="2430" w:type="dxa"/>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Greater than 10 years old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Greater than 5 years up to 10 years old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1 year up to 5 years old</w:t>
            </w:r>
          </w:p>
        </w:tc>
        <w:tc>
          <w:tcPr>
            <w:tcW w:w="2430" w:type="dxa"/>
            <w:gridSpan w:val="2"/>
            <w:tcBorders>
              <w:bottom w:val="single" w:sz="4" w:space="0" w:color="auto"/>
            </w:tcBorders>
            <w:shd w:val="clear" w:color="auto" w:fill="auto"/>
            <w:vAlign w:val="center"/>
          </w:tcPr>
          <w:p w:rsidR="00A72F21" w:rsidRDefault="00A72F21" w:rsidP="00920F16">
            <w:pPr>
              <w:numPr>
                <w:ilvl w:val="0"/>
                <w:numId w:val="1"/>
              </w:numPr>
              <w:ind w:left="231" w:hanging="245"/>
              <w:rPr>
                <w:sz w:val="20"/>
              </w:rPr>
            </w:pPr>
            <w:r>
              <w:rPr>
                <w:sz w:val="20"/>
              </w:rPr>
              <w:t>Less than 1 year old</w:t>
            </w:r>
          </w:p>
        </w:tc>
        <w:tc>
          <w:tcPr>
            <w:tcW w:w="900" w:type="dxa"/>
            <w:tcBorders>
              <w:bottom w:val="single" w:sz="4" w:space="0" w:color="auto"/>
            </w:tcBorders>
          </w:tcPr>
          <w:p w:rsidR="00A72F21" w:rsidRPr="004768F8" w:rsidRDefault="00A72F21" w:rsidP="00920F16">
            <w:pPr>
              <w:rPr>
                <w:sz w:val="20"/>
                <w:szCs w:val="20"/>
              </w:rPr>
            </w:pPr>
          </w:p>
        </w:tc>
      </w:tr>
      <w:permEnd w:id="953553661"/>
      <w:permEnd w:id="7349103"/>
      <w:permEnd w:id="1069285386"/>
      <w:permEnd w:id="1366514102"/>
      <w:permEnd w:id="1415996017"/>
      <w:tr w:rsidR="00A72F21" w:rsidRPr="004768F8" w:rsidTr="00920F16">
        <w:tc>
          <w:tcPr>
            <w:tcW w:w="12690" w:type="dxa"/>
            <w:gridSpan w:val="8"/>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shd w:val="clear" w:color="auto" w:fill="D9D9D9"/>
          </w:tcPr>
          <w:p w:rsidR="00A72F21" w:rsidRPr="004768F8" w:rsidRDefault="00A72F21" w:rsidP="00920F16">
            <w:pPr>
              <w:rPr>
                <w:sz w:val="20"/>
                <w:szCs w:val="20"/>
              </w:rPr>
            </w:pPr>
            <w:permStart w:id="2022382216" w:edGrp="everyone"/>
            <w:permEnd w:id="2022382216"/>
          </w:p>
        </w:tc>
      </w:tr>
      <w:tr w:rsidR="00A72F21" w:rsidRPr="004768F8" w:rsidTr="00920F16">
        <w:trPr>
          <w:trHeight w:val="77"/>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Global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4768F8" w:rsidRDefault="00A72F21" w:rsidP="00920F16">
            <w:pPr>
              <w:numPr>
                <w:ilvl w:val="0"/>
                <w:numId w:val="9"/>
              </w:numPr>
              <w:rPr>
                <w:sz w:val="20"/>
                <w:szCs w:val="20"/>
              </w:rPr>
            </w:pPr>
            <w:permStart w:id="917127793" w:edGrp="everyone" w:colFirst="1" w:colLast="1"/>
            <w:permStart w:id="1156335168" w:edGrp="everyone" w:colFirst="2" w:colLast="2"/>
            <w:permStart w:id="1960987625" w:edGrp="everyone" w:colFirst="3" w:colLast="3"/>
            <w:permStart w:id="2129353243" w:edGrp="everyone" w:colFirst="4" w:colLast="4"/>
            <w:permStart w:id="832717422" w:edGrp="everyone" w:colFirst="5" w:colLast="5"/>
            <w:r w:rsidRPr="004768F8">
              <w:rPr>
                <w:sz w:val="20"/>
                <w:szCs w:val="20"/>
              </w:rPr>
              <w:t>Stakeholder Buy-In</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unaware of program</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know of program but have a lot of questions</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understand program and only have few questions</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Stakeholders already onboard</w:t>
            </w:r>
          </w:p>
        </w:tc>
        <w:tc>
          <w:tcPr>
            <w:tcW w:w="900" w:type="dxa"/>
            <w:vAlign w:val="center"/>
          </w:tcPr>
          <w:p w:rsidR="00A72F21" w:rsidRPr="004768F8" w:rsidRDefault="00A72F21" w:rsidP="00920F16">
            <w:pPr>
              <w:ind w:left="252"/>
              <w:rPr>
                <w:sz w:val="20"/>
                <w:szCs w:val="20"/>
              </w:rPr>
            </w:pPr>
          </w:p>
        </w:tc>
      </w:tr>
      <w:tr w:rsidR="00A72F21" w:rsidRPr="004768F8" w:rsidTr="00920F16">
        <w:tc>
          <w:tcPr>
            <w:tcW w:w="2970" w:type="dxa"/>
            <w:vAlign w:val="center"/>
          </w:tcPr>
          <w:p w:rsidR="00A72F21" w:rsidRPr="004768F8" w:rsidRDefault="00A72F21" w:rsidP="00920F16">
            <w:pPr>
              <w:numPr>
                <w:ilvl w:val="0"/>
                <w:numId w:val="9"/>
              </w:numPr>
              <w:rPr>
                <w:sz w:val="20"/>
                <w:szCs w:val="20"/>
              </w:rPr>
            </w:pPr>
            <w:permStart w:id="335696404" w:edGrp="everyone" w:colFirst="1" w:colLast="1"/>
            <w:permStart w:id="1117339423" w:edGrp="everyone" w:colFirst="2" w:colLast="2"/>
            <w:permStart w:id="134625870" w:edGrp="everyone" w:colFirst="3" w:colLast="3"/>
            <w:permStart w:id="117968145" w:edGrp="everyone" w:colFirst="4" w:colLast="4"/>
            <w:permStart w:id="674130594" w:edGrp="everyone" w:colFirst="5" w:colLast="5"/>
            <w:permEnd w:id="917127793"/>
            <w:permEnd w:id="1156335168"/>
            <w:permEnd w:id="1960987625"/>
            <w:permEnd w:id="2129353243"/>
            <w:permEnd w:id="832717422"/>
            <w:r w:rsidRPr="004768F8">
              <w:rPr>
                <w:sz w:val="20"/>
                <w:szCs w:val="20"/>
              </w:rPr>
              <w:t>Time to implement</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Over 6</w:t>
            </w:r>
            <w:r w:rsidRPr="004768F8">
              <w:rPr>
                <w:sz w:val="20"/>
                <w:szCs w:val="20"/>
              </w:rPr>
              <w:t xml:space="preserve"> months</w:t>
            </w:r>
            <w:r>
              <w:rPr>
                <w:sz w:val="20"/>
                <w:szCs w:val="20"/>
              </w:rPr>
              <w:t xml:space="preserve"> up</w:t>
            </w:r>
            <w:r w:rsidRPr="004768F8">
              <w:rPr>
                <w:sz w:val="20"/>
                <w:szCs w:val="20"/>
              </w:rPr>
              <w:t xml:space="preserve"> to 1 year</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 xml:space="preserve">3 </w:t>
            </w:r>
            <w:r>
              <w:rPr>
                <w:sz w:val="20"/>
                <w:szCs w:val="20"/>
              </w:rPr>
              <w:t xml:space="preserve">up </w:t>
            </w:r>
            <w:r w:rsidRPr="004768F8">
              <w:rPr>
                <w:sz w:val="20"/>
                <w:szCs w:val="20"/>
              </w:rPr>
              <w:t>to 6 months</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4768F8" w:rsidRDefault="00A72F21" w:rsidP="00920F16">
            <w:pPr>
              <w:numPr>
                <w:ilvl w:val="0"/>
                <w:numId w:val="9"/>
              </w:numPr>
              <w:rPr>
                <w:sz w:val="20"/>
                <w:szCs w:val="20"/>
              </w:rPr>
            </w:pPr>
            <w:permStart w:id="622473099" w:edGrp="everyone" w:colFirst="1" w:colLast="1"/>
            <w:permStart w:id="156898278" w:edGrp="everyone" w:colFirst="2" w:colLast="2"/>
            <w:permStart w:id="1468294139" w:edGrp="everyone" w:colFirst="3" w:colLast="3"/>
            <w:permStart w:id="702294382" w:edGrp="everyone" w:colFirst="4" w:colLast="4"/>
            <w:permStart w:id="1550264644" w:edGrp="everyone" w:colFirst="5" w:colLast="5"/>
            <w:permEnd w:id="335696404"/>
            <w:permEnd w:id="1117339423"/>
            <w:permEnd w:id="134625870"/>
            <w:permEnd w:id="117968145"/>
            <w:permEnd w:id="674130594"/>
            <w:r w:rsidRPr="004768F8">
              <w:rPr>
                <w:sz w:val="20"/>
                <w:szCs w:val="20"/>
              </w:rPr>
              <w:t xml:space="preserve">Cost to implement </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More than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Right at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Slightly under budget target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Significantly under budget target</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4768F8" w:rsidRDefault="00A72F21" w:rsidP="00920F16">
            <w:pPr>
              <w:numPr>
                <w:ilvl w:val="0"/>
                <w:numId w:val="9"/>
              </w:numPr>
              <w:rPr>
                <w:sz w:val="20"/>
                <w:szCs w:val="20"/>
              </w:rPr>
            </w:pPr>
            <w:permStart w:id="495859522" w:edGrp="everyone" w:colFirst="1" w:colLast="1"/>
            <w:permStart w:id="1680476569" w:edGrp="everyone" w:colFirst="2" w:colLast="2"/>
            <w:permStart w:id="463496222" w:edGrp="everyone" w:colFirst="3" w:colLast="3"/>
            <w:permStart w:id="1489110264" w:edGrp="everyone" w:colFirst="4" w:colLast="4"/>
            <w:permStart w:id="1419986316" w:edGrp="everyone" w:colFirst="5" w:colLast="5"/>
            <w:permEnd w:id="622473099"/>
            <w:permEnd w:id="156898278"/>
            <w:permEnd w:id="1468294139"/>
            <w:permEnd w:id="702294382"/>
            <w:permEnd w:id="1550264644"/>
            <w:r w:rsidRPr="004768F8">
              <w:rPr>
                <w:sz w:val="20"/>
                <w:szCs w:val="20"/>
              </w:rPr>
              <w:t>Full Return on investment</w:t>
            </w:r>
          </w:p>
        </w:tc>
        <w:tc>
          <w:tcPr>
            <w:tcW w:w="2430" w:type="dxa"/>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Over 1 year</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Over 6</w:t>
            </w:r>
            <w:r w:rsidRPr="004768F8">
              <w:rPr>
                <w:sz w:val="20"/>
                <w:szCs w:val="20"/>
              </w:rPr>
              <w:t xml:space="preserve"> months</w:t>
            </w:r>
            <w:r>
              <w:rPr>
                <w:sz w:val="20"/>
                <w:szCs w:val="20"/>
              </w:rPr>
              <w:t xml:space="preserve"> up</w:t>
            </w:r>
            <w:r w:rsidRPr="004768F8">
              <w:rPr>
                <w:sz w:val="20"/>
                <w:szCs w:val="20"/>
              </w:rPr>
              <w:t xml:space="preserve"> to 1 year</w:t>
            </w:r>
          </w:p>
        </w:tc>
        <w:tc>
          <w:tcPr>
            <w:tcW w:w="2430" w:type="dxa"/>
            <w:gridSpan w:val="2"/>
            <w:shd w:val="clear" w:color="auto" w:fill="auto"/>
            <w:vAlign w:val="center"/>
          </w:tcPr>
          <w:p w:rsidR="00A72F21" w:rsidRPr="009814D5" w:rsidRDefault="00A72F21" w:rsidP="00920F16">
            <w:pPr>
              <w:numPr>
                <w:ilvl w:val="0"/>
                <w:numId w:val="1"/>
              </w:numPr>
              <w:ind w:left="270" w:hanging="270"/>
              <w:rPr>
                <w:sz w:val="20"/>
                <w:szCs w:val="20"/>
              </w:rPr>
            </w:pPr>
            <w:r w:rsidRPr="004768F8">
              <w:rPr>
                <w:sz w:val="20"/>
                <w:szCs w:val="20"/>
              </w:rPr>
              <w:t xml:space="preserve">3 </w:t>
            </w:r>
            <w:r>
              <w:rPr>
                <w:sz w:val="20"/>
                <w:szCs w:val="20"/>
              </w:rPr>
              <w:t xml:space="preserve">up </w:t>
            </w:r>
            <w:r w:rsidRPr="004768F8">
              <w:rPr>
                <w:sz w:val="20"/>
                <w:szCs w:val="20"/>
              </w:rPr>
              <w:t>to 6 months</w:t>
            </w:r>
            <w:r w:rsidRPr="009814D5">
              <w:rPr>
                <w:sz w:val="20"/>
                <w:szCs w:val="20"/>
              </w:rPr>
              <w:t xml:space="preserve"> </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Pr>
                <w:sz w:val="20"/>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4768F8" w:rsidRDefault="00A72F21" w:rsidP="00920F16">
            <w:pPr>
              <w:numPr>
                <w:ilvl w:val="0"/>
                <w:numId w:val="9"/>
              </w:numPr>
              <w:rPr>
                <w:sz w:val="20"/>
                <w:szCs w:val="20"/>
              </w:rPr>
            </w:pPr>
            <w:permStart w:id="1277437695" w:edGrp="everyone" w:colFirst="1" w:colLast="1"/>
            <w:permStart w:id="1445549500" w:edGrp="everyone" w:colFirst="2" w:colLast="2"/>
            <w:permStart w:id="748691809" w:edGrp="everyone" w:colFirst="3" w:colLast="3"/>
            <w:permStart w:id="1252537996" w:edGrp="everyone" w:colFirst="4" w:colLast="4"/>
            <w:permStart w:id="671700207" w:edGrp="everyone" w:colFirst="5" w:colLast="5"/>
            <w:permEnd w:id="495859522"/>
            <w:permEnd w:id="1680476569"/>
            <w:permEnd w:id="463496222"/>
            <w:permEnd w:id="1489110264"/>
            <w:permEnd w:id="1419986316"/>
            <w:r w:rsidRPr="004768F8">
              <w:rPr>
                <w:sz w:val="20"/>
                <w:szCs w:val="20"/>
              </w:rPr>
              <w:t>Sustainability</w:t>
            </w:r>
          </w:p>
        </w:tc>
        <w:tc>
          <w:tcPr>
            <w:tcW w:w="2430" w:type="dxa"/>
            <w:shd w:val="clear" w:color="auto" w:fill="auto"/>
            <w:vAlign w:val="center"/>
          </w:tcPr>
          <w:p w:rsidR="00A72F21" w:rsidRPr="004768F8" w:rsidRDefault="00E042A3" w:rsidP="00920F16">
            <w:pPr>
              <w:numPr>
                <w:ilvl w:val="0"/>
                <w:numId w:val="1"/>
              </w:numPr>
              <w:ind w:left="270" w:hanging="270"/>
              <w:rPr>
                <w:sz w:val="20"/>
                <w:szCs w:val="20"/>
              </w:rPr>
            </w:pPr>
            <w:r>
              <w:rPr>
                <w:sz w:val="20"/>
                <w:szCs w:val="20"/>
              </w:rPr>
              <w:t>One-time</w:t>
            </w:r>
            <w:r w:rsidR="00A72F21" w:rsidRPr="004768F8">
              <w:rPr>
                <w:sz w:val="20"/>
                <w:szCs w:val="20"/>
              </w:rPr>
              <w:t xml:space="preserve"> program</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Program information must be continually updated to remain current</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Program can be updated annually and reused</w:t>
            </w:r>
          </w:p>
        </w:tc>
        <w:tc>
          <w:tcPr>
            <w:tcW w:w="2430" w:type="dxa"/>
            <w:gridSpan w:val="2"/>
            <w:shd w:val="clear" w:color="auto" w:fill="auto"/>
            <w:vAlign w:val="center"/>
          </w:tcPr>
          <w:p w:rsidR="00A72F21" w:rsidRPr="004768F8" w:rsidRDefault="00A72F21" w:rsidP="00920F16">
            <w:pPr>
              <w:numPr>
                <w:ilvl w:val="0"/>
                <w:numId w:val="1"/>
              </w:numPr>
              <w:ind w:left="270" w:hanging="270"/>
              <w:rPr>
                <w:sz w:val="20"/>
                <w:szCs w:val="20"/>
              </w:rPr>
            </w:pPr>
            <w:r w:rsidRPr="004768F8">
              <w:rPr>
                <w:sz w:val="20"/>
                <w:szCs w:val="20"/>
              </w:rPr>
              <w:t>Program can be continually used with minimal maintenance</w:t>
            </w:r>
            <w:r w:rsidR="00920F16">
              <w:rPr>
                <w:sz w:val="20"/>
                <w:szCs w:val="20"/>
              </w:rPr>
              <w:t xml:space="preserve"> </w:t>
            </w:r>
            <w:r w:rsidRPr="004768F8">
              <w:rPr>
                <w:sz w:val="20"/>
                <w:szCs w:val="20"/>
              </w:rPr>
              <w:t xml:space="preserve"> </w:t>
            </w:r>
          </w:p>
        </w:tc>
        <w:tc>
          <w:tcPr>
            <w:tcW w:w="900" w:type="dxa"/>
            <w:vAlign w:val="center"/>
          </w:tcPr>
          <w:p w:rsidR="00A72F21" w:rsidRPr="004768F8" w:rsidRDefault="00A72F21" w:rsidP="00920F16">
            <w:pPr>
              <w:ind w:left="-18"/>
              <w:rPr>
                <w:sz w:val="20"/>
                <w:szCs w:val="20"/>
              </w:rPr>
            </w:pPr>
          </w:p>
        </w:tc>
      </w:tr>
      <w:permEnd w:id="1277437695"/>
      <w:permEnd w:id="1445549500"/>
      <w:permEnd w:id="748691809"/>
      <w:permEnd w:id="1252537996"/>
      <w:permEnd w:id="671700207"/>
      <w:tr w:rsidR="00A72F21" w:rsidRPr="004768F8" w:rsidTr="00920F16">
        <w:tc>
          <w:tcPr>
            <w:tcW w:w="12690" w:type="dxa"/>
            <w:gridSpan w:val="8"/>
            <w:tcBorders>
              <w:bottom w:val="single" w:sz="4" w:space="0" w:color="auto"/>
            </w:tcBorders>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tcBorders>
              <w:bottom w:val="single" w:sz="4" w:space="0" w:color="auto"/>
            </w:tcBorders>
            <w:shd w:val="clear" w:color="auto" w:fill="D9D9D9"/>
          </w:tcPr>
          <w:p w:rsidR="00A72F21" w:rsidRPr="004768F8" w:rsidRDefault="00A72F21" w:rsidP="00920F16">
            <w:pPr>
              <w:rPr>
                <w:sz w:val="20"/>
                <w:szCs w:val="20"/>
              </w:rPr>
            </w:pPr>
            <w:permStart w:id="927996600" w:edGrp="everyone"/>
            <w:permEnd w:id="927996600"/>
          </w:p>
        </w:tc>
      </w:tr>
      <w:tr w:rsidR="00A72F21" w:rsidRPr="00CD2154" w:rsidTr="00920F16">
        <w:tc>
          <w:tcPr>
            <w:tcW w:w="13590" w:type="dxa"/>
            <w:gridSpan w:val="9"/>
            <w:shd w:val="clear" w:color="auto" w:fill="auto"/>
          </w:tcPr>
          <w:p w:rsidR="00A72F21" w:rsidRPr="00CD2154" w:rsidRDefault="00A72F21" w:rsidP="00920F16">
            <w:pPr>
              <w:spacing w:before="120" w:after="120"/>
              <w:ind w:left="-101"/>
              <w:rPr>
                <w:b/>
                <w:color w:val="000000"/>
                <w:sz w:val="20"/>
                <w:szCs w:val="20"/>
              </w:rPr>
            </w:pPr>
            <w:r w:rsidRPr="00CD2154">
              <w:rPr>
                <w:b/>
                <w:color w:val="000000"/>
                <w:sz w:val="20"/>
                <w:szCs w:val="20"/>
              </w:rPr>
              <w:t>Notes:</w:t>
            </w:r>
            <w:permStart w:id="180889051" w:edGrp="everyone"/>
            <w:permEnd w:id="180889051"/>
          </w:p>
        </w:tc>
      </w:tr>
      <w:tr w:rsidR="00A72F21" w:rsidRPr="004768F8" w:rsidTr="00920F16">
        <w:tc>
          <w:tcPr>
            <w:tcW w:w="2970" w:type="dxa"/>
            <w:shd w:val="clear" w:color="auto" w:fill="FFC000"/>
            <w:vAlign w:val="center"/>
          </w:tcPr>
          <w:p w:rsidR="00A72F21" w:rsidRPr="009907C0" w:rsidRDefault="00A72F21" w:rsidP="00920F16">
            <w:pPr>
              <w:ind w:left="-100"/>
              <w:jc w:val="center"/>
              <w:rPr>
                <w:b/>
                <w:i/>
                <w:color w:val="000000"/>
                <w:sz w:val="20"/>
                <w:szCs w:val="20"/>
              </w:rPr>
            </w:pPr>
            <w:r w:rsidRPr="009907C0">
              <w:rPr>
                <w:b/>
                <w:i/>
                <w:color w:val="000000"/>
                <w:sz w:val="20"/>
                <w:szCs w:val="20"/>
              </w:rPr>
              <w:t>Likelihood</w:t>
            </w:r>
            <w:r>
              <w:rPr>
                <w:b/>
                <w:i/>
                <w:color w:val="000000"/>
                <w:sz w:val="20"/>
                <w:szCs w:val="20"/>
              </w:rPr>
              <w:t xml:space="preserve"> of Success</w:t>
            </w:r>
            <w:r w:rsidRPr="009907C0">
              <w:rPr>
                <w:b/>
                <w:i/>
                <w:color w:val="000000"/>
                <w:sz w:val="20"/>
                <w:szCs w:val="20"/>
              </w:rPr>
              <w:t xml:space="preserve"> Going Fwd</w:t>
            </w:r>
          </w:p>
          <w:p w:rsidR="00A72F21" w:rsidRPr="00CD2154" w:rsidRDefault="00A72F21" w:rsidP="00920F16">
            <w:pPr>
              <w:ind w:left="-100"/>
              <w:jc w:val="center"/>
              <w:rPr>
                <w:b/>
                <w:color w:val="000000"/>
                <w:sz w:val="20"/>
                <w:szCs w:val="20"/>
              </w:rPr>
            </w:pPr>
            <w:r w:rsidRPr="009907C0">
              <w:rPr>
                <w:b/>
                <w:color w:val="000000"/>
                <w:sz w:val="20"/>
                <w:szCs w:val="20"/>
              </w:rPr>
              <w:t>Total Metrics Score</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Very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0-250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251-500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Likely </w:t>
            </w:r>
          </w:p>
          <w:p w:rsidR="00A72F21" w:rsidRPr="00CD2154" w:rsidRDefault="00A72F21" w:rsidP="00920F16">
            <w:pPr>
              <w:tabs>
                <w:tab w:val="left" w:pos="0"/>
              </w:tabs>
              <w:jc w:val="center"/>
              <w:rPr>
                <w:b/>
                <w:color w:val="000000"/>
                <w:sz w:val="20"/>
                <w:szCs w:val="20"/>
              </w:rPr>
            </w:pPr>
            <w:r w:rsidRPr="00CD2154">
              <w:rPr>
                <w:b/>
                <w:color w:val="000000"/>
                <w:sz w:val="20"/>
                <w:szCs w:val="20"/>
              </w:rPr>
              <w:t>501-750</w:t>
            </w:r>
          </w:p>
        </w:tc>
        <w:tc>
          <w:tcPr>
            <w:tcW w:w="2655" w:type="dxa"/>
            <w:gridSpan w:val="2"/>
            <w:shd w:val="clear" w:color="auto" w:fill="FFC000"/>
            <w:vAlign w:val="center"/>
          </w:tcPr>
          <w:p w:rsidR="00A72F21" w:rsidRPr="009907C0" w:rsidRDefault="00A72F21" w:rsidP="00920F16">
            <w:pPr>
              <w:jc w:val="center"/>
              <w:rPr>
                <w:b/>
                <w:i/>
                <w:color w:val="000000"/>
                <w:sz w:val="20"/>
                <w:szCs w:val="20"/>
              </w:rPr>
            </w:pPr>
            <w:r w:rsidRPr="009907C0">
              <w:rPr>
                <w:b/>
                <w:i/>
                <w:color w:val="000000"/>
                <w:sz w:val="20"/>
                <w:szCs w:val="20"/>
              </w:rPr>
              <w:t xml:space="preserve">Success Very Likely </w:t>
            </w:r>
          </w:p>
          <w:p w:rsidR="00A72F21" w:rsidRPr="004768F8" w:rsidRDefault="00A72F21" w:rsidP="00920F16">
            <w:pPr>
              <w:jc w:val="center"/>
              <w:rPr>
                <w:sz w:val="20"/>
                <w:szCs w:val="20"/>
              </w:rPr>
            </w:pPr>
            <w:r w:rsidRPr="00CD2154">
              <w:rPr>
                <w:b/>
                <w:color w:val="000000"/>
                <w:sz w:val="20"/>
                <w:szCs w:val="20"/>
              </w:rPr>
              <w:t>751-1000</w:t>
            </w:r>
          </w:p>
        </w:tc>
      </w:tr>
    </w:tbl>
    <w:p w:rsidR="00A72F21" w:rsidRDefault="00A72F21">
      <w:pPr>
        <w:rPr>
          <w:b/>
          <w:szCs w:val="32"/>
        </w:rPr>
      </w:pPr>
      <w:r>
        <w:rPr>
          <w:b/>
          <w:szCs w:val="32"/>
        </w:rPr>
        <w:br w:type="page"/>
      </w:r>
    </w:p>
    <w:tbl>
      <w:tblPr>
        <w:tblpPr w:leftFromText="180" w:rightFromText="180" w:vertAnchor="page" w:horzAnchor="margin" w:tblpXSpec="center" w:tblpY="1186"/>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b/>
                <w:color w:val="FFFFFF"/>
              </w:rPr>
            </w:pPr>
            <w:r>
              <w:rPr>
                <w:b/>
                <w:color w:val="FFFFFF"/>
              </w:rPr>
              <w:lastRenderedPageBreak/>
              <w:t>Professional Capacity Building</w:t>
            </w:r>
            <w:r w:rsidRPr="009C4163">
              <w:rPr>
                <w:b/>
                <w:color w:val="FFFFFF"/>
              </w:rPr>
              <w:t xml:space="preserve"> </w:t>
            </w:r>
            <w:r>
              <w:rPr>
                <w:b/>
                <w:color w:val="FFFFFF"/>
              </w:rPr>
              <w:t>Practices</w:t>
            </w:r>
            <w:r w:rsidRPr="009C4163">
              <w:rPr>
                <w:b/>
                <w:color w:val="FFFFFF"/>
              </w:rPr>
              <w:t xml:space="preserve"> Scorecard</w:t>
            </w:r>
            <w:r>
              <w:rPr>
                <w:b/>
                <w:color w:val="FFFFFF"/>
              </w:rPr>
              <w:t xml:space="preserve"> –</w:t>
            </w:r>
            <w:r w:rsidR="00920F16">
              <w:rPr>
                <w:b/>
                <w:color w:val="FFFFFF"/>
              </w:rPr>
              <w:t xml:space="preserve"> </w:t>
            </w:r>
            <w:r>
              <w:rPr>
                <w:rFonts w:eastAsia="Calibri"/>
                <w:b/>
                <w:color w:val="FFFFFF"/>
              </w:rPr>
              <w:t>Management/Advisory/Administrative/Technical</w:t>
            </w:r>
            <w:r w:rsidR="00920F16">
              <w:rPr>
                <w:rFonts w:eastAsia="Calibri"/>
                <w:b/>
                <w:color w:val="FFFFFF"/>
              </w:rPr>
              <w:t xml:space="preserve"> </w:t>
            </w:r>
            <w:r>
              <w:rPr>
                <w:b/>
                <w:color w:val="FFFFFF"/>
              </w:rPr>
              <w:t>Positions</w:t>
            </w:r>
          </w:p>
        </w:tc>
      </w:tr>
      <w:tr w:rsidR="00A72F21" w:rsidRPr="00AC70CB" w:rsidTr="00920F16">
        <w:tc>
          <w:tcPr>
            <w:tcW w:w="2970" w:type="dxa"/>
            <w:shd w:val="clear" w:color="auto" w:fill="FFC000"/>
          </w:tcPr>
          <w:p w:rsidR="00A72F21" w:rsidRPr="00CD2154" w:rsidRDefault="00A72F21" w:rsidP="00920F16">
            <w:pPr>
              <w:jc w:val="right"/>
              <w:rPr>
                <w:b/>
                <w:color w:val="000000"/>
              </w:rPr>
            </w:pPr>
            <w:r w:rsidRPr="00CD2154">
              <w:rPr>
                <w:b/>
                <w:color w:val="000000"/>
              </w:rPr>
              <w:t xml:space="preserve">Title of </w:t>
            </w:r>
            <w:r>
              <w:rPr>
                <w:b/>
                <w:color w:val="000000"/>
              </w:rPr>
              <w:t>Practice</w:t>
            </w:r>
            <w:r w:rsidRPr="00CD2154">
              <w:rPr>
                <w:b/>
                <w:color w:val="000000"/>
              </w:rPr>
              <w:t>:</w:t>
            </w:r>
          </w:p>
        </w:tc>
        <w:tc>
          <w:tcPr>
            <w:tcW w:w="10620" w:type="dxa"/>
            <w:gridSpan w:val="8"/>
            <w:shd w:val="clear" w:color="auto" w:fill="FFC000"/>
          </w:tcPr>
          <w:p w:rsidR="00A72F21" w:rsidRPr="009C4163" w:rsidRDefault="00A72F21" w:rsidP="00920F16">
            <w:pPr>
              <w:tabs>
                <w:tab w:val="left" w:pos="0"/>
              </w:tabs>
              <w:rPr>
                <w:b/>
                <w:i/>
              </w:rPr>
            </w:pPr>
            <w:r>
              <w:rPr>
                <w:i/>
              </w:rPr>
              <w:t>(Enter here)</w:t>
            </w:r>
          </w:p>
        </w:tc>
      </w:tr>
      <w:tr w:rsidR="00A72F21" w:rsidRPr="004768F8" w:rsidTr="00920F16">
        <w:trPr>
          <w:trHeight w:val="70"/>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Pr>
                <w:b/>
                <w:color w:val="FFFFFF"/>
                <w:sz w:val="20"/>
                <w:szCs w:val="20"/>
              </w:rPr>
              <w:t>Professional Capacity Building</w:t>
            </w:r>
            <w:r w:rsidRPr="004768F8">
              <w:rPr>
                <w:b/>
                <w:color w:val="FFFFFF"/>
                <w:sz w:val="20"/>
                <w:szCs w:val="20"/>
              </w:rPr>
              <w:t>-Specific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01113D" w:rsidRDefault="00A72F21" w:rsidP="00920F16">
            <w:pPr>
              <w:numPr>
                <w:ilvl w:val="0"/>
                <w:numId w:val="10"/>
              </w:numPr>
              <w:ind w:left="270" w:hanging="270"/>
              <w:rPr>
                <w:rFonts w:eastAsia="Calibri"/>
                <w:sz w:val="18"/>
                <w:szCs w:val="20"/>
              </w:rPr>
            </w:pPr>
            <w:permStart w:id="380587487" w:edGrp="everyone" w:colFirst="1" w:colLast="1"/>
            <w:permStart w:id="99642431" w:edGrp="everyone" w:colFirst="2" w:colLast="2"/>
            <w:permStart w:id="1982399891" w:edGrp="everyone" w:colFirst="3" w:colLast="3"/>
            <w:permStart w:id="1123440430" w:edGrp="everyone" w:colFirst="4" w:colLast="4"/>
            <w:permStart w:id="1676349439" w:edGrp="everyone" w:colFirst="5" w:colLast="5"/>
            <w:r w:rsidRPr="0001113D">
              <w:rPr>
                <w:rFonts w:eastAsia="Calibri"/>
                <w:sz w:val="18"/>
                <w:szCs w:val="20"/>
              </w:rPr>
              <w:t xml:space="preserve">Timeliness of task completion </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Less than 50% of tasks completed on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50% up to 75% of tasks completed on time</w:t>
            </w:r>
          </w:p>
        </w:tc>
        <w:tc>
          <w:tcPr>
            <w:tcW w:w="2430" w:type="dxa"/>
            <w:gridSpan w:val="2"/>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75% up to 90% of tasks completed on time</w:t>
            </w:r>
          </w:p>
        </w:tc>
        <w:tc>
          <w:tcPr>
            <w:tcW w:w="2430" w:type="dxa"/>
            <w:gridSpan w:val="2"/>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90% of tasks completed on time</w:t>
            </w:r>
          </w:p>
        </w:tc>
        <w:tc>
          <w:tcPr>
            <w:tcW w:w="900" w:type="dxa"/>
          </w:tcPr>
          <w:p w:rsidR="00A72F21" w:rsidRPr="0001113D" w:rsidRDefault="00A72F21" w:rsidP="00920F16">
            <w:pPr>
              <w:rPr>
                <w:sz w:val="18"/>
                <w:szCs w:val="20"/>
              </w:rPr>
            </w:pPr>
          </w:p>
        </w:tc>
      </w:tr>
      <w:tr w:rsidR="00A72F21" w:rsidRPr="004768F8" w:rsidTr="00920F16">
        <w:tc>
          <w:tcPr>
            <w:tcW w:w="2970" w:type="dxa"/>
            <w:tcBorders>
              <w:bottom w:val="single" w:sz="4" w:space="0" w:color="auto"/>
            </w:tcBorders>
            <w:vAlign w:val="center"/>
          </w:tcPr>
          <w:p w:rsidR="00A72F21" w:rsidRPr="0001113D" w:rsidRDefault="00A72F21" w:rsidP="00920F16">
            <w:pPr>
              <w:numPr>
                <w:ilvl w:val="0"/>
                <w:numId w:val="10"/>
              </w:numPr>
              <w:ind w:left="231" w:hanging="245"/>
              <w:rPr>
                <w:rFonts w:eastAsia="Calibri"/>
                <w:sz w:val="18"/>
                <w:szCs w:val="20"/>
              </w:rPr>
            </w:pPr>
            <w:permStart w:id="1426619662" w:edGrp="everyone" w:colFirst="1" w:colLast="1"/>
            <w:permStart w:id="537613815" w:edGrp="everyone" w:colFirst="2" w:colLast="2"/>
            <w:permStart w:id="1804405782" w:edGrp="everyone" w:colFirst="3" w:colLast="3"/>
            <w:permStart w:id="451234851" w:edGrp="everyone" w:colFirst="4" w:colLast="4"/>
            <w:permStart w:id="282884544" w:edGrp="everyone" w:colFirst="5" w:colLast="5"/>
            <w:permEnd w:id="380587487"/>
            <w:permEnd w:id="99642431"/>
            <w:permEnd w:id="1982399891"/>
            <w:permEnd w:id="1123440430"/>
            <w:permEnd w:id="1676349439"/>
            <w:r>
              <w:rPr>
                <w:rFonts w:eastAsia="Calibri"/>
                <w:sz w:val="18"/>
                <w:szCs w:val="20"/>
              </w:rPr>
              <w:t>‘</w:t>
            </w:r>
            <w:r w:rsidRPr="0001113D">
              <w:rPr>
                <w:rFonts w:eastAsia="Calibri"/>
                <w:sz w:val="18"/>
                <w:szCs w:val="20"/>
              </w:rPr>
              <w:t>Percentage of employees who participate in employee development opportunities.</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20% or less of employees; system does not have opportunities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20% up to 40% of employees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40% up to 60% of employees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60% of employees</w:t>
            </w:r>
          </w:p>
        </w:tc>
        <w:tc>
          <w:tcPr>
            <w:tcW w:w="900" w:type="dxa"/>
            <w:tcBorders>
              <w:bottom w:val="single" w:sz="4" w:space="0" w:color="auto"/>
            </w:tcBorders>
          </w:tcPr>
          <w:p w:rsidR="00A72F21" w:rsidRPr="0001113D" w:rsidRDefault="00A72F21" w:rsidP="00920F16">
            <w:pPr>
              <w:rPr>
                <w:sz w:val="18"/>
                <w:szCs w:val="20"/>
              </w:rPr>
            </w:pPr>
          </w:p>
        </w:tc>
      </w:tr>
      <w:tr w:rsidR="00A72F21" w:rsidRPr="004768F8" w:rsidTr="00920F16">
        <w:tc>
          <w:tcPr>
            <w:tcW w:w="2970" w:type="dxa"/>
            <w:tcBorders>
              <w:bottom w:val="single" w:sz="4" w:space="0" w:color="auto"/>
            </w:tcBorders>
            <w:vAlign w:val="center"/>
          </w:tcPr>
          <w:p w:rsidR="00A72F21" w:rsidRPr="0001113D" w:rsidRDefault="00A72F21" w:rsidP="00920F16">
            <w:pPr>
              <w:numPr>
                <w:ilvl w:val="0"/>
                <w:numId w:val="10"/>
              </w:numPr>
              <w:ind w:left="231" w:hanging="245"/>
              <w:rPr>
                <w:rFonts w:eastAsia="Calibri"/>
                <w:sz w:val="18"/>
                <w:szCs w:val="20"/>
              </w:rPr>
            </w:pPr>
            <w:permStart w:id="1445266537" w:edGrp="everyone" w:colFirst="1" w:colLast="1"/>
            <w:permStart w:id="1024008672" w:edGrp="everyone" w:colFirst="2" w:colLast="2"/>
            <w:permStart w:id="1581796088" w:edGrp="everyone" w:colFirst="3" w:colLast="3"/>
            <w:permStart w:id="1883916935" w:edGrp="everyone" w:colFirst="4" w:colLast="4"/>
            <w:permStart w:id="1600849508" w:edGrp="everyone" w:colFirst="5" w:colLast="5"/>
            <w:permEnd w:id="1426619662"/>
            <w:permEnd w:id="537613815"/>
            <w:permEnd w:id="1804405782"/>
            <w:permEnd w:id="451234851"/>
            <w:permEnd w:id="282884544"/>
            <w:r w:rsidRPr="0001113D">
              <w:rPr>
                <w:rFonts w:eastAsia="Calibri"/>
                <w:sz w:val="18"/>
                <w:szCs w:val="20"/>
              </w:rPr>
              <w:t xml:space="preserve">Percentage of jobs filled internally </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25% or less of jobs filled with internal candidates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25% up to 50% of jobs filled with internal candidates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50% up to 75% of jobs filled with internal candidates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75% of jobs filled with internal candidates</w:t>
            </w:r>
          </w:p>
        </w:tc>
        <w:tc>
          <w:tcPr>
            <w:tcW w:w="900" w:type="dxa"/>
            <w:tcBorders>
              <w:bottom w:val="single" w:sz="4" w:space="0" w:color="auto"/>
            </w:tcBorders>
          </w:tcPr>
          <w:p w:rsidR="00A72F21" w:rsidRPr="0001113D" w:rsidRDefault="00A72F21" w:rsidP="00920F16">
            <w:pPr>
              <w:rPr>
                <w:sz w:val="18"/>
                <w:szCs w:val="20"/>
              </w:rPr>
            </w:pPr>
          </w:p>
        </w:tc>
      </w:tr>
      <w:tr w:rsidR="00A72F21" w:rsidRPr="004768F8" w:rsidTr="00920F16">
        <w:tc>
          <w:tcPr>
            <w:tcW w:w="2970" w:type="dxa"/>
            <w:tcBorders>
              <w:bottom w:val="single" w:sz="4" w:space="0" w:color="auto"/>
            </w:tcBorders>
            <w:vAlign w:val="center"/>
          </w:tcPr>
          <w:p w:rsidR="00A72F21" w:rsidRPr="0001113D" w:rsidRDefault="00A72F21" w:rsidP="00920F16">
            <w:pPr>
              <w:numPr>
                <w:ilvl w:val="0"/>
                <w:numId w:val="10"/>
              </w:numPr>
              <w:ind w:left="231" w:hanging="245"/>
              <w:rPr>
                <w:rFonts w:eastAsia="Calibri"/>
                <w:sz w:val="18"/>
                <w:szCs w:val="20"/>
              </w:rPr>
            </w:pPr>
            <w:permStart w:id="389638444" w:edGrp="everyone" w:colFirst="1" w:colLast="1"/>
            <w:permStart w:id="1979262891" w:edGrp="everyone" w:colFirst="2" w:colLast="2"/>
            <w:permStart w:id="1584338980" w:edGrp="everyone" w:colFirst="3" w:colLast="3"/>
            <w:permStart w:id="1692536674" w:edGrp="everyone" w:colFirst="4" w:colLast="4"/>
            <w:permStart w:id="1975152650" w:edGrp="everyone" w:colFirst="5" w:colLast="5"/>
            <w:permEnd w:id="1445266537"/>
            <w:permEnd w:id="1024008672"/>
            <w:permEnd w:id="1581796088"/>
            <w:permEnd w:id="1883916935"/>
            <w:permEnd w:id="1600849508"/>
            <w:r w:rsidRPr="0001113D">
              <w:rPr>
                <w:rFonts w:eastAsia="Calibri"/>
                <w:sz w:val="18"/>
                <w:szCs w:val="20"/>
              </w:rPr>
              <w:t xml:space="preserve">Employee involvement in organization’s decision-making </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10% or less of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more than 10% up to 30% of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more than 30% up to 50% of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over 50% of time</w:t>
            </w:r>
          </w:p>
        </w:tc>
        <w:tc>
          <w:tcPr>
            <w:tcW w:w="900" w:type="dxa"/>
            <w:tcBorders>
              <w:bottom w:val="single" w:sz="4" w:space="0" w:color="auto"/>
            </w:tcBorders>
          </w:tcPr>
          <w:p w:rsidR="00A72F21" w:rsidRPr="0001113D" w:rsidRDefault="00A72F21" w:rsidP="00920F16">
            <w:pPr>
              <w:rPr>
                <w:sz w:val="18"/>
                <w:szCs w:val="20"/>
              </w:rPr>
            </w:pPr>
          </w:p>
        </w:tc>
      </w:tr>
      <w:tr w:rsidR="00A72F21" w:rsidRPr="004768F8" w:rsidTr="00920F16">
        <w:tc>
          <w:tcPr>
            <w:tcW w:w="2970" w:type="dxa"/>
            <w:tcBorders>
              <w:bottom w:val="single" w:sz="4" w:space="0" w:color="auto"/>
            </w:tcBorders>
            <w:vAlign w:val="center"/>
          </w:tcPr>
          <w:p w:rsidR="00A72F21" w:rsidRPr="0001113D" w:rsidRDefault="00A72F21" w:rsidP="007D41CB">
            <w:pPr>
              <w:numPr>
                <w:ilvl w:val="0"/>
                <w:numId w:val="10"/>
              </w:numPr>
              <w:ind w:left="231" w:hanging="245"/>
              <w:rPr>
                <w:rFonts w:eastAsia="Calibri"/>
                <w:sz w:val="18"/>
                <w:szCs w:val="20"/>
              </w:rPr>
            </w:pPr>
            <w:permStart w:id="1220164693" w:edGrp="everyone" w:colFirst="1" w:colLast="1"/>
            <w:permStart w:id="53754463" w:edGrp="everyone" w:colFirst="2" w:colLast="2"/>
            <w:permStart w:id="11894321" w:edGrp="everyone" w:colFirst="3" w:colLast="3"/>
            <w:permStart w:id="1917209484" w:edGrp="everyone" w:colFirst="5" w:colLast="5"/>
            <w:permStart w:id="1916025131" w:edGrp="everyone" w:colFirst="4" w:colLast="4"/>
            <w:permEnd w:id="389638444"/>
            <w:permEnd w:id="1979262891"/>
            <w:permEnd w:id="1584338980"/>
            <w:permEnd w:id="1692536674"/>
            <w:permEnd w:id="1975152650"/>
            <w:r w:rsidRPr="0001113D">
              <w:rPr>
                <w:rFonts w:eastAsia="Calibri"/>
                <w:sz w:val="18"/>
                <w:szCs w:val="20"/>
              </w:rPr>
              <w:t xml:space="preserve">Percentage of </w:t>
            </w:r>
            <w:r w:rsidR="007D41CB">
              <w:rPr>
                <w:rFonts w:eastAsia="Calibri"/>
                <w:sz w:val="18"/>
                <w:szCs w:val="20"/>
              </w:rPr>
              <w:t>jobs</w:t>
            </w:r>
            <w:r w:rsidRPr="0001113D">
              <w:rPr>
                <w:rFonts w:eastAsia="Calibri"/>
                <w:sz w:val="18"/>
                <w:szCs w:val="20"/>
              </w:rPr>
              <w:t xml:space="preserve"> with an up-to-date </w:t>
            </w:r>
            <w:r w:rsidR="007D41CB">
              <w:rPr>
                <w:rFonts w:eastAsia="Calibri"/>
                <w:sz w:val="18"/>
                <w:szCs w:val="20"/>
              </w:rPr>
              <w:t>Job</w:t>
            </w:r>
            <w:r w:rsidRPr="0001113D">
              <w:rPr>
                <w:rFonts w:eastAsia="Calibri"/>
                <w:sz w:val="18"/>
                <w:szCs w:val="20"/>
              </w:rPr>
              <w:t xml:space="preserve"> Description</w:t>
            </w:r>
          </w:p>
        </w:tc>
        <w:tc>
          <w:tcPr>
            <w:tcW w:w="2430" w:type="dxa"/>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Less than 25% of </w:t>
            </w:r>
            <w:r w:rsidR="00435587">
              <w:rPr>
                <w:rFonts w:eastAsia="Calibri"/>
                <w:sz w:val="18"/>
                <w:szCs w:val="20"/>
              </w:rPr>
              <w:t>jobs</w:t>
            </w:r>
          </w:p>
        </w:tc>
        <w:tc>
          <w:tcPr>
            <w:tcW w:w="2430" w:type="dxa"/>
            <w:gridSpan w:val="2"/>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More than 25% up to 50% of </w:t>
            </w:r>
            <w:r w:rsidR="00435587">
              <w:rPr>
                <w:rFonts w:eastAsia="Calibri"/>
                <w:sz w:val="18"/>
                <w:szCs w:val="20"/>
              </w:rPr>
              <w:t>jobs</w:t>
            </w:r>
          </w:p>
        </w:tc>
        <w:tc>
          <w:tcPr>
            <w:tcW w:w="2430" w:type="dxa"/>
            <w:gridSpan w:val="2"/>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More than 50% up to 75% of </w:t>
            </w:r>
            <w:r w:rsidR="00435587">
              <w:rPr>
                <w:rFonts w:eastAsia="Calibri"/>
                <w:sz w:val="18"/>
                <w:szCs w:val="20"/>
              </w:rPr>
              <w:t>jobs</w:t>
            </w:r>
          </w:p>
        </w:tc>
        <w:tc>
          <w:tcPr>
            <w:tcW w:w="2430" w:type="dxa"/>
            <w:gridSpan w:val="2"/>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More than 75% of </w:t>
            </w:r>
            <w:r w:rsidR="00435587">
              <w:rPr>
                <w:rFonts w:eastAsia="Calibri"/>
                <w:sz w:val="18"/>
                <w:szCs w:val="20"/>
              </w:rPr>
              <w:t>jobs</w:t>
            </w:r>
          </w:p>
        </w:tc>
        <w:tc>
          <w:tcPr>
            <w:tcW w:w="900" w:type="dxa"/>
            <w:tcBorders>
              <w:bottom w:val="single" w:sz="4" w:space="0" w:color="auto"/>
            </w:tcBorders>
          </w:tcPr>
          <w:p w:rsidR="00A72F21" w:rsidRPr="0001113D" w:rsidRDefault="00A72F21" w:rsidP="00920F16">
            <w:pPr>
              <w:rPr>
                <w:sz w:val="18"/>
                <w:szCs w:val="20"/>
              </w:rPr>
            </w:pPr>
          </w:p>
        </w:tc>
      </w:tr>
      <w:permEnd w:id="1220164693"/>
      <w:permEnd w:id="53754463"/>
      <w:permEnd w:id="11894321"/>
      <w:permEnd w:id="1917209484"/>
      <w:permEnd w:id="1916025131"/>
      <w:tr w:rsidR="00A72F21" w:rsidRPr="004768F8" w:rsidTr="00920F16">
        <w:tc>
          <w:tcPr>
            <w:tcW w:w="12690" w:type="dxa"/>
            <w:gridSpan w:val="8"/>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shd w:val="clear" w:color="auto" w:fill="D9D9D9"/>
          </w:tcPr>
          <w:p w:rsidR="00A72F21" w:rsidRPr="004768F8" w:rsidRDefault="00A72F21" w:rsidP="00920F16">
            <w:pPr>
              <w:rPr>
                <w:sz w:val="20"/>
                <w:szCs w:val="20"/>
              </w:rPr>
            </w:pPr>
            <w:permStart w:id="449189802" w:edGrp="everyone"/>
            <w:permEnd w:id="449189802"/>
          </w:p>
        </w:tc>
      </w:tr>
      <w:tr w:rsidR="00A72F21" w:rsidRPr="004768F8" w:rsidTr="00920F16">
        <w:trPr>
          <w:trHeight w:val="77"/>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Global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01113D" w:rsidRDefault="00A72F21" w:rsidP="00920F16">
            <w:pPr>
              <w:numPr>
                <w:ilvl w:val="0"/>
                <w:numId w:val="11"/>
              </w:numPr>
              <w:rPr>
                <w:sz w:val="18"/>
                <w:szCs w:val="20"/>
              </w:rPr>
            </w:pPr>
            <w:permStart w:id="1198544863" w:edGrp="everyone" w:colFirst="1" w:colLast="1"/>
            <w:permStart w:id="139223590" w:edGrp="everyone" w:colFirst="2" w:colLast="2"/>
            <w:permStart w:id="719224814" w:edGrp="everyone" w:colFirst="3" w:colLast="3"/>
            <w:permStart w:id="1617449761" w:edGrp="everyone" w:colFirst="4" w:colLast="4"/>
            <w:permStart w:id="658001675" w:edGrp="everyone" w:colFirst="5" w:colLast="5"/>
            <w:r w:rsidRPr="0001113D">
              <w:rPr>
                <w:sz w:val="18"/>
                <w:szCs w:val="20"/>
              </w:rPr>
              <w:t>Stakeholder Buy-In</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unaware of program</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know of program but have a lot of questions</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understand program and only have few questions</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already onboard</w:t>
            </w:r>
          </w:p>
        </w:tc>
        <w:tc>
          <w:tcPr>
            <w:tcW w:w="900" w:type="dxa"/>
            <w:vAlign w:val="center"/>
          </w:tcPr>
          <w:p w:rsidR="00A72F21" w:rsidRPr="004768F8" w:rsidRDefault="00A72F21" w:rsidP="00920F16">
            <w:pPr>
              <w:ind w:left="252"/>
              <w:rPr>
                <w:sz w:val="20"/>
                <w:szCs w:val="20"/>
              </w:rPr>
            </w:pPr>
          </w:p>
        </w:tc>
      </w:tr>
      <w:tr w:rsidR="00A72F21" w:rsidRPr="004768F8" w:rsidTr="00920F16">
        <w:tc>
          <w:tcPr>
            <w:tcW w:w="2970" w:type="dxa"/>
            <w:vAlign w:val="center"/>
          </w:tcPr>
          <w:p w:rsidR="00A72F21" w:rsidRPr="0001113D" w:rsidRDefault="00A72F21" w:rsidP="00920F16">
            <w:pPr>
              <w:numPr>
                <w:ilvl w:val="0"/>
                <w:numId w:val="11"/>
              </w:numPr>
              <w:rPr>
                <w:sz w:val="18"/>
                <w:szCs w:val="20"/>
              </w:rPr>
            </w:pPr>
            <w:permStart w:id="1989099970" w:edGrp="everyone" w:colFirst="1" w:colLast="1"/>
            <w:permStart w:id="1258760282" w:edGrp="everyone" w:colFirst="2" w:colLast="2"/>
            <w:permStart w:id="330695656" w:edGrp="everyone" w:colFirst="3" w:colLast="3"/>
            <w:permStart w:id="2109365543" w:edGrp="everyone" w:colFirst="4" w:colLast="4"/>
            <w:permStart w:id="33758442" w:edGrp="everyone" w:colFirst="5" w:colLast="5"/>
            <w:permEnd w:id="1198544863"/>
            <w:permEnd w:id="139223590"/>
            <w:permEnd w:id="719224814"/>
            <w:permEnd w:id="1617449761"/>
            <w:permEnd w:id="658001675"/>
            <w:r w:rsidRPr="0001113D">
              <w:rPr>
                <w:sz w:val="18"/>
                <w:szCs w:val="20"/>
              </w:rPr>
              <w:t>Time to implement</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6 months up to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3 up to 6 months</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01113D" w:rsidRDefault="00A72F21" w:rsidP="00920F16">
            <w:pPr>
              <w:numPr>
                <w:ilvl w:val="0"/>
                <w:numId w:val="11"/>
              </w:numPr>
              <w:rPr>
                <w:sz w:val="18"/>
                <w:szCs w:val="20"/>
              </w:rPr>
            </w:pPr>
            <w:permStart w:id="425217779" w:edGrp="everyone" w:colFirst="1" w:colLast="1"/>
            <w:permStart w:id="1248687270" w:edGrp="everyone" w:colFirst="2" w:colLast="2"/>
            <w:permStart w:id="75366512" w:edGrp="everyone" w:colFirst="3" w:colLast="3"/>
            <w:permStart w:id="101980167" w:edGrp="everyone" w:colFirst="4" w:colLast="4"/>
            <w:permStart w:id="915758807" w:edGrp="everyone" w:colFirst="5" w:colLast="5"/>
            <w:permEnd w:id="1989099970"/>
            <w:permEnd w:id="1258760282"/>
            <w:permEnd w:id="330695656"/>
            <w:permEnd w:id="2109365543"/>
            <w:permEnd w:id="33758442"/>
            <w:r w:rsidRPr="0001113D">
              <w:rPr>
                <w:sz w:val="18"/>
                <w:szCs w:val="20"/>
              </w:rPr>
              <w:t xml:space="preserve">Cost to implement </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More than budget target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Right at budget target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Slightly under budget target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Significantly under budget target</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01113D" w:rsidRDefault="00A72F21" w:rsidP="00920F16">
            <w:pPr>
              <w:numPr>
                <w:ilvl w:val="0"/>
                <w:numId w:val="11"/>
              </w:numPr>
              <w:rPr>
                <w:sz w:val="18"/>
                <w:szCs w:val="20"/>
              </w:rPr>
            </w:pPr>
            <w:permStart w:id="2070883210" w:edGrp="everyone" w:colFirst="1" w:colLast="1"/>
            <w:permStart w:id="1285756180" w:edGrp="everyone" w:colFirst="2" w:colLast="2"/>
            <w:permStart w:id="1149852766" w:edGrp="everyone" w:colFirst="3" w:colLast="3"/>
            <w:permStart w:id="1289056912" w:edGrp="everyone" w:colFirst="4" w:colLast="4"/>
            <w:permStart w:id="479607678" w:edGrp="everyone" w:colFirst="5" w:colLast="5"/>
            <w:permEnd w:id="425217779"/>
            <w:permEnd w:id="1248687270"/>
            <w:permEnd w:id="75366512"/>
            <w:permEnd w:id="101980167"/>
            <w:permEnd w:id="915758807"/>
            <w:r w:rsidRPr="0001113D">
              <w:rPr>
                <w:sz w:val="18"/>
                <w:szCs w:val="20"/>
              </w:rPr>
              <w:t>Full Return on investment</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6 months up to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 xml:space="preserve">3 up to 6 months </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01113D" w:rsidRDefault="00A72F21" w:rsidP="00920F16">
            <w:pPr>
              <w:numPr>
                <w:ilvl w:val="0"/>
                <w:numId w:val="11"/>
              </w:numPr>
              <w:rPr>
                <w:sz w:val="18"/>
                <w:szCs w:val="20"/>
              </w:rPr>
            </w:pPr>
            <w:permStart w:id="1600475687" w:edGrp="everyone" w:colFirst="1" w:colLast="1"/>
            <w:permStart w:id="762012415" w:edGrp="everyone" w:colFirst="2" w:colLast="2"/>
            <w:permStart w:id="1399529355" w:edGrp="everyone" w:colFirst="3" w:colLast="3"/>
            <w:permStart w:id="1333619957" w:edGrp="everyone" w:colFirst="4" w:colLast="4"/>
            <w:permStart w:id="794309265" w:edGrp="everyone" w:colFirst="5" w:colLast="5"/>
            <w:permEnd w:id="2070883210"/>
            <w:permEnd w:id="1285756180"/>
            <w:permEnd w:id="1149852766"/>
            <w:permEnd w:id="1289056912"/>
            <w:permEnd w:id="479607678"/>
            <w:r w:rsidRPr="0001113D">
              <w:rPr>
                <w:sz w:val="18"/>
                <w:szCs w:val="20"/>
              </w:rPr>
              <w:t>Sustainability</w:t>
            </w:r>
          </w:p>
        </w:tc>
        <w:tc>
          <w:tcPr>
            <w:tcW w:w="2430" w:type="dxa"/>
            <w:shd w:val="clear" w:color="auto" w:fill="auto"/>
            <w:vAlign w:val="center"/>
          </w:tcPr>
          <w:p w:rsidR="00A72F21" w:rsidRPr="0001113D" w:rsidRDefault="00E042A3" w:rsidP="00920F16">
            <w:pPr>
              <w:numPr>
                <w:ilvl w:val="0"/>
                <w:numId w:val="1"/>
              </w:numPr>
              <w:ind w:left="270" w:hanging="270"/>
              <w:rPr>
                <w:sz w:val="18"/>
                <w:szCs w:val="20"/>
              </w:rPr>
            </w:pPr>
            <w:r>
              <w:rPr>
                <w:sz w:val="18"/>
                <w:szCs w:val="20"/>
              </w:rPr>
              <w:t>One-time</w:t>
            </w:r>
            <w:r w:rsidR="00A72F21" w:rsidRPr="0001113D">
              <w:rPr>
                <w:sz w:val="18"/>
                <w:szCs w:val="20"/>
              </w:rPr>
              <w:t xml:space="preserve"> program</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Program information must be continually updated to remain current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Program can be updated annually and reused</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Program can be continually used with minimal maintenance</w:t>
            </w:r>
            <w:r w:rsidR="00920F16">
              <w:rPr>
                <w:sz w:val="18"/>
                <w:szCs w:val="20"/>
              </w:rPr>
              <w:t xml:space="preserve"> </w:t>
            </w:r>
            <w:r w:rsidRPr="0001113D">
              <w:rPr>
                <w:sz w:val="18"/>
                <w:szCs w:val="20"/>
              </w:rPr>
              <w:t xml:space="preserve"> </w:t>
            </w:r>
          </w:p>
        </w:tc>
        <w:tc>
          <w:tcPr>
            <w:tcW w:w="900" w:type="dxa"/>
            <w:vAlign w:val="center"/>
          </w:tcPr>
          <w:p w:rsidR="00A72F21" w:rsidRPr="004768F8" w:rsidRDefault="00A72F21" w:rsidP="00920F16">
            <w:pPr>
              <w:ind w:left="-18"/>
              <w:rPr>
                <w:sz w:val="20"/>
                <w:szCs w:val="20"/>
              </w:rPr>
            </w:pPr>
          </w:p>
        </w:tc>
      </w:tr>
      <w:permEnd w:id="1600475687"/>
      <w:permEnd w:id="762012415"/>
      <w:permEnd w:id="1399529355"/>
      <w:permEnd w:id="1333619957"/>
      <w:permEnd w:id="794309265"/>
      <w:tr w:rsidR="00A72F21" w:rsidRPr="004768F8" w:rsidTr="00920F16">
        <w:tc>
          <w:tcPr>
            <w:tcW w:w="12690" w:type="dxa"/>
            <w:gridSpan w:val="8"/>
            <w:tcBorders>
              <w:bottom w:val="single" w:sz="4" w:space="0" w:color="auto"/>
            </w:tcBorders>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tcBorders>
              <w:bottom w:val="single" w:sz="4" w:space="0" w:color="auto"/>
            </w:tcBorders>
            <w:shd w:val="clear" w:color="auto" w:fill="D9D9D9"/>
          </w:tcPr>
          <w:p w:rsidR="00A72F21" w:rsidRPr="004768F8" w:rsidRDefault="00A72F21" w:rsidP="00920F16">
            <w:pPr>
              <w:rPr>
                <w:sz w:val="20"/>
                <w:szCs w:val="20"/>
              </w:rPr>
            </w:pPr>
            <w:permStart w:id="334041272" w:edGrp="everyone"/>
            <w:permEnd w:id="334041272"/>
          </w:p>
        </w:tc>
      </w:tr>
      <w:tr w:rsidR="00A72F21" w:rsidRPr="00CD2154" w:rsidTr="00920F16">
        <w:tc>
          <w:tcPr>
            <w:tcW w:w="13590" w:type="dxa"/>
            <w:gridSpan w:val="9"/>
            <w:shd w:val="clear" w:color="auto" w:fill="auto"/>
          </w:tcPr>
          <w:p w:rsidR="00A72F21" w:rsidRPr="00CD2154" w:rsidRDefault="00A72F21" w:rsidP="00920F16">
            <w:pPr>
              <w:spacing w:before="60" w:after="60"/>
              <w:ind w:left="-101"/>
              <w:rPr>
                <w:b/>
                <w:color w:val="000000"/>
                <w:sz w:val="20"/>
                <w:szCs w:val="20"/>
              </w:rPr>
            </w:pPr>
            <w:r w:rsidRPr="00CD2154">
              <w:rPr>
                <w:b/>
                <w:color w:val="000000"/>
                <w:sz w:val="20"/>
                <w:szCs w:val="20"/>
              </w:rPr>
              <w:t>Notes:</w:t>
            </w:r>
            <w:permStart w:id="783840144" w:edGrp="everyone"/>
            <w:permEnd w:id="783840144"/>
          </w:p>
        </w:tc>
      </w:tr>
      <w:tr w:rsidR="00A72F21" w:rsidRPr="004768F8" w:rsidTr="00920F16">
        <w:tc>
          <w:tcPr>
            <w:tcW w:w="2970" w:type="dxa"/>
            <w:shd w:val="clear" w:color="auto" w:fill="FFC000"/>
            <w:vAlign w:val="center"/>
          </w:tcPr>
          <w:p w:rsidR="00A72F21" w:rsidRPr="009907C0" w:rsidRDefault="00A72F21" w:rsidP="00920F16">
            <w:pPr>
              <w:ind w:left="-100"/>
              <w:jc w:val="center"/>
              <w:rPr>
                <w:b/>
                <w:i/>
                <w:color w:val="000000"/>
                <w:sz w:val="20"/>
                <w:szCs w:val="20"/>
              </w:rPr>
            </w:pPr>
            <w:r w:rsidRPr="009907C0">
              <w:rPr>
                <w:b/>
                <w:i/>
                <w:color w:val="000000"/>
                <w:sz w:val="20"/>
                <w:szCs w:val="20"/>
              </w:rPr>
              <w:t>Likelihood</w:t>
            </w:r>
            <w:r>
              <w:rPr>
                <w:b/>
                <w:i/>
                <w:color w:val="000000"/>
                <w:sz w:val="20"/>
                <w:szCs w:val="20"/>
              </w:rPr>
              <w:t xml:space="preserve"> of Success</w:t>
            </w:r>
            <w:r w:rsidRPr="009907C0">
              <w:rPr>
                <w:b/>
                <w:i/>
                <w:color w:val="000000"/>
                <w:sz w:val="20"/>
                <w:szCs w:val="20"/>
              </w:rPr>
              <w:t xml:space="preserve"> Going Fwd</w:t>
            </w:r>
          </w:p>
          <w:p w:rsidR="00A72F21" w:rsidRPr="00CD2154" w:rsidRDefault="00A72F21" w:rsidP="00920F16">
            <w:pPr>
              <w:ind w:left="-100"/>
              <w:jc w:val="center"/>
              <w:rPr>
                <w:b/>
                <w:color w:val="000000"/>
                <w:sz w:val="20"/>
                <w:szCs w:val="20"/>
              </w:rPr>
            </w:pPr>
            <w:r w:rsidRPr="009907C0">
              <w:rPr>
                <w:b/>
                <w:color w:val="000000"/>
                <w:sz w:val="20"/>
                <w:szCs w:val="20"/>
              </w:rPr>
              <w:t>Total Metrics Score</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Very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0-250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251-500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Likely </w:t>
            </w:r>
          </w:p>
          <w:p w:rsidR="00A72F21" w:rsidRPr="00CD2154" w:rsidRDefault="00A72F21" w:rsidP="00920F16">
            <w:pPr>
              <w:tabs>
                <w:tab w:val="left" w:pos="0"/>
              </w:tabs>
              <w:jc w:val="center"/>
              <w:rPr>
                <w:b/>
                <w:color w:val="000000"/>
                <w:sz w:val="20"/>
                <w:szCs w:val="20"/>
              </w:rPr>
            </w:pPr>
            <w:r w:rsidRPr="00CD2154">
              <w:rPr>
                <w:b/>
                <w:color w:val="000000"/>
                <w:sz w:val="20"/>
                <w:szCs w:val="20"/>
              </w:rPr>
              <w:t>501-750</w:t>
            </w:r>
          </w:p>
        </w:tc>
        <w:tc>
          <w:tcPr>
            <w:tcW w:w="2655" w:type="dxa"/>
            <w:gridSpan w:val="2"/>
            <w:shd w:val="clear" w:color="auto" w:fill="FFC000"/>
            <w:vAlign w:val="center"/>
          </w:tcPr>
          <w:p w:rsidR="00A72F21" w:rsidRPr="009907C0" w:rsidRDefault="00A72F21" w:rsidP="00920F16">
            <w:pPr>
              <w:jc w:val="center"/>
              <w:rPr>
                <w:b/>
                <w:i/>
                <w:color w:val="000000"/>
                <w:sz w:val="20"/>
                <w:szCs w:val="20"/>
              </w:rPr>
            </w:pPr>
            <w:r w:rsidRPr="009907C0">
              <w:rPr>
                <w:b/>
                <w:i/>
                <w:color w:val="000000"/>
                <w:sz w:val="20"/>
                <w:szCs w:val="20"/>
              </w:rPr>
              <w:t xml:space="preserve">Success Very Likely </w:t>
            </w:r>
          </w:p>
          <w:p w:rsidR="00A72F21" w:rsidRPr="004768F8" w:rsidRDefault="00A72F21" w:rsidP="00920F16">
            <w:pPr>
              <w:jc w:val="center"/>
              <w:rPr>
                <w:sz w:val="20"/>
                <w:szCs w:val="20"/>
              </w:rPr>
            </w:pPr>
            <w:r w:rsidRPr="00CD2154">
              <w:rPr>
                <w:b/>
                <w:color w:val="000000"/>
                <w:sz w:val="20"/>
                <w:szCs w:val="20"/>
              </w:rPr>
              <w:t>751-1000</w:t>
            </w:r>
          </w:p>
        </w:tc>
      </w:tr>
    </w:tbl>
    <w:p w:rsidR="00A72F21" w:rsidRDefault="00A72F21" w:rsidP="00A72F21">
      <w:pPr>
        <w:rPr>
          <w:b/>
          <w:szCs w:val="32"/>
        </w:rPr>
      </w:pPr>
    </w:p>
    <w:p w:rsidR="00A72F21" w:rsidRDefault="00A72F21">
      <w:pPr>
        <w:rPr>
          <w:b/>
          <w:szCs w:val="32"/>
        </w:rPr>
      </w:pPr>
      <w:r>
        <w:rPr>
          <w:b/>
          <w:szCs w:val="32"/>
        </w:rPr>
        <w:br w:type="page"/>
      </w:r>
    </w:p>
    <w:tbl>
      <w:tblPr>
        <w:tblpPr w:leftFromText="180" w:rightFromText="180" w:vertAnchor="page" w:horzAnchor="margin" w:tblpXSpec="center" w:tblpY="1186"/>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225"/>
        <w:gridCol w:w="2205"/>
        <w:gridCol w:w="450"/>
        <w:gridCol w:w="1980"/>
        <w:gridCol w:w="675"/>
        <w:gridCol w:w="1755"/>
        <w:gridCol w:w="900"/>
      </w:tblGrid>
      <w:tr w:rsidR="00A72F21" w:rsidRPr="00AC70CB" w:rsidTr="00920F16">
        <w:tc>
          <w:tcPr>
            <w:tcW w:w="13590" w:type="dxa"/>
            <w:gridSpan w:val="9"/>
            <w:tcBorders>
              <w:bottom w:val="single" w:sz="4" w:space="0" w:color="auto"/>
            </w:tcBorders>
            <w:shd w:val="clear" w:color="auto" w:fill="0067AC"/>
          </w:tcPr>
          <w:p w:rsidR="00A72F21" w:rsidRPr="009C4163" w:rsidRDefault="00A72F21" w:rsidP="00920F16">
            <w:pPr>
              <w:spacing w:before="60" w:after="60"/>
              <w:jc w:val="center"/>
              <w:rPr>
                <w:b/>
                <w:color w:val="FFFFFF"/>
              </w:rPr>
            </w:pPr>
            <w:r>
              <w:rPr>
                <w:b/>
                <w:color w:val="FFFFFF"/>
              </w:rPr>
              <w:lastRenderedPageBreak/>
              <w:t>Professional Capacity Building</w:t>
            </w:r>
            <w:r w:rsidRPr="009C4163">
              <w:rPr>
                <w:b/>
                <w:color w:val="FFFFFF"/>
              </w:rPr>
              <w:t xml:space="preserve"> </w:t>
            </w:r>
            <w:r>
              <w:rPr>
                <w:b/>
                <w:color w:val="FFFFFF"/>
              </w:rPr>
              <w:t>Practices</w:t>
            </w:r>
            <w:r w:rsidRPr="009C4163">
              <w:rPr>
                <w:b/>
                <w:color w:val="FFFFFF"/>
              </w:rPr>
              <w:t xml:space="preserve"> Scorecard</w:t>
            </w:r>
            <w:r>
              <w:rPr>
                <w:b/>
                <w:color w:val="FFFFFF"/>
              </w:rPr>
              <w:t xml:space="preserve"> – Frontline Positions</w:t>
            </w:r>
          </w:p>
        </w:tc>
      </w:tr>
      <w:tr w:rsidR="00A72F21" w:rsidRPr="00AC70CB" w:rsidTr="00920F16">
        <w:tc>
          <w:tcPr>
            <w:tcW w:w="2970" w:type="dxa"/>
            <w:shd w:val="clear" w:color="auto" w:fill="FFC000"/>
          </w:tcPr>
          <w:p w:rsidR="00A72F21" w:rsidRPr="00CD2154" w:rsidRDefault="00A72F21" w:rsidP="00920F16">
            <w:pPr>
              <w:jc w:val="right"/>
              <w:rPr>
                <w:b/>
                <w:color w:val="000000"/>
              </w:rPr>
            </w:pPr>
            <w:r w:rsidRPr="00CD2154">
              <w:rPr>
                <w:b/>
                <w:color w:val="000000"/>
              </w:rPr>
              <w:t xml:space="preserve">Title of </w:t>
            </w:r>
            <w:r>
              <w:rPr>
                <w:b/>
                <w:color w:val="000000"/>
              </w:rPr>
              <w:t>Practice</w:t>
            </w:r>
            <w:r w:rsidRPr="00CD2154">
              <w:rPr>
                <w:b/>
                <w:color w:val="000000"/>
              </w:rPr>
              <w:t>:</w:t>
            </w:r>
          </w:p>
        </w:tc>
        <w:tc>
          <w:tcPr>
            <w:tcW w:w="10620" w:type="dxa"/>
            <w:gridSpan w:val="8"/>
            <w:shd w:val="clear" w:color="auto" w:fill="FFC000"/>
          </w:tcPr>
          <w:p w:rsidR="00A72F21" w:rsidRPr="009C4163" w:rsidRDefault="00A72F21" w:rsidP="00920F16">
            <w:pPr>
              <w:tabs>
                <w:tab w:val="left" w:pos="0"/>
              </w:tabs>
              <w:rPr>
                <w:b/>
                <w:i/>
              </w:rPr>
            </w:pPr>
            <w:r>
              <w:rPr>
                <w:i/>
              </w:rPr>
              <w:t>(Enter here)</w:t>
            </w:r>
          </w:p>
        </w:tc>
      </w:tr>
      <w:tr w:rsidR="00A72F21" w:rsidRPr="004768F8" w:rsidTr="00920F16">
        <w:trPr>
          <w:trHeight w:val="70"/>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Pr>
                <w:b/>
                <w:color w:val="FFFFFF"/>
                <w:sz w:val="20"/>
                <w:szCs w:val="20"/>
              </w:rPr>
              <w:t>Professional Capacity Building</w:t>
            </w:r>
            <w:r w:rsidRPr="004768F8">
              <w:rPr>
                <w:b/>
                <w:color w:val="FFFFFF"/>
                <w:sz w:val="20"/>
                <w:szCs w:val="20"/>
              </w:rPr>
              <w:t>-Specific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01113D" w:rsidRDefault="00A72F21" w:rsidP="00920F16">
            <w:pPr>
              <w:numPr>
                <w:ilvl w:val="0"/>
                <w:numId w:val="12"/>
              </w:numPr>
              <w:ind w:left="231" w:hanging="245"/>
              <w:rPr>
                <w:rFonts w:eastAsia="Calibri"/>
                <w:sz w:val="18"/>
                <w:szCs w:val="20"/>
              </w:rPr>
            </w:pPr>
            <w:permStart w:id="801964472" w:edGrp="everyone" w:colFirst="1" w:colLast="1"/>
            <w:permStart w:id="1820817628" w:edGrp="everyone" w:colFirst="2" w:colLast="2"/>
            <w:permStart w:id="603733863" w:edGrp="everyone" w:colFirst="3" w:colLast="3"/>
            <w:permStart w:id="698950315" w:edGrp="everyone" w:colFirst="4" w:colLast="4"/>
            <w:permStart w:id="1650355156" w:edGrp="everyone" w:colFirst="5" w:colLast="5"/>
            <w:r w:rsidRPr="0001113D">
              <w:rPr>
                <w:rFonts w:eastAsia="Calibri"/>
                <w:sz w:val="18"/>
                <w:szCs w:val="20"/>
              </w:rPr>
              <w:t xml:space="preserve">Timeliness of scheduled activities </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Less than 70% of activities completed on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70% up to 80% of activities completed on time</w:t>
            </w:r>
          </w:p>
        </w:tc>
        <w:tc>
          <w:tcPr>
            <w:tcW w:w="2430" w:type="dxa"/>
            <w:gridSpan w:val="2"/>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80% up to 90% of activities completed on time</w:t>
            </w:r>
          </w:p>
        </w:tc>
        <w:tc>
          <w:tcPr>
            <w:tcW w:w="2430" w:type="dxa"/>
            <w:gridSpan w:val="2"/>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90% of activities completed on time</w:t>
            </w:r>
          </w:p>
        </w:tc>
        <w:tc>
          <w:tcPr>
            <w:tcW w:w="900" w:type="dxa"/>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01113D" w:rsidRDefault="00A72F21" w:rsidP="00920F16">
            <w:pPr>
              <w:numPr>
                <w:ilvl w:val="0"/>
                <w:numId w:val="12"/>
              </w:numPr>
              <w:ind w:left="231" w:hanging="245"/>
              <w:rPr>
                <w:rFonts w:eastAsia="Calibri"/>
                <w:sz w:val="18"/>
                <w:szCs w:val="20"/>
              </w:rPr>
            </w:pPr>
            <w:permStart w:id="434666147" w:edGrp="everyone" w:colFirst="1" w:colLast="1"/>
            <w:permStart w:id="155390356" w:edGrp="everyone" w:colFirst="2" w:colLast="2"/>
            <w:permStart w:id="997094011" w:edGrp="everyone" w:colFirst="3" w:colLast="3"/>
            <w:permStart w:id="186522895" w:edGrp="everyone" w:colFirst="4" w:colLast="4"/>
            <w:permStart w:id="412892594" w:edGrp="everyone" w:colFirst="5" w:colLast="5"/>
            <w:permEnd w:id="801964472"/>
            <w:permEnd w:id="1820817628"/>
            <w:permEnd w:id="603733863"/>
            <w:permEnd w:id="698950315"/>
            <w:permEnd w:id="1650355156"/>
            <w:r w:rsidRPr="0001113D">
              <w:rPr>
                <w:rFonts w:eastAsia="Calibri"/>
                <w:sz w:val="18"/>
                <w:szCs w:val="20"/>
              </w:rPr>
              <w:t>Percentage of employees who participate in employee development opportunities.</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20% or less of employees; system does not have opportunities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20% up to 40% of employees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Greater than 40% up to 60% of employees</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60% of employees</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01113D" w:rsidRDefault="00A72F21" w:rsidP="00920F16">
            <w:pPr>
              <w:numPr>
                <w:ilvl w:val="0"/>
                <w:numId w:val="12"/>
              </w:numPr>
              <w:ind w:left="231" w:hanging="245"/>
              <w:rPr>
                <w:rFonts w:eastAsia="Calibri"/>
                <w:sz w:val="18"/>
                <w:szCs w:val="20"/>
              </w:rPr>
            </w:pPr>
            <w:permStart w:id="2107263971" w:edGrp="everyone" w:colFirst="1" w:colLast="1"/>
            <w:permStart w:id="759187021" w:edGrp="everyone" w:colFirst="2" w:colLast="2"/>
            <w:permStart w:id="264583848" w:edGrp="everyone" w:colFirst="3" w:colLast="3"/>
            <w:permStart w:id="1414935423" w:edGrp="everyone" w:colFirst="4" w:colLast="4"/>
            <w:permStart w:id="910048150" w:edGrp="everyone" w:colFirst="5" w:colLast="5"/>
            <w:permEnd w:id="434666147"/>
            <w:permEnd w:id="155390356"/>
            <w:permEnd w:id="997094011"/>
            <w:permEnd w:id="186522895"/>
            <w:permEnd w:id="412892594"/>
            <w:r w:rsidRPr="0001113D">
              <w:rPr>
                <w:rFonts w:eastAsia="Calibri"/>
                <w:sz w:val="18"/>
                <w:szCs w:val="20"/>
              </w:rPr>
              <w:t>Percentage of operational supervisory positions filled by frontline personnel</w:t>
            </w:r>
            <w:r w:rsidR="00920F16">
              <w:rPr>
                <w:rFonts w:eastAsia="Calibri"/>
                <w:sz w:val="18"/>
                <w:szCs w:val="20"/>
              </w:rPr>
              <w:t xml:space="preserve">   </w:t>
            </w:r>
            <w:r w:rsidRPr="0001113D">
              <w:rPr>
                <w:rFonts w:eastAsia="Calibri"/>
                <w:sz w:val="18"/>
                <w:szCs w:val="20"/>
              </w:rPr>
              <w:t xml:space="preserve"> </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Less than 25% of supervisory positions filled</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25% up to 50% of supervisory positions filled</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50% up to 75% of supervisory positions filled</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Over 75% of supervisory positions filled</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01113D" w:rsidRDefault="00A72F21" w:rsidP="00920F16">
            <w:pPr>
              <w:numPr>
                <w:ilvl w:val="0"/>
                <w:numId w:val="12"/>
              </w:numPr>
              <w:ind w:left="231" w:hanging="245"/>
              <w:rPr>
                <w:rFonts w:eastAsia="Calibri"/>
                <w:sz w:val="18"/>
                <w:szCs w:val="20"/>
              </w:rPr>
            </w:pPr>
            <w:permStart w:id="433527236" w:edGrp="everyone" w:colFirst="1" w:colLast="1"/>
            <w:permStart w:id="311822846" w:edGrp="everyone" w:colFirst="2" w:colLast="2"/>
            <w:permStart w:id="36122092" w:edGrp="everyone" w:colFirst="3" w:colLast="3"/>
            <w:permStart w:id="1015564040" w:edGrp="everyone" w:colFirst="4" w:colLast="4"/>
            <w:permStart w:id="2126606132" w:edGrp="everyone" w:colFirst="5" w:colLast="5"/>
            <w:permEnd w:id="2107263971"/>
            <w:permEnd w:id="759187021"/>
            <w:permEnd w:id="264583848"/>
            <w:permEnd w:id="1414935423"/>
            <w:permEnd w:id="910048150"/>
            <w:r w:rsidRPr="0001113D">
              <w:rPr>
                <w:rFonts w:eastAsia="Calibri"/>
                <w:sz w:val="18"/>
                <w:szCs w:val="20"/>
              </w:rPr>
              <w:t>Employee involvement in organization’s decision-making</w:t>
            </w:r>
          </w:p>
        </w:tc>
        <w:tc>
          <w:tcPr>
            <w:tcW w:w="2430" w:type="dxa"/>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10% or less of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more than 10% up to 30% of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more than 30% up to 50% of time</w:t>
            </w:r>
          </w:p>
        </w:tc>
        <w:tc>
          <w:tcPr>
            <w:tcW w:w="2430" w:type="dxa"/>
            <w:gridSpan w:val="2"/>
            <w:tcBorders>
              <w:bottom w:val="single" w:sz="4" w:space="0" w:color="auto"/>
            </w:tcBorders>
            <w:shd w:val="clear" w:color="auto" w:fill="auto"/>
            <w:vAlign w:val="center"/>
          </w:tcPr>
          <w:p w:rsidR="00A72F21" w:rsidRPr="0001113D" w:rsidRDefault="00A72F21" w:rsidP="00920F16">
            <w:pPr>
              <w:numPr>
                <w:ilvl w:val="0"/>
                <w:numId w:val="1"/>
              </w:numPr>
              <w:ind w:left="231" w:hanging="245"/>
              <w:rPr>
                <w:rFonts w:eastAsia="Calibri"/>
                <w:sz w:val="18"/>
                <w:szCs w:val="20"/>
              </w:rPr>
            </w:pPr>
            <w:r w:rsidRPr="0001113D">
              <w:rPr>
                <w:rFonts w:eastAsia="Calibri"/>
                <w:sz w:val="18"/>
                <w:szCs w:val="20"/>
              </w:rPr>
              <w:t>Employees involved over 50% of time</w:t>
            </w:r>
          </w:p>
        </w:tc>
        <w:tc>
          <w:tcPr>
            <w:tcW w:w="900" w:type="dxa"/>
            <w:tcBorders>
              <w:bottom w:val="single" w:sz="4" w:space="0" w:color="auto"/>
            </w:tcBorders>
          </w:tcPr>
          <w:p w:rsidR="00A72F21" w:rsidRPr="004768F8" w:rsidRDefault="00A72F21" w:rsidP="00920F16">
            <w:pPr>
              <w:rPr>
                <w:sz w:val="20"/>
                <w:szCs w:val="20"/>
              </w:rPr>
            </w:pPr>
          </w:p>
        </w:tc>
      </w:tr>
      <w:tr w:rsidR="00A72F21" w:rsidRPr="004768F8" w:rsidTr="00920F16">
        <w:tc>
          <w:tcPr>
            <w:tcW w:w="2970" w:type="dxa"/>
            <w:tcBorders>
              <w:bottom w:val="single" w:sz="4" w:space="0" w:color="auto"/>
            </w:tcBorders>
            <w:vAlign w:val="center"/>
          </w:tcPr>
          <w:p w:rsidR="00A72F21" w:rsidRPr="0001113D" w:rsidRDefault="00A72F21" w:rsidP="007D41CB">
            <w:pPr>
              <w:numPr>
                <w:ilvl w:val="0"/>
                <w:numId w:val="12"/>
              </w:numPr>
              <w:ind w:left="231" w:hanging="245"/>
              <w:rPr>
                <w:rFonts w:eastAsia="Calibri"/>
                <w:sz w:val="18"/>
                <w:szCs w:val="20"/>
              </w:rPr>
            </w:pPr>
            <w:permStart w:id="1635808863" w:edGrp="everyone" w:colFirst="1" w:colLast="1"/>
            <w:permStart w:id="732251231" w:edGrp="everyone" w:colFirst="2" w:colLast="2"/>
            <w:permStart w:id="1878203633" w:edGrp="everyone" w:colFirst="3" w:colLast="3"/>
            <w:permStart w:id="542448435" w:edGrp="everyone" w:colFirst="4" w:colLast="4"/>
            <w:permStart w:id="588319521" w:edGrp="everyone" w:colFirst="5" w:colLast="5"/>
            <w:permEnd w:id="433527236"/>
            <w:permEnd w:id="311822846"/>
            <w:permEnd w:id="36122092"/>
            <w:permEnd w:id="1015564040"/>
            <w:permEnd w:id="2126606132"/>
            <w:r w:rsidRPr="0001113D">
              <w:rPr>
                <w:rFonts w:eastAsia="Calibri"/>
                <w:sz w:val="18"/>
                <w:szCs w:val="20"/>
              </w:rPr>
              <w:t xml:space="preserve">Percentage of </w:t>
            </w:r>
            <w:r w:rsidR="007D41CB">
              <w:rPr>
                <w:rFonts w:eastAsia="Calibri"/>
                <w:sz w:val="18"/>
                <w:szCs w:val="20"/>
              </w:rPr>
              <w:t>jobs</w:t>
            </w:r>
            <w:r w:rsidRPr="0001113D">
              <w:rPr>
                <w:rFonts w:eastAsia="Calibri"/>
                <w:sz w:val="18"/>
                <w:szCs w:val="20"/>
              </w:rPr>
              <w:t xml:space="preserve"> with an up-to-date </w:t>
            </w:r>
            <w:r w:rsidR="007D41CB">
              <w:rPr>
                <w:rFonts w:eastAsia="Calibri"/>
                <w:sz w:val="18"/>
                <w:szCs w:val="20"/>
              </w:rPr>
              <w:t>Job</w:t>
            </w:r>
            <w:r w:rsidRPr="0001113D">
              <w:rPr>
                <w:rFonts w:eastAsia="Calibri"/>
                <w:sz w:val="18"/>
                <w:szCs w:val="20"/>
              </w:rPr>
              <w:t xml:space="preserve"> Description</w:t>
            </w:r>
          </w:p>
        </w:tc>
        <w:tc>
          <w:tcPr>
            <w:tcW w:w="2430" w:type="dxa"/>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Less than 25% of </w:t>
            </w:r>
            <w:r w:rsidR="00435587">
              <w:rPr>
                <w:rFonts w:eastAsia="Calibri"/>
                <w:sz w:val="18"/>
                <w:szCs w:val="20"/>
              </w:rPr>
              <w:t>jobs</w:t>
            </w:r>
          </w:p>
        </w:tc>
        <w:tc>
          <w:tcPr>
            <w:tcW w:w="2430" w:type="dxa"/>
            <w:gridSpan w:val="2"/>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More than 25% up to 50% of </w:t>
            </w:r>
            <w:r w:rsidR="00435587">
              <w:rPr>
                <w:rFonts w:eastAsia="Calibri"/>
                <w:sz w:val="18"/>
                <w:szCs w:val="20"/>
              </w:rPr>
              <w:t>jobs</w:t>
            </w:r>
          </w:p>
        </w:tc>
        <w:tc>
          <w:tcPr>
            <w:tcW w:w="2430" w:type="dxa"/>
            <w:gridSpan w:val="2"/>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More than 50% up to 75% of </w:t>
            </w:r>
            <w:r w:rsidR="00435587">
              <w:rPr>
                <w:rFonts w:eastAsia="Calibri"/>
                <w:sz w:val="18"/>
                <w:szCs w:val="20"/>
              </w:rPr>
              <w:t>jobs</w:t>
            </w:r>
          </w:p>
        </w:tc>
        <w:tc>
          <w:tcPr>
            <w:tcW w:w="2430" w:type="dxa"/>
            <w:gridSpan w:val="2"/>
            <w:tcBorders>
              <w:bottom w:val="single" w:sz="4" w:space="0" w:color="auto"/>
            </w:tcBorders>
            <w:shd w:val="clear" w:color="auto" w:fill="auto"/>
            <w:vAlign w:val="center"/>
          </w:tcPr>
          <w:p w:rsidR="00A72F21" w:rsidRPr="0001113D" w:rsidRDefault="00A72F21" w:rsidP="00435587">
            <w:pPr>
              <w:numPr>
                <w:ilvl w:val="0"/>
                <w:numId w:val="1"/>
              </w:numPr>
              <w:ind w:left="231" w:hanging="245"/>
              <w:rPr>
                <w:rFonts w:eastAsia="Calibri"/>
                <w:sz w:val="18"/>
                <w:szCs w:val="20"/>
              </w:rPr>
            </w:pPr>
            <w:r w:rsidRPr="0001113D">
              <w:rPr>
                <w:rFonts w:eastAsia="Calibri"/>
                <w:sz w:val="18"/>
                <w:szCs w:val="20"/>
              </w:rPr>
              <w:t xml:space="preserve">More than 75% of </w:t>
            </w:r>
            <w:r w:rsidR="00435587">
              <w:rPr>
                <w:rFonts w:eastAsia="Calibri"/>
                <w:sz w:val="18"/>
                <w:szCs w:val="20"/>
              </w:rPr>
              <w:t>jobs</w:t>
            </w:r>
          </w:p>
        </w:tc>
        <w:tc>
          <w:tcPr>
            <w:tcW w:w="900" w:type="dxa"/>
            <w:tcBorders>
              <w:bottom w:val="single" w:sz="4" w:space="0" w:color="auto"/>
            </w:tcBorders>
          </w:tcPr>
          <w:p w:rsidR="00A72F21" w:rsidRPr="004768F8" w:rsidRDefault="00A72F21" w:rsidP="00920F16">
            <w:pPr>
              <w:rPr>
                <w:sz w:val="20"/>
                <w:szCs w:val="20"/>
              </w:rPr>
            </w:pPr>
          </w:p>
        </w:tc>
      </w:tr>
      <w:permEnd w:id="1635808863"/>
      <w:permEnd w:id="732251231"/>
      <w:permEnd w:id="1878203633"/>
      <w:permEnd w:id="542448435"/>
      <w:permEnd w:id="588319521"/>
      <w:tr w:rsidR="00A72F21" w:rsidRPr="004768F8" w:rsidTr="00920F16">
        <w:tc>
          <w:tcPr>
            <w:tcW w:w="12690" w:type="dxa"/>
            <w:gridSpan w:val="8"/>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shd w:val="clear" w:color="auto" w:fill="D9D9D9"/>
          </w:tcPr>
          <w:p w:rsidR="00A72F21" w:rsidRPr="004768F8" w:rsidRDefault="00A72F21" w:rsidP="00920F16">
            <w:pPr>
              <w:rPr>
                <w:sz w:val="20"/>
                <w:szCs w:val="20"/>
              </w:rPr>
            </w:pPr>
            <w:permStart w:id="1669754599" w:edGrp="everyone"/>
            <w:permEnd w:id="1669754599"/>
          </w:p>
        </w:tc>
      </w:tr>
      <w:tr w:rsidR="00A72F21" w:rsidRPr="004768F8" w:rsidTr="00920F16">
        <w:trPr>
          <w:trHeight w:val="77"/>
        </w:trPr>
        <w:tc>
          <w:tcPr>
            <w:tcW w:w="297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Metrics</w:t>
            </w:r>
          </w:p>
        </w:tc>
        <w:tc>
          <w:tcPr>
            <w:tcW w:w="9720" w:type="dxa"/>
            <w:gridSpan w:val="7"/>
            <w:tcBorders>
              <w:bottom w:val="single" w:sz="4" w:space="0" w:color="auto"/>
            </w:tcBorders>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Global Rating Scales</w:t>
            </w:r>
          </w:p>
          <w:p w:rsidR="00A72F21" w:rsidRPr="004768F8" w:rsidRDefault="00A72F21" w:rsidP="00920F16">
            <w:pPr>
              <w:tabs>
                <w:tab w:val="left" w:pos="0"/>
              </w:tabs>
              <w:jc w:val="center"/>
              <w:rPr>
                <w:b/>
                <w:color w:val="FFFFFF"/>
                <w:sz w:val="20"/>
                <w:szCs w:val="20"/>
              </w:rPr>
            </w:pPr>
            <w:r w:rsidRPr="004768F8">
              <w:rPr>
                <w:b/>
                <w:color w:val="FFFFFF"/>
                <w:sz w:val="20"/>
                <w:szCs w:val="20"/>
              </w:rPr>
              <w:t>(Based on experience or projections)</w:t>
            </w:r>
          </w:p>
        </w:tc>
        <w:tc>
          <w:tcPr>
            <w:tcW w:w="900" w:type="dxa"/>
            <w:vMerge w:val="restart"/>
            <w:shd w:val="clear" w:color="auto" w:fill="677719"/>
            <w:vAlign w:val="center"/>
          </w:tcPr>
          <w:p w:rsidR="00A72F21" w:rsidRPr="004768F8" w:rsidRDefault="00A72F21" w:rsidP="00920F16">
            <w:pPr>
              <w:tabs>
                <w:tab w:val="left" w:pos="0"/>
              </w:tabs>
              <w:jc w:val="center"/>
              <w:rPr>
                <w:b/>
                <w:color w:val="FFFFFF"/>
                <w:sz w:val="20"/>
                <w:szCs w:val="20"/>
              </w:rPr>
            </w:pPr>
            <w:r w:rsidRPr="004768F8">
              <w:rPr>
                <w:b/>
                <w:color w:val="FFFFFF"/>
                <w:sz w:val="20"/>
                <w:szCs w:val="20"/>
              </w:rPr>
              <w:t>Score</w:t>
            </w:r>
          </w:p>
        </w:tc>
      </w:tr>
      <w:tr w:rsidR="00A72F21" w:rsidRPr="004768F8" w:rsidTr="00920F16">
        <w:tc>
          <w:tcPr>
            <w:tcW w:w="2970" w:type="dxa"/>
            <w:vMerge/>
            <w:shd w:val="clear" w:color="auto" w:fill="677719"/>
          </w:tcPr>
          <w:p w:rsidR="00A72F21" w:rsidRPr="004768F8" w:rsidRDefault="00A72F21" w:rsidP="00920F16">
            <w:pPr>
              <w:ind w:left="-100"/>
              <w:jc w:val="center"/>
              <w:rPr>
                <w:sz w:val="20"/>
                <w:szCs w:val="20"/>
              </w:rPr>
            </w:pPr>
          </w:p>
        </w:tc>
        <w:tc>
          <w:tcPr>
            <w:tcW w:w="2430" w:type="dxa"/>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0-25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26-50</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51-75</w:t>
            </w:r>
          </w:p>
        </w:tc>
        <w:tc>
          <w:tcPr>
            <w:tcW w:w="2430" w:type="dxa"/>
            <w:gridSpan w:val="2"/>
            <w:shd w:val="clear" w:color="auto" w:fill="556A2C"/>
          </w:tcPr>
          <w:p w:rsidR="00A72F21" w:rsidRPr="004768F8" w:rsidRDefault="00A72F21" w:rsidP="00920F16">
            <w:pPr>
              <w:tabs>
                <w:tab w:val="left" w:pos="0"/>
              </w:tabs>
              <w:spacing w:before="60" w:after="60"/>
              <w:jc w:val="center"/>
              <w:rPr>
                <w:b/>
                <w:color w:val="FFFFFF"/>
                <w:sz w:val="20"/>
                <w:szCs w:val="20"/>
              </w:rPr>
            </w:pPr>
            <w:r w:rsidRPr="004768F8">
              <w:rPr>
                <w:b/>
                <w:color w:val="FFFFFF"/>
                <w:sz w:val="20"/>
                <w:szCs w:val="20"/>
              </w:rPr>
              <w:t>76-100</w:t>
            </w:r>
          </w:p>
        </w:tc>
        <w:tc>
          <w:tcPr>
            <w:tcW w:w="900" w:type="dxa"/>
            <w:vMerge/>
            <w:shd w:val="clear" w:color="auto" w:fill="677719"/>
          </w:tcPr>
          <w:p w:rsidR="00A72F21" w:rsidRPr="004768F8" w:rsidRDefault="00A72F21" w:rsidP="00920F16">
            <w:pPr>
              <w:rPr>
                <w:sz w:val="20"/>
                <w:szCs w:val="20"/>
              </w:rPr>
            </w:pPr>
          </w:p>
        </w:tc>
      </w:tr>
      <w:tr w:rsidR="00A72F21" w:rsidRPr="004768F8" w:rsidTr="00920F16">
        <w:tc>
          <w:tcPr>
            <w:tcW w:w="2970" w:type="dxa"/>
            <w:vAlign w:val="center"/>
          </w:tcPr>
          <w:p w:rsidR="00A72F21" w:rsidRPr="0001113D" w:rsidRDefault="00A72F21" w:rsidP="00920F16">
            <w:pPr>
              <w:numPr>
                <w:ilvl w:val="0"/>
                <w:numId w:val="13"/>
              </w:numPr>
              <w:rPr>
                <w:sz w:val="18"/>
                <w:szCs w:val="20"/>
              </w:rPr>
            </w:pPr>
            <w:permStart w:id="1409435471" w:edGrp="everyone" w:colFirst="1" w:colLast="1"/>
            <w:permStart w:id="268180561" w:edGrp="everyone" w:colFirst="2" w:colLast="2"/>
            <w:permStart w:id="150697554" w:edGrp="everyone" w:colFirst="3" w:colLast="3"/>
            <w:permStart w:id="1659580064" w:edGrp="everyone" w:colFirst="4" w:colLast="4"/>
            <w:permStart w:id="1422206236" w:edGrp="everyone" w:colFirst="5" w:colLast="5"/>
            <w:r w:rsidRPr="0001113D">
              <w:rPr>
                <w:sz w:val="18"/>
                <w:szCs w:val="20"/>
              </w:rPr>
              <w:t>Stakeholder Buy-In</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unaware of program</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know of program but have a lot of questions</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understand program and only have few questions</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Stakeholders already onboard</w:t>
            </w:r>
          </w:p>
        </w:tc>
        <w:tc>
          <w:tcPr>
            <w:tcW w:w="900" w:type="dxa"/>
            <w:vAlign w:val="center"/>
          </w:tcPr>
          <w:p w:rsidR="00A72F21" w:rsidRPr="004768F8" w:rsidRDefault="00A72F21" w:rsidP="00920F16">
            <w:pPr>
              <w:ind w:left="252"/>
              <w:rPr>
                <w:sz w:val="20"/>
                <w:szCs w:val="20"/>
              </w:rPr>
            </w:pPr>
          </w:p>
        </w:tc>
      </w:tr>
      <w:tr w:rsidR="00A72F21" w:rsidRPr="004768F8" w:rsidTr="00920F16">
        <w:tc>
          <w:tcPr>
            <w:tcW w:w="2970" w:type="dxa"/>
            <w:vAlign w:val="center"/>
          </w:tcPr>
          <w:p w:rsidR="00A72F21" w:rsidRPr="0001113D" w:rsidRDefault="00A72F21" w:rsidP="00920F16">
            <w:pPr>
              <w:numPr>
                <w:ilvl w:val="0"/>
                <w:numId w:val="13"/>
              </w:numPr>
              <w:rPr>
                <w:sz w:val="18"/>
                <w:szCs w:val="20"/>
              </w:rPr>
            </w:pPr>
            <w:permStart w:id="899371728" w:edGrp="everyone" w:colFirst="1" w:colLast="1"/>
            <w:permStart w:id="2061125963" w:edGrp="everyone" w:colFirst="2" w:colLast="2"/>
            <w:permStart w:id="1775066247" w:edGrp="everyone" w:colFirst="3" w:colLast="3"/>
            <w:permStart w:id="912792612" w:edGrp="everyone" w:colFirst="4" w:colLast="4"/>
            <w:permStart w:id="1648065266" w:edGrp="everyone" w:colFirst="5" w:colLast="5"/>
            <w:permEnd w:id="1409435471"/>
            <w:permEnd w:id="268180561"/>
            <w:permEnd w:id="150697554"/>
            <w:permEnd w:id="1659580064"/>
            <w:permEnd w:id="1422206236"/>
            <w:r w:rsidRPr="0001113D">
              <w:rPr>
                <w:sz w:val="18"/>
                <w:szCs w:val="20"/>
              </w:rPr>
              <w:t>Time to implement</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6 months up to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3 up to 6 months</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01113D" w:rsidRDefault="00A72F21" w:rsidP="00920F16">
            <w:pPr>
              <w:numPr>
                <w:ilvl w:val="0"/>
                <w:numId w:val="13"/>
              </w:numPr>
              <w:rPr>
                <w:sz w:val="18"/>
                <w:szCs w:val="20"/>
              </w:rPr>
            </w:pPr>
            <w:permStart w:id="1854617322" w:edGrp="everyone" w:colFirst="1" w:colLast="1"/>
            <w:permStart w:id="967775224" w:edGrp="everyone" w:colFirst="2" w:colLast="2"/>
            <w:permStart w:id="758395127" w:edGrp="everyone" w:colFirst="3" w:colLast="3"/>
            <w:permStart w:id="405624507" w:edGrp="everyone" w:colFirst="4" w:colLast="4"/>
            <w:permStart w:id="2093883123" w:edGrp="everyone" w:colFirst="5" w:colLast="5"/>
            <w:permEnd w:id="899371728"/>
            <w:permEnd w:id="2061125963"/>
            <w:permEnd w:id="1775066247"/>
            <w:permEnd w:id="912792612"/>
            <w:permEnd w:id="1648065266"/>
            <w:r w:rsidRPr="0001113D">
              <w:rPr>
                <w:sz w:val="18"/>
                <w:szCs w:val="20"/>
              </w:rPr>
              <w:t xml:space="preserve">Cost to implement </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More than budget target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Right at budget target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Slightly under budget target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Significantly under budget target</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01113D" w:rsidRDefault="00A72F21" w:rsidP="00920F16">
            <w:pPr>
              <w:numPr>
                <w:ilvl w:val="0"/>
                <w:numId w:val="13"/>
              </w:numPr>
              <w:rPr>
                <w:sz w:val="18"/>
                <w:szCs w:val="20"/>
              </w:rPr>
            </w:pPr>
            <w:permStart w:id="287197185" w:edGrp="everyone" w:colFirst="1" w:colLast="1"/>
            <w:permStart w:id="560030700" w:edGrp="everyone" w:colFirst="2" w:colLast="2"/>
            <w:permStart w:id="872492229" w:edGrp="everyone" w:colFirst="3" w:colLast="3"/>
            <w:permStart w:id="1755993292" w:edGrp="everyone" w:colFirst="4" w:colLast="4"/>
            <w:permStart w:id="847708160" w:edGrp="everyone" w:colFirst="5" w:colLast="5"/>
            <w:permEnd w:id="1854617322"/>
            <w:permEnd w:id="967775224"/>
            <w:permEnd w:id="758395127"/>
            <w:permEnd w:id="405624507"/>
            <w:permEnd w:id="2093883123"/>
            <w:r w:rsidRPr="0001113D">
              <w:rPr>
                <w:sz w:val="18"/>
                <w:szCs w:val="20"/>
              </w:rPr>
              <w:t>Full Return on investment</w:t>
            </w:r>
          </w:p>
        </w:tc>
        <w:tc>
          <w:tcPr>
            <w:tcW w:w="2430" w:type="dxa"/>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Over 6 months up to 1 year</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 xml:space="preserve">3 up to 6 months </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Less than 3 months</w:t>
            </w:r>
          </w:p>
        </w:tc>
        <w:tc>
          <w:tcPr>
            <w:tcW w:w="900" w:type="dxa"/>
            <w:vAlign w:val="center"/>
          </w:tcPr>
          <w:p w:rsidR="00A72F21" w:rsidRPr="004768F8" w:rsidRDefault="00A72F21" w:rsidP="00920F16">
            <w:pPr>
              <w:ind w:left="-18"/>
              <w:rPr>
                <w:sz w:val="20"/>
                <w:szCs w:val="20"/>
              </w:rPr>
            </w:pPr>
          </w:p>
        </w:tc>
      </w:tr>
      <w:tr w:rsidR="00A72F21" w:rsidRPr="004768F8" w:rsidTr="00920F16">
        <w:tc>
          <w:tcPr>
            <w:tcW w:w="2970" w:type="dxa"/>
            <w:vAlign w:val="center"/>
          </w:tcPr>
          <w:p w:rsidR="00A72F21" w:rsidRPr="0001113D" w:rsidRDefault="00A72F21" w:rsidP="00920F16">
            <w:pPr>
              <w:numPr>
                <w:ilvl w:val="0"/>
                <w:numId w:val="13"/>
              </w:numPr>
              <w:rPr>
                <w:sz w:val="18"/>
                <w:szCs w:val="20"/>
              </w:rPr>
            </w:pPr>
            <w:permStart w:id="826287140" w:edGrp="everyone" w:colFirst="1" w:colLast="1"/>
            <w:permStart w:id="1345196635" w:edGrp="everyone" w:colFirst="2" w:colLast="2"/>
            <w:permStart w:id="2037595786" w:edGrp="everyone" w:colFirst="3" w:colLast="3"/>
            <w:permStart w:id="96236494" w:edGrp="everyone" w:colFirst="4" w:colLast="4"/>
            <w:permStart w:id="1414344091" w:edGrp="everyone" w:colFirst="5" w:colLast="5"/>
            <w:permEnd w:id="287197185"/>
            <w:permEnd w:id="560030700"/>
            <w:permEnd w:id="872492229"/>
            <w:permEnd w:id="1755993292"/>
            <w:permEnd w:id="847708160"/>
            <w:r w:rsidRPr="0001113D">
              <w:rPr>
                <w:sz w:val="18"/>
                <w:szCs w:val="20"/>
              </w:rPr>
              <w:t>Sustainability</w:t>
            </w:r>
          </w:p>
        </w:tc>
        <w:tc>
          <w:tcPr>
            <w:tcW w:w="2430" w:type="dxa"/>
            <w:shd w:val="clear" w:color="auto" w:fill="auto"/>
            <w:vAlign w:val="center"/>
          </w:tcPr>
          <w:p w:rsidR="00A72F21" w:rsidRPr="0001113D" w:rsidRDefault="00E042A3" w:rsidP="00920F16">
            <w:pPr>
              <w:numPr>
                <w:ilvl w:val="0"/>
                <w:numId w:val="1"/>
              </w:numPr>
              <w:ind w:left="270" w:hanging="270"/>
              <w:rPr>
                <w:sz w:val="18"/>
                <w:szCs w:val="20"/>
              </w:rPr>
            </w:pPr>
            <w:r>
              <w:rPr>
                <w:sz w:val="18"/>
                <w:szCs w:val="20"/>
              </w:rPr>
              <w:t>One-time</w:t>
            </w:r>
            <w:r w:rsidR="00A72F21" w:rsidRPr="0001113D">
              <w:rPr>
                <w:sz w:val="18"/>
                <w:szCs w:val="20"/>
              </w:rPr>
              <w:t xml:space="preserve"> program</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Program information must be continually updated to remain current</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Program can be updated annually and reused</w:t>
            </w:r>
          </w:p>
        </w:tc>
        <w:tc>
          <w:tcPr>
            <w:tcW w:w="2430" w:type="dxa"/>
            <w:gridSpan w:val="2"/>
            <w:shd w:val="clear" w:color="auto" w:fill="auto"/>
            <w:vAlign w:val="center"/>
          </w:tcPr>
          <w:p w:rsidR="00A72F21" w:rsidRPr="0001113D" w:rsidRDefault="00A72F21" w:rsidP="00920F16">
            <w:pPr>
              <w:numPr>
                <w:ilvl w:val="0"/>
                <w:numId w:val="1"/>
              </w:numPr>
              <w:ind w:left="270" w:hanging="270"/>
              <w:rPr>
                <w:sz w:val="18"/>
                <w:szCs w:val="20"/>
              </w:rPr>
            </w:pPr>
            <w:r w:rsidRPr="0001113D">
              <w:rPr>
                <w:sz w:val="18"/>
                <w:szCs w:val="20"/>
              </w:rPr>
              <w:t>Program can be continually used with minimal maintenance</w:t>
            </w:r>
            <w:r w:rsidR="00920F16">
              <w:rPr>
                <w:sz w:val="18"/>
                <w:szCs w:val="20"/>
              </w:rPr>
              <w:t xml:space="preserve"> </w:t>
            </w:r>
            <w:r w:rsidRPr="0001113D">
              <w:rPr>
                <w:sz w:val="18"/>
                <w:szCs w:val="20"/>
              </w:rPr>
              <w:t xml:space="preserve"> </w:t>
            </w:r>
          </w:p>
        </w:tc>
        <w:tc>
          <w:tcPr>
            <w:tcW w:w="900" w:type="dxa"/>
            <w:vAlign w:val="center"/>
          </w:tcPr>
          <w:p w:rsidR="00A72F21" w:rsidRPr="004768F8" w:rsidRDefault="00A72F21" w:rsidP="00920F16">
            <w:pPr>
              <w:ind w:left="-18"/>
              <w:rPr>
                <w:sz w:val="20"/>
                <w:szCs w:val="20"/>
              </w:rPr>
            </w:pPr>
          </w:p>
        </w:tc>
      </w:tr>
      <w:permEnd w:id="826287140"/>
      <w:permEnd w:id="1345196635"/>
      <w:permEnd w:id="2037595786"/>
      <w:permEnd w:id="96236494"/>
      <w:permEnd w:id="1414344091"/>
      <w:tr w:rsidR="00A72F21" w:rsidRPr="004768F8" w:rsidTr="00920F16">
        <w:tc>
          <w:tcPr>
            <w:tcW w:w="12690" w:type="dxa"/>
            <w:gridSpan w:val="8"/>
            <w:tcBorders>
              <w:bottom w:val="single" w:sz="4" w:space="0" w:color="auto"/>
            </w:tcBorders>
            <w:shd w:val="clear" w:color="auto" w:fill="D9D9D9"/>
            <w:vAlign w:val="center"/>
          </w:tcPr>
          <w:p w:rsidR="00A72F21" w:rsidRPr="004768F8" w:rsidRDefault="00A72F21" w:rsidP="00920F16">
            <w:pPr>
              <w:ind w:left="-18"/>
              <w:jc w:val="right"/>
              <w:rPr>
                <w:sz w:val="20"/>
                <w:szCs w:val="20"/>
              </w:rPr>
            </w:pPr>
            <w:r w:rsidRPr="004768F8">
              <w:rPr>
                <w:sz w:val="20"/>
                <w:szCs w:val="20"/>
              </w:rPr>
              <w:t>Subscore:</w:t>
            </w:r>
          </w:p>
        </w:tc>
        <w:tc>
          <w:tcPr>
            <w:tcW w:w="900" w:type="dxa"/>
            <w:tcBorders>
              <w:bottom w:val="single" w:sz="4" w:space="0" w:color="auto"/>
            </w:tcBorders>
            <w:shd w:val="clear" w:color="auto" w:fill="D9D9D9"/>
          </w:tcPr>
          <w:p w:rsidR="00A72F21" w:rsidRPr="004768F8" w:rsidRDefault="00A72F21" w:rsidP="00920F16">
            <w:pPr>
              <w:rPr>
                <w:sz w:val="20"/>
                <w:szCs w:val="20"/>
              </w:rPr>
            </w:pPr>
            <w:permStart w:id="234578960" w:edGrp="everyone"/>
            <w:permEnd w:id="234578960"/>
          </w:p>
        </w:tc>
      </w:tr>
      <w:tr w:rsidR="00A72F21" w:rsidRPr="00CD2154" w:rsidTr="00920F16">
        <w:tc>
          <w:tcPr>
            <w:tcW w:w="13590" w:type="dxa"/>
            <w:gridSpan w:val="9"/>
            <w:shd w:val="clear" w:color="auto" w:fill="auto"/>
          </w:tcPr>
          <w:p w:rsidR="00A72F21" w:rsidRPr="00CD2154" w:rsidRDefault="00A72F21" w:rsidP="00920F16">
            <w:pPr>
              <w:spacing w:before="60" w:after="60"/>
              <w:ind w:left="-101"/>
              <w:rPr>
                <w:b/>
                <w:color w:val="000000"/>
                <w:sz w:val="20"/>
                <w:szCs w:val="20"/>
              </w:rPr>
            </w:pPr>
            <w:r w:rsidRPr="00CD2154">
              <w:rPr>
                <w:b/>
                <w:color w:val="000000"/>
                <w:sz w:val="20"/>
                <w:szCs w:val="20"/>
              </w:rPr>
              <w:t>Notes:</w:t>
            </w:r>
            <w:permStart w:id="1912211518" w:edGrp="everyone"/>
            <w:permEnd w:id="1912211518"/>
          </w:p>
        </w:tc>
      </w:tr>
      <w:tr w:rsidR="00A72F21" w:rsidRPr="004768F8" w:rsidTr="00920F16">
        <w:tc>
          <w:tcPr>
            <w:tcW w:w="2970" w:type="dxa"/>
            <w:shd w:val="clear" w:color="auto" w:fill="FFC000"/>
            <w:vAlign w:val="center"/>
          </w:tcPr>
          <w:p w:rsidR="00A72F21" w:rsidRPr="009907C0" w:rsidRDefault="00A72F21" w:rsidP="00920F16">
            <w:pPr>
              <w:ind w:left="-100"/>
              <w:jc w:val="center"/>
              <w:rPr>
                <w:b/>
                <w:i/>
                <w:color w:val="000000"/>
                <w:sz w:val="20"/>
                <w:szCs w:val="20"/>
              </w:rPr>
            </w:pPr>
            <w:r w:rsidRPr="009907C0">
              <w:rPr>
                <w:b/>
                <w:i/>
                <w:color w:val="000000"/>
                <w:sz w:val="20"/>
                <w:szCs w:val="20"/>
              </w:rPr>
              <w:t>Likelihood</w:t>
            </w:r>
            <w:r>
              <w:rPr>
                <w:b/>
                <w:i/>
                <w:color w:val="000000"/>
                <w:sz w:val="20"/>
                <w:szCs w:val="20"/>
              </w:rPr>
              <w:t xml:space="preserve"> of Success</w:t>
            </w:r>
            <w:r w:rsidRPr="009907C0">
              <w:rPr>
                <w:b/>
                <w:i/>
                <w:color w:val="000000"/>
                <w:sz w:val="20"/>
                <w:szCs w:val="20"/>
              </w:rPr>
              <w:t xml:space="preserve"> Going Fwd</w:t>
            </w:r>
          </w:p>
          <w:p w:rsidR="00A72F21" w:rsidRPr="00CD2154" w:rsidRDefault="00A72F21" w:rsidP="00920F16">
            <w:pPr>
              <w:ind w:left="-100"/>
              <w:jc w:val="center"/>
              <w:rPr>
                <w:b/>
                <w:color w:val="000000"/>
                <w:sz w:val="20"/>
                <w:szCs w:val="20"/>
              </w:rPr>
            </w:pPr>
            <w:r w:rsidRPr="009907C0">
              <w:rPr>
                <w:b/>
                <w:color w:val="000000"/>
                <w:sz w:val="20"/>
                <w:szCs w:val="20"/>
              </w:rPr>
              <w:t>Total Metrics Score</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Very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0-250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Unlikely </w:t>
            </w:r>
          </w:p>
          <w:p w:rsidR="00A72F21" w:rsidRPr="00CD2154" w:rsidRDefault="00A72F21" w:rsidP="00920F16">
            <w:pPr>
              <w:tabs>
                <w:tab w:val="left" w:pos="0"/>
              </w:tabs>
              <w:jc w:val="center"/>
              <w:rPr>
                <w:b/>
                <w:color w:val="000000"/>
                <w:sz w:val="20"/>
                <w:szCs w:val="20"/>
              </w:rPr>
            </w:pPr>
            <w:r w:rsidRPr="00CD2154">
              <w:rPr>
                <w:b/>
                <w:color w:val="000000"/>
                <w:sz w:val="20"/>
                <w:szCs w:val="20"/>
              </w:rPr>
              <w:t>251-500</w:t>
            </w:r>
          </w:p>
        </w:tc>
        <w:tc>
          <w:tcPr>
            <w:tcW w:w="2655" w:type="dxa"/>
            <w:gridSpan w:val="2"/>
            <w:shd w:val="clear" w:color="auto" w:fill="FFC000"/>
            <w:vAlign w:val="center"/>
          </w:tcPr>
          <w:p w:rsidR="00A72F21" w:rsidRPr="009907C0" w:rsidRDefault="00A72F21" w:rsidP="00920F16">
            <w:pPr>
              <w:tabs>
                <w:tab w:val="left" w:pos="0"/>
              </w:tabs>
              <w:jc w:val="center"/>
              <w:rPr>
                <w:b/>
                <w:i/>
                <w:color w:val="000000"/>
                <w:sz w:val="20"/>
                <w:szCs w:val="20"/>
              </w:rPr>
            </w:pPr>
            <w:r w:rsidRPr="009907C0">
              <w:rPr>
                <w:b/>
                <w:i/>
                <w:color w:val="000000"/>
                <w:sz w:val="20"/>
                <w:szCs w:val="20"/>
              </w:rPr>
              <w:t xml:space="preserve">Success Likely </w:t>
            </w:r>
          </w:p>
          <w:p w:rsidR="00A72F21" w:rsidRPr="00CD2154" w:rsidRDefault="00A72F21" w:rsidP="00920F16">
            <w:pPr>
              <w:tabs>
                <w:tab w:val="left" w:pos="0"/>
              </w:tabs>
              <w:jc w:val="center"/>
              <w:rPr>
                <w:b/>
                <w:color w:val="000000"/>
                <w:sz w:val="20"/>
                <w:szCs w:val="20"/>
              </w:rPr>
            </w:pPr>
            <w:r w:rsidRPr="00CD2154">
              <w:rPr>
                <w:b/>
                <w:color w:val="000000"/>
                <w:sz w:val="20"/>
                <w:szCs w:val="20"/>
              </w:rPr>
              <w:t>501-750</w:t>
            </w:r>
          </w:p>
        </w:tc>
        <w:tc>
          <w:tcPr>
            <w:tcW w:w="2655" w:type="dxa"/>
            <w:gridSpan w:val="2"/>
            <w:shd w:val="clear" w:color="auto" w:fill="FFC000"/>
            <w:vAlign w:val="center"/>
          </w:tcPr>
          <w:p w:rsidR="00A72F21" w:rsidRPr="009907C0" w:rsidRDefault="00A72F21" w:rsidP="00920F16">
            <w:pPr>
              <w:jc w:val="center"/>
              <w:rPr>
                <w:b/>
                <w:i/>
                <w:color w:val="000000"/>
                <w:sz w:val="20"/>
                <w:szCs w:val="20"/>
              </w:rPr>
            </w:pPr>
            <w:r w:rsidRPr="009907C0">
              <w:rPr>
                <w:b/>
                <w:i/>
                <w:color w:val="000000"/>
                <w:sz w:val="20"/>
                <w:szCs w:val="20"/>
              </w:rPr>
              <w:t xml:space="preserve">Success Very Likely </w:t>
            </w:r>
          </w:p>
          <w:p w:rsidR="00A72F21" w:rsidRPr="004768F8" w:rsidRDefault="00A72F21" w:rsidP="00920F16">
            <w:pPr>
              <w:jc w:val="center"/>
              <w:rPr>
                <w:sz w:val="20"/>
                <w:szCs w:val="20"/>
              </w:rPr>
            </w:pPr>
            <w:r w:rsidRPr="00CD2154">
              <w:rPr>
                <w:b/>
                <w:color w:val="000000"/>
                <w:sz w:val="20"/>
                <w:szCs w:val="20"/>
              </w:rPr>
              <w:t>751-1000</w:t>
            </w:r>
          </w:p>
        </w:tc>
      </w:tr>
    </w:tbl>
    <w:p w:rsidR="00A72F21" w:rsidRPr="00A72F21" w:rsidRDefault="00A72F21" w:rsidP="00A72F21">
      <w:pPr>
        <w:rPr>
          <w:b/>
          <w:szCs w:val="32"/>
        </w:rPr>
      </w:pPr>
    </w:p>
    <w:sectPr w:rsidR="00A72F21" w:rsidRPr="00A72F21" w:rsidSect="00A72F21">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16" w:rsidRDefault="00920F16" w:rsidP="00A72F21">
      <w:r>
        <w:separator/>
      </w:r>
    </w:p>
  </w:endnote>
  <w:endnote w:type="continuationSeparator" w:id="0">
    <w:p w:rsidR="00920F16" w:rsidRDefault="00920F16" w:rsidP="00A7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rsidP="00A72F21">
    <w:pPr>
      <w:pStyle w:val="Footer"/>
      <w:pBdr>
        <w:top w:val="single" w:sz="12" w:space="1" w:color="000000"/>
      </w:pBdr>
      <w:tabs>
        <w:tab w:val="clear" w:pos="4680"/>
        <w:tab w:val="right" w:pos="14400"/>
      </w:tabs>
    </w:pPr>
    <w:r>
      <w:rPr>
        <w:i/>
        <w:sz w:val="20"/>
      </w:rPr>
      <w:t>ICF International</w:t>
    </w:r>
    <w:r>
      <w:rPr>
        <w:i/>
        <w:sz w:val="20"/>
      </w:rPr>
      <w:tab/>
    </w:r>
    <w:r w:rsidRPr="0042414F">
      <w:rPr>
        <w:i/>
        <w:sz w:val="20"/>
      </w:rPr>
      <w:fldChar w:fldCharType="begin"/>
    </w:r>
    <w:r w:rsidRPr="0042414F">
      <w:rPr>
        <w:i/>
        <w:sz w:val="20"/>
      </w:rPr>
      <w:instrText xml:space="preserve"> PAGE   \* MERGEFORMAT </w:instrText>
    </w:r>
    <w:r w:rsidRPr="0042414F">
      <w:rPr>
        <w:i/>
        <w:sz w:val="20"/>
      </w:rPr>
      <w:fldChar w:fldCharType="separate"/>
    </w:r>
    <w:r w:rsidR="00E7074F">
      <w:rPr>
        <w:i/>
        <w:noProof/>
        <w:sz w:val="20"/>
      </w:rPr>
      <w:t>2</w:t>
    </w:r>
    <w:r w:rsidRPr="0042414F">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rsidP="00C64974">
    <w:pPr>
      <w:pStyle w:val="Footer"/>
      <w:pBdr>
        <w:top w:val="single" w:sz="12" w:space="1" w:color="000000"/>
      </w:pBdr>
      <w:tabs>
        <w:tab w:val="clear" w:pos="4680"/>
        <w:tab w:val="right" w:pos="14400"/>
      </w:tabs>
    </w:pPr>
    <w:r>
      <w:rPr>
        <w:i/>
        <w:sz w:val="20"/>
      </w:rPr>
      <w:t>ICF International</w:t>
    </w:r>
    <w:r>
      <w:rPr>
        <w:i/>
        <w:sz w:val="20"/>
      </w:rPr>
      <w:tab/>
    </w:r>
    <w:r w:rsidRPr="0042414F">
      <w:rPr>
        <w:i/>
        <w:sz w:val="20"/>
      </w:rPr>
      <w:fldChar w:fldCharType="begin"/>
    </w:r>
    <w:r w:rsidRPr="0042414F">
      <w:rPr>
        <w:i/>
        <w:sz w:val="20"/>
      </w:rPr>
      <w:instrText xml:space="preserve"> PAGE   \* MERGEFORMAT </w:instrText>
    </w:r>
    <w:r w:rsidRPr="0042414F">
      <w:rPr>
        <w:i/>
        <w:sz w:val="20"/>
      </w:rPr>
      <w:fldChar w:fldCharType="separate"/>
    </w:r>
    <w:r w:rsidR="00940015">
      <w:rPr>
        <w:i/>
        <w:noProof/>
        <w:sz w:val="20"/>
      </w:rPr>
      <w:t>1</w:t>
    </w:r>
    <w:r w:rsidRPr="0042414F">
      <w:rPr>
        <w:i/>
        <w:sz w:val="20"/>
      </w:rPr>
      <w:fldChar w:fldCharType="end"/>
    </w:r>
  </w:p>
  <w:p w:rsidR="00920F16" w:rsidRDefault="00920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rsidP="00A72F21">
    <w:pPr>
      <w:pStyle w:val="Footer"/>
      <w:pBdr>
        <w:top w:val="single" w:sz="12" w:space="1" w:color="000000"/>
      </w:pBdr>
      <w:tabs>
        <w:tab w:val="clear" w:pos="4680"/>
        <w:tab w:val="right" w:pos="14400"/>
      </w:tabs>
    </w:pPr>
    <w:r>
      <w:rPr>
        <w:i/>
        <w:sz w:val="20"/>
      </w:rPr>
      <w:t>ICF International</w:t>
    </w:r>
    <w:r>
      <w:rPr>
        <w:i/>
        <w:sz w:val="20"/>
      </w:rPr>
      <w:tab/>
    </w:r>
    <w:r>
      <w:rPr>
        <w:i/>
        <w:sz w:val="20"/>
      </w:rPr>
      <w:tab/>
    </w:r>
    <w:r w:rsidRPr="0042414F">
      <w:rPr>
        <w:i/>
        <w:sz w:val="20"/>
      </w:rPr>
      <w:fldChar w:fldCharType="begin"/>
    </w:r>
    <w:r w:rsidRPr="0042414F">
      <w:rPr>
        <w:i/>
        <w:sz w:val="20"/>
      </w:rPr>
      <w:instrText xml:space="preserve"> PAGE   \* MERGEFORMAT </w:instrText>
    </w:r>
    <w:r w:rsidRPr="0042414F">
      <w:rPr>
        <w:i/>
        <w:sz w:val="20"/>
      </w:rPr>
      <w:fldChar w:fldCharType="separate"/>
    </w:r>
    <w:r w:rsidR="00E7074F">
      <w:rPr>
        <w:i/>
        <w:noProof/>
        <w:sz w:val="20"/>
      </w:rPr>
      <w:t>10</w:t>
    </w:r>
    <w:r w:rsidRPr="0042414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16" w:rsidRDefault="00920F16" w:rsidP="00A72F21">
      <w:r>
        <w:separator/>
      </w:r>
    </w:p>
  </w:footnote>
  <w:footnote w:type="continuationSeparator" w:id="0">
    <w:p w:rsidR="00920F16" w:rsidRDefault="00920F16" w:rsidP="00A7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Pr="00DA7515" w:rsidRDefault="00920F16" w:rsidP="00A72F21">
    <w:pPr>
      <w:pStyle w:val="Header"/>
      <w:pBdr>
        <w:top w:val="thinThickSmallGap" w:sz="24" w:space="1" w:color="auto"/>
        <w:bottom w:val="single" w:sz="4" w:space="1" w:color="auto"/>
      </w:pBdr>
      <w:tabs>
        <w:tab w:val="clear" w:pos="4680"/>
        <w:tab w:val="right" w:pos="14400"/>
      </w:tabs>
      <w:rPr>
        <w:sz w:val="20"/>
      </w:rPr>
    </w:pPr>
    <w:r>
      <w:rPr>
        <w:i/>
        <w:sz w:val="20"/>
      </w:rPr>
      <w:t xml:space="preserve">TCRP </w:t>
    </w:r>
    <w:r w:rsidR="00E042A3">
      <w:rPr>
        <w:i/>
        <w:sz w:val="20"/>
      </w:rPr>
      <w:t xml:space="preserve">Project </w:t>
    </w:r>
    <w:r>
      <w:rPr>
        <w:i/>
        <w:sz w:val="20"/>
      </w:rPr>
      <w:t>F-16</w:t>
    </w:r>
    <w:r w:rsidR="00E042A3">
      <w:rPr>
        <w:i/>
        <w:sz w:val="20"/>
      </w:rPr>
      <w:t>A</w:t>
    </w:r>
    <w:r>
      <w:rPr>
        <w:i/>
        <w:sz w:val="20"/>
      </w:rPr>
      <w:t xml:space="preserve">: </w:t>
    </w:r>
    <w:r w:rsidRPr="00F55F77">
      <w:rPr>
        <w:i/>
        <w:sz w:val="20"/>
      </w:rPr>
      <w:t>Build</w:t>
    </w:r>
    <w:r>
      <w:rPr>
        <w:i/>
        <w:sz w:val="20"/>
      </w:rPr>
      <w:t xml:space="preserve">ing a Sustainable Workforce in </w:t>
    </w:r>
    <w:r w:rsidRPr="00F55F77">
      <w:rPr>
        <w:i/>
        <w:sz w:val="20"/>
      </w:rPr>
      <w:t>Public Transportation</w:t>
    </w:r>
    <w:r>
      <w:rPr>
        <w:i/>
        <w:sz w:val="20"/>
      </w:rPr>
      <w:tab/>
      <w:t>Metrics Module Tools</w:t>
    </w:r>
  </w:p>
  <w:p w:rsidR="00920F16" w:rsidRDefault="00920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Pr="00DA7515" w:rsidRDefault="00920F16" w:rsidP="00C64974">
    <w:pPr>
      <w:pStyle w:val="Header"/>
      <w:pBdr>
        <w:top w:val="thinThickSmallGap" w:sz="24" w:space="1" w:color="auto"/>
        <w:bottom w:val="single" w:sz="4" w:space="1" w:color="auto"/>
      </w:pBdr>
      <w:tabs>
        <w:tab w:val="clear" w:pos="4680"/>
        <w:tab w:val="right" w:pos="14400"/>
      </w:tabs>
      <w:rPr>
        <w:sz w:val="20"/>
      </w:rPr>
    </w:pPr>
    <w:r>
      <w:rPr>
        <w:i/>
        <w:sz w:val="20"/>
      </w:rPr>
      <w:t xml:space="preserve">TCRP </w:t>
    </w:r>
    <w:r w:rsidR="00E042A3">
      <w:rPr>
        <w:i/>
        <w:sz w:val="20"/>
      </w:rPr>
      <w:t xml:space="preserve">Project </w:t>
    </w:r>
    <w:r>
      <w:rPr>
        <w:i/>
        <w:sz w:val="20"/>
      </w:rPr>
      <w:t>F-16</w:t>
    </w:r>
    <w:r w:rsidR="00E042A3">
      <w:rPr>
        <w:i/>
        <w:sz w:val="20"/>
      </w:rPr>
      <w:t>A</w:t>
    </w:r>
    <w:r>
      <w:rPr>
        <w:i/>
        <w:sz w:val="20"/>
      </w:rPr>
      <w:t xml:space="preserve">: </w:t>
    </w:r>
    <w:r w:rsidRPr="00F55F77">
      <w:rPr>
        <w:i/>
        <w:sz w:val="20"/>
      </w:rPr>
      <w:t>Build</w:t>
    </w:r>
    <w:r>
      <w:rPr>
        <w:i/>
        <w:sz w:val="20"/>
      </w:rPr>
      <w:t xml:space="preserve">ing a Sustainable Workforce in </w:t>
    </w:r>
    <w:r w:rsidRPr="00F55F77">
      <w:rPr>
        <w:i/>
        <w:sz w:val="20"/>
      </w:rPr>
      <w:t>Public Transportation</w:t>
    </w:r>
    <w:r>
      <w:rPr>
        <w:i/>
        <w:sz w:val="20"/>
      </w:rPr>
      <w:tab/>
      <w:t>Metrics Module Tools</w:t>
    </w:r>
  </w:p>
  <w:p w:rsidR="00920F16" w:rsidRDefault="00920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Pr="00DA7515" w:rsidRDefault="00920F16" w:rsidP="00A72F21">
    <w:pPr>
      <w:pStyle w:val="Header"/>
      <w:pBdr>
        <w:top w:val="thinThickSmallGap" w:sz="24" w:space="1" w:color="auto"/>
        <w:bottom w:val="single" w:sz="4" w:space="1" w:color="auto"/>
      </w:pBdr>
      <w:tabs>
        <w:tab w:val="clear" w:pos="4680"/>
        <w:tab w:val="right" w:pos="14400"/>
      </w:tabs>
      <w:rPr>
        <w:sz w:val="20"/>
      </w:rPr>
    </w:pPr>
    <w:r>
      <w:rPr>
        <w:i/>
        <w:sz w:val="20"/>
      </w:rPr>
      <w:t xml:space="preserve">TCRP </w:t>
    </w:r>
    <w:r w:rsidR="00E042A3">
      <w:rPr>
        <w:i/>
        <w:sz w:val="20"/>
      </w:rPr>
      <w:t xml:space="preserve">Project </w:t>
    </w:r>
    <w:r>
      <w:rPr>
        <w:i/>
        <w:sz w:val="20"/>
      </w:rPr>
      <w:t>F-16</w:t>
    </w:r>
    <w:r w:rsidR="00E042A3">
      <w:rPr>
        <w:i/>
        <w:sz w:val="20"/>
      </w:rPr>
      <w:t>A</w:t>
    </w:r>
    <w:r>
      <w:rPr>
        <w:i/>
        <w:sz w:val="20"/>
      </w:rPr>
      <w:t xml:space="preserve">: </w:t>
    </w:r>
    <w:r w:rsidRPr="00F55F77">
      <w:rPr>
        <w:i/>
        <w:sz w:val="20"/>
      </w:rPr>
      <w:t>Build</w:t>
    </w:r>
    <w:r>
      <w:rPr>
        <w:i/>
        <w:sz w:val="20"/>
      </w:rPr>
      <w:t xml:space="preserve">ing a Sustainable Workforce in </w:t>
    </w:r>
    <w:r w:rsidRPr="00F55F77">
      <w:rPr>
        <w:i/>
        <w:sz w:val="20"/>
      </w:rPr>
      <w:t>Public Transportation</w:t>
    </w:r>
    <w:r>
      <w:rPr>
        <w:i/>
        <w:sz w:val="20"/>
      </w:rPr>
      <w:tab/>
    </w:r>
    <w:r>
      <w:rPr>
        <w:i/>
        <w:sz w:val="20"/>
      </w:rPr>
      <w:tab/>
      <w:t>Metrics Module Tools: Editable Scorecards</w:t>
    </w:r>
  </w:p>
  <w:p w:rsidR="00920F16" w:rsidRDefault="00920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386"/>
    <w:multiLevelType w:val="hybridMultilevel"/>
    <w:tmpl w:val="7DB04F94"/>
    <w:lvl w:ilvl="0" w:tplc="FC62E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0879"/>
    <w:multiLevelType w:val="hybridMultilevel"/>
    <w:tmpl w:val="4FE68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C2140"/>
    <w:multiLevelType w:val="hybridMultilevel"/>
    <w:tmpl w:val="12906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D13E8"/>
    <w:multiLevelType w:val="hybridMultilevel"/>
    <w:tmpl w:val="9DA8D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634BD"/>
    <w:multiLevelType w:val="hybridMultilevel"/>
    <w:tmpl w:val="AE00D662"/>
    <w:lvl w:ilvl="0" w:tplc="FC62E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F76B7"/>
    <w:multiLevelType w:val="hybridMultilevel"/>
    <w:tmpl w:val="7ED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934CE"/>
    <w:multiLevelType w:val="hybridMultilevel"/>
    <w:tmpl w:val="7ED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64DFD"/>
    <w:multiLevelType w:val="hybridMultilevel"/>
    <w:tmpl w:val="4548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9277FB"/>
    <w:multiLevelType w:val="hybridMultilevel"/>
    <w:tmpl w:val="59AEF0DC"/>
    <w:lvl w:ilvl="0" w:tplc="204AFBA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B3B3E"/>
    <w:multiLevelType w:val="hybridMultilevel"/>
    <w:tmpl w:val="7DB04F94"/>
    <w:lvl w:ilvl="0" w:tplc="FC62E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00775"/>
    <w:multiLevelType w:val="hybridMultilevel"/>
    <w:tmpl w:val="6FA2251C"/>
    <w:lvl w:ilvl="0" w:tplc="D4D6D5A4">
      <w:start w:val="1"/>
      <w:numFmt w:val="bullet"/>
      <w:lvlText w:val=""/>
      <w:lvlJc w:val="left"/>
      <w:pPr>
        <w:ind w:left="720" w:hanging="360"/>
      </w:pPr>
      <w:rPr>
        <w:rFonts w:ascii="Wingdings" w:hAnsi="Wingdings" w:hint="default"/>
        <w:color w:val="0067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F0CC3"/>
    <w:multiLevelType w:val="hybridMultilevel"/>
    <w:tmpl w:val="9DA8D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36812"/>
    <w:multiLevelType w:val="hybridMultilevel"/>
    <w:tmpl w:val="4FE681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F7E0B"/>
    <w:multiLevelType w:val="hybridMultilevel"/>
    <w:tmpl w:val="99AE4D7A"/>
    <w:lvl w:ilvl="0" w:tplc="D4D6D5A4">
      <w:start w:val="1"/>
      <w:numFmt w:val="bullet"/>
      <w:lvlText w:val=""/>
      <w:lvlJc w:val="left"/>
      <w:pPr>
        <w:ind w:left="1440" w:hanging="360"/>
      </w:pPr>
      <w:rPr>
        <w:rFonts w:ascii="Wingdings" w:hAnsi="Wingdings" w:hint="default"/>
        <w:color w:val="0067A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5842EF"/>
    <w:multiLevelType w:val="hybridMultilevel"/>
    <w:tmpl w:val="AE00D662"/>
    <w:lvl w:ilvl="0" w:tplc="FC62E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12DF5"/>
    <w:multiLevelType w:val="hybridMultilevel"/>
    <w:tmpl w:val="4FE681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A2045"/>
    <w:multiLevelType w:val="hybridMultilevel"/>
    <w:tmpl w:val="59AEF0DC"/>
    <w:lvl w:ilvl="0" w:tplc="204AFBA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92BDB"/>
    <w:multiLevelType w:val="hybridMultilevel"/>
    <w:tmpl w:val="34AAD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7"/>
  </w:num>
  <w:num w:numId="5">
    <w:abstractNumId w:val="6"/>
  </w:num>
  <w:num w:numId="6">
    <w:abstractNumId w:val="14"/>
  </w:num>
  <w:num w:numId="7">
    <w:abstractNumId w:val="4"/>
  </w:num>
  <w:num w:numId="8">
    <w:abstractNumId w:val="5"/>
  </w:num>
  <w:num w:numId="9">
    <w:abstractNumId w:val="2"/>
  </w:num>
  <w:num w:numId="10">
    <w:abstractNumId w:val="9"/>
  </w:num>
  <w:num w:numId="11">
    <w:abstractNumId w:val="8"/>
  </w:num>
  <w:num w:numId="12">
    <w:abstractNumId w:val="0"/>
  </w:num>
  <w:num w:numId="13">
    <w:abstractNumId w:val="16"/>
  </w:num>
  <w:num w:numId="14">
    <w:abstractNumId w:val="10"/>
  </w:num>
  <w:num w:numId="15">
    <w:abstractNumId w:val="12"/>
  </w:num>
  <w:num w:numId="16">
    <w:abstractNumId w:val="1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ocumentProtection w:edit="readOnly" w:enforcement="1" w:cryptProviderType="rsaFull" w:cryptAlgorithmClass="hash" w:cryptAlgorithmType="typeAny" w:cryptAlgorithmSid="4" w:cryptSpinCount="100000" w:hash="wDs+H8iE4d2pwmSaw66HG0NIdrw=" w:salt="SK48X1ukjbSrtnsSKwi4v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21"/>
    <w:rsid w:val="000918FE"/>
    <w:rsid w:val="002C40CD"/>
    <w:rsid w:val="00332B62"/>
    <w:rsid w:val="003B0021"/>
    <w:rsid w:val="003E1D34"/>
    <w:rsid w:val="0041536F"/>
    <w:rsid w:val="0043465A"/>
    <w:rsid w:val="00435587"/>
    <w:rsid w:val="00435D7A"/>
    <w:rsid w:val="004C7E55"/>
    <w:rsid w:val="004D298B"/>
    <w:rsid w:val="004E4910"/>
    <w:rsid w:val="00505E9F"/>
    <w:rsid w:val="00516275"/>
    <w:rsid w:val="00792963"/>
    <w:rsid w:val="007D41CB"/>
    <w:rsid w:val="00920F16"/>
    <w:rsid w:val="00924B32"/>
    <w:rsid w:val="00940015"/>
    <w:rsid w:val="00A56512"/>
    <w:rsid w:val="00A70A64"/>
    <w:rsid w:val="00A72F21"/>
    <w:rsid w:val="00C64974"/>
    <w:rsid w:val="00E042A3"/>
    <w:rsid w:val="00E7022D"/>
    <w:rsid w:val="00E7074F"/>
    <w:rsid w:val="00F3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C7E55"/>
    <w:pPr>
      <w:tabs>
        <w:tab w:val="right" w:pos="720"/>
        <w:tab w:val="num" w:pos="1152"/>
      </w:tabs>
      <w:ind w:left="907" w:hanging="907"/>
      <w:outlineLvl w:val="2"/>
    </w:pPr>
    <w:rPr>
      <w:rFonts w:eastAsia="Times New Roman"/>
      <w:b/>
      <w:noProof/>
      <w:color w:val="0067A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21"/>
    <w:pPr>
      <w:tabs>
        <w:tab w:val="center" w:pos="4680"/>
        <w:tab w:val="right" w:pos="9360"/>
      </w:tabs>
    </w:pPr>
  </w:style>
  <w:style w:type="character" w:customStyle="1" w:styleId="HeaderChar">
    <w:name w:val="Header Char"/>
    <w:basedOn w:val="DefaultParagraphFont"/>
    <w:link w:val="Header"/>
    <w:uiPriority w:val="99"/>
    <w:rsid w:val="00A72F21"/>
  </w:style>
  <w:style w:type="paragraph" w:styleId="Footer">
    <w:name w:val="footer"/>
    <w:basedOn w:val="Normal"/>
    <w:link w:val="FooterChar"/>
    <w:uiPriority w:val="99"/>
    <w:unhideWhenUsed/>
    <w:rsid w:val="00A72F21"/>
    <w:pPr>
      <w:tabs>
        <w:tab w:val="center" w:pos="4680"/>
        <w:tab w:val="right" w:pos="9360"/>
      </w:tabs>
    </w:pPr>
  </w:style>
  <w:style w:type="character" w:customStyle="1" w:styleId="FooterChar">
    <w:name w:val="Footer Char"/>
    <w:basedOn w:val="DefaultParagraphFont"/>
    <w:link w:val="Footer"/>
    <w:uiPriority w:val="99"/>
    <w:rsid w:val="00A72F21"/>
  </w:style>
  <w:style w:type="paragraph" w:styleId="ListParagraph">
    <w:name w:val="List Paragraph"/>
    <w:basedOn w:val="Normal"/>
    <w:uiPriority w:val="34"/>
    <w:qFormat/>
    <w:rsid w:val="00C64974"/>
    <w:pPr>
      <w:ind w:left="720"/>
      <w:contextualSpacing/>
    </w:pPr>
  </w:style>
  <w:style w:type="character" w:customStyle="1" w:styleId="Heading3Char">
    <w:name w:val="Heading 3 Char"/>
    <w:basedOn w:val="DefaultParagraphFont"/>
    <w:link w:val="Heading3"/>
    <w:uiPriority w:val="9"/>
    <w:rsid w:val="004C7E55"/>
    <w:rPr>
      <w:rFonts w:eastAsia="Times New Roman"/>
      <w:b/>
      <w:noProof/>
      <w:color w:val="0067AC"/>
      <w:sz w:val="24"/>
    </w:rPr>
  </w:style>
  <w:style w:type="table" w:styleId="TableGrid">
    <w:name w:val="Table Grid"/>
    <w:basedOn w:val="TableNormal"/>
    <w:uiPriority w:val="59"/>
    <w:rsid w:val="004C7E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F16"/>
    <w:rPr>
      <w:rFonts w:ascii="Tahoma" w:hAnsi="Tahoma" w:cs="Tahoma"/>
      <w:sz w:val="16"/>
      <w:szCs w:val="16"/>
    </w:rPr>
  </w:style>
  <w:style w:type="character" w:customStyle="1" w:styleId="BalloonTextChar">
    <w:name w:val="Balloon Text Char"/>
    <w:basedOn w:val="DefaultParagraphFont"/>
    <w:link w:val="BalloonText"/>
    <w:uiPriority w:val="99"/>
    <w:semiHidden/>
    <w:rsid w:val="00920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C7E55"/>
    <w:pPr>
      <w:tabs>
        <w:tab w:val="right" w:pos="720"/>
        <w:tab w:val="num" w:pos="1152"/>
      </w:tabs>
      <w:ind w:left="907" w:hanging="907"/>
      <w:outlineLvl w:val="2"/>
    </w:pPr>
    <w:rPr>
      <w:rFonts w:eastAsia="Times New Roman"/>
      <w:b/>
      <w:noProof/>
      <w:color w:val="0067A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21"/>
    <w:pPr>
      <w:tabs>
        <w:tab w:val="center" w:pos="4680"/>
        <w:tab w:val="right" w:pos="9360"/>
      </w:tabs>
    </w:pPr>
  </w:style>
  <w:style w:type="character" w:customStyle="1" w:styleId="HeaderChar">
    <w:name w:val="Header Char"/>
    <w:basedOn w:val="DefaultParagraphFont"/>
    <w:link w:val="Header"/>
    <w:uiPriority w:val="99"/>
    <w:rsid w:val="00A72F21"/>
  </w:style>
  <w:style w:type="paragraph" w:styleId="Footer">
    <w:name w:val="footer"/>
    <w:basedOn w:val="Normal"/>
    <w:link w:val="FooterChar"/>
    <w:uiPriority w:val="99"/>
    <w:unhideWhenUsed/>
    <w:rsid w:val="00A72F21"/>
    <w:pPr>
      <w:tabs>
        <w:tab w:val="center" w:pos="4680"/>
        <w:tab w:val="right" w:pos="9360"/>
      </w:tabs>
    </w:pPr>
  </w:style>
  <w:style w:type="character" w:customStyle="1" w:styleId="FooterChar">
    <w:name w:val="Footer Char"/>
    <w:basedOn w:val="DefaultParagraphFont"/>
    <w:link w:val="Footer"/>
    <w:uiPriority w:val="99"/>
    <w:rsid w:val="00A72F21"/>
  </w:style>
  <w:style w:type="paragraph" w:styleId="ListParagraph">
    <w:name w:val="List Paragraph"/>
    <w:basedOn w:val="Normal"/>
    <w:uiPriority w:val="34"/>
    <w:qFormat/>
    <w:rsid w:val="00C64974"/>
    <w:pPr>
      <w:ind w:left="720"/>
      <w:contextualSpacing/>
    </w:pPr>
  </w:style>
  <w:style w:type="character" w:customStyle="1" w:styleId="Heading3Char">
    <w:name w:val="Heading 3 Char"/>
    <w:basedOn w:val="DefaultParagraphFont"/>
    <w:link w:val="Heading3"/>
    <w:uiPriority w:val="9"/>
    <w:rsid w:val="004C7E55"/>
    <w:rPr>
      <w:rFonts w:eastAsia="Times New Roman"/>
      <w:b/>
      <w:noProof/>
      <w:color w:val="0067AC"/>
      <w:sz w:val="24"/>
    </w:rPr>
  </w:style>
  <w:style w:type="table" w:styleId="TableGrid">
    <w:name w:val="Table Grid"/>
    <w:basedOn w:val="TableNormal"/>
    <w:uiPriority w:val="59"/>
    <w:rsid w:val="004C7E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F16"/>
    <w:rPr>
      <w:rFonts w:ascii="Tahoma" w:hAnsi="Tahoma" w:cs="Tahoma"/>
      <w:sz w:val="16"/>
      <w:szCs w:val="16"/>
    </w:rPr>
  </w:style>
  <w:style w:type="character" w:customStyle="1" w:styleId="BalloonTextChar">
    <w:name w:val="Balloon Text Char"/>
    <w:basedOn w:val="DefaultParagraphFont"/>
    <w:link w:val="BalloonText"/>
    <w:uiPriority w:val="99"/>
    <w:semiHidden/>
    <w:rsid w:val="0092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F9C2-F736-4441-8C41-25FEDD7F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3702</Words>
  <Characters>21103</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ACook</dc:creator>
  <cp:lastModifiedBy>DE</cp:lastModifiedBy>
  <cp:revision>8</cp:revision>
  <cp:lastPrinted>2013-07-12T17:30:00Z</cp:lastPrinted>
  <dcterms:created xsi:type="dcterms:W3CDTF">2013-07-12T17:39:00Z</dcterms:created>
  <dcterms:modified xsi:type="dcterms:W3CDTF">2013-07-12T18:39:00Z</dcterms:modified>
</cp:coreProperties>
</file>